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A37" w:rsidRPr="004266A9" w:rsidRDefault="003820F2" w:rsidP="00AC37A5">
      <w:pPr>
        <w:spacing w:after="0"/>
        <w:jc w:val="center"/>
        <w:rPr>
          <w:rFonts w:cs="B Mitra"/>
          <w:b/>
          <w:bCs/>
          <w:sz w:val="40"/>
          <w:szCs w:val="40"/>
          <w:rtl/>
        </w:rPr>
      </w:pPr>
      <w:r w:rsidRPr="003820F2">
        <w:rPr>
          <w:rFonts w:cs="B Mitra"/>
          <w:b/>
          <w:bCs/>
          <w:noProof/>
          <w:sz w:val="40"/>
          <w:szCs w:val="40"/>
          <w:rtl/>
          <w:lang w:bidi="ar-SA"/>
        </w:rPr>
        <w:drawing>
          <wp:anchor distT="0" distB="0" distL="114300" distR="114300" simplePos="0" relativeHeight="251658240" behindDoc="1" locked="0" layoutInCell="1" allowOverlap="1">
            <wp:simplePos x="0" y="0"/>
            <wp:positionH relativeFrom="column">
              <wp:posOffset>-852952</wp:posOffset>
            </wp:positionH>
            <wp:positionV relativeFrom="paragraph">
              <wp:posOffset>-520553</wp:posOffset>
            </wp:positionV>
            <wp:extent cx="7595089" cy="10761784"/>
            <wp:effectExtent l="19050" t="0" r="5861" b="0"/>
            <wp:wrapNone/>
            <wp:docPr id="1" name="Picture 1" descr="Graphic"/>
            <wp:cNvGraphicFramePr/>
            <a:graphic xmlns:a="http://schemas.openxmlformats.org/drawingml/2006/main">
              <a:graphicData uri="http://schemas.openxmlformats.org/drawingml/2006/picture">
                <pic:pic xmlns:pic="http://schemas.openxmlformats.org/drawingml/2006/picture">
                  <pic:nvPicPr>
                    <pic:cNvPr id="617475" name="Picture 3" descr="Graphic"/>
                    <pic:cNvPicPr>
                      <a:picLocks noGrp="1" noChangeAspect="1" noChangeArrowheads="1"/>
                    </pic:cNvPicPr>
                  </pic:nvPicPr>
                  <pic:blipFill>
                    <a:blip r:embed="rId8" cstate="print">
                      <a:lum contrast="-40000"/>
                    </a:blip>
                    <a:srcRect b="16927"/>
                    <a:stretch>
                      <a:fillRect/>
                    </a:stretch>
                  </pic:blipFill>
                  <pic:spPr>
                    <a:xfrm>
                      <a:off x="0" y="0"/>
                      <a:ext cx="7598337" cy="10766386"/>
                    </a:xfrm>
                    <a:prstGeom prst="rect">
                      <a:avLst/>
                    </a:prstGeom>
                    <a:noFill/>
                    <a:ln/>
                  </pic:spPr>
                </pic:pic>
              </a:graphicData>
            </a:graphic>
          </wp:anchor>
        </w:drawing>
      </w:r>
      <w:r w:rsidR="00D01A37" w:rsidRPr="004266A9">
        <w:rPr>
          <w:rFonts w:cs="B Mitra" w:hint="cs"/>
          <w:b/>
          <w:bCs/>
          <w:sz w:val="40"/>
          <w:szCs w:val="40"/>
          <w:rtl/>
        </w:rPr>
        <w:t xml:space="preserve">سمپوزیوم </w:t>
      </w:r>
    </w:p>
    <w:p w:rsidR="00D01A37" w:rsidRPr="004266A9" w:rsidRDefault="00D01A37" w:rsidP="00AC37A5">
      <w:pPr>
        <w:spacing w:after="0"/>
        <w:jc w:val="center"/>
        <w:rPr>
          <w:rFonts w:cs="B Mitra"/>
          <w:b/>
          <w:bCs/>
          <w:sz w:val="40"/>
          <w:szCs w:val="40"/>
          <w:rtl/>
        </w:rPr>
      </w:pPr>
      <w:r w:rsidRPr="004266A9">
        <w:rPr>
          <w:rFonts w:cs="B Mitra" w:hint="cs"/>
          <w:b/>
          <w:bCs/>
          <w:sz w:val="40"/>
          <w:szCs w:val="40"/>
          <w:rtl/>
        </w:rPr>
        <w:t>تازه های لنزهای داخل چشمی در جراحی فیکو</w:t>
      </w:r>
    </w:p>
    <w:p w:rsidR="00D01A37" w:rsidRPr="004266A9" w:rsidRDefault="00D01A37" w:rsidP="00AC37A5">
      <w:pPr>
        <w:spacing w:after="0"/>
        <w:jc w:val="center"/>
        <w:rPr>
          <w:rFonts w:cs="B Mitra"/>
          <w:b/>
          <w:bCs/>
          <w:sz w:val="40"/>
          <w:szCs w:val="40"/>
        </w:rPr>
      </w:pPr>
      <w:r w:rsidRPr="004266A9">
        <w:rPr>
          <w:rFonts w:cs="B Mitra"/>
          <w:b/>
          <w:bCs/>
          <w:sz w:val="40"/>
          <w:szCs w:val="40"/>
        </w:rPr>
        <w:t>Update on Intra Ocular Lenses</w:t>
      </w:r>
    </w:p>
    <w:p w:rsidR="00D01A37" w:rsidRPr="004266A9" w:rsidRDefault="00D01A37" w:rsidP="00AC37A5">
      <w:pPr>
        <w:spacing w:after="0"/>
        <w:jc w:val="center"/>
        <w:rPr>
          <w:rFonts w:cs="B Mitra"/>
          <w:b/>
          <w:bCs/>
          <w:sz w:val="40"/>
          <w:szCs w:val="40"/>
        </w:rPr>
      </w:pPr>
      <w:r w:rsidRPr="004266A9">
        <w:rPr>
          <w:rFonts w:cs="B Mitra"/>
          <w:b/>
          <w:bCs/>
          <w:sz w:val="40"/>
          <w:szCs w:val="40"/>
        </w:rPr>
        <w:t xml:space="preserve">In </w:t>
      </w:r>
      <w:r w:rsidR="00874FAA" w:rsidRPr="004266A9">
        <w:rPr>
          <w:rFonts w:cs="B Mitra"/>
          <w:b/>
          <w:bCs/>
          <w:sz w:val="40"/>
          <w:szCs w:val="40"/>
        </w:rPr>
        <w:t>P</w:t>
      </w:r>
      <w:r w:rsidRPr="004266A9">
        <w:rPr>
          <w:rFonts w:cs="B Mitra"/>
          <w:b/>
          <w:bCs/>
          <w:sz w:val="40"/>
          <w:szCs w:val="40"/>
        </w:rPr>
        <w:t>hacoemulsi</w:t>
      </w:r>
      <w:r w:rsidR="00874FAA" w:rsidRPr="004266A9">
        <w:rPr>
          <w:rFonts w:cs="B Mitra"/>
          <w:b/>
          <w:bCs/>
          <w:sz w:val="40"/>
          <w:szCs w:val="40"/>
        </w:rPr>
        <w:t>fication</w:t>
      </w:r>
    </w:p>
    <w:p w:rsidR="00874FAA" w:rsidRDefault="00874FAA" w:rsidP="00AC37A5">
      <w:pPr>
        <w:spacing w:after="0"/>
        <w:jc w:val="center"/>
        <w:rPr>
          <w:rFonts w:cs="B Mitra"/>
          <w:b/>
          <w:bCs/>
          <w:sz w:val="32"/>
          <w:szCs w:val="32"/>
          <w:rtl/>
        </w:rPr>
      </w:pPr>
      <w:r>
        <w:rPr>
          <w:rFonts w:cs="B Mitra" w:hint="cs"/>
          <w:b/>
          <w:bCs/>
          <w:sz w:val="32"/>
          <w:szCs w:val="32"/>
          <w:rtl/>
        </w:rPr>
        <w:t xml:space="preserve">شامل : </w:t>
      </w:r>
    </w:p>
    <w:p w:rsidR="00874FAA" w:rsidRDefault="00874FAA" w:rsidP="00AC37A5">
      <w:pPr>
        <w:spacing w:after="0"/>
        <w:jc w:val="center"/>
        <w:rPr>
          <w:rFonts w:cs="B Mitra"/>
          <w:b/>
          <w:bCs/>
          <w:sz w:val="32"/>
          <w:szCs w:val="32"/>
          <w:rtl/>
        </w:rPr>
      </w:pPr>
      <w:r>
        <w:rPr>
          <w:rFonts w:cs="B Mitra" w:hint="cs"/>
          <w:b/>
          <w:bCs/>
          <w:sz w:val="32"/>
          <w:szCs w:val="32"/>
          <w:rtl/>
        </w:rPr>
        <w:t xml:space="preserve">لنزهای </w:t>
      </w:r>
      <w:r>
        <w:rPr>
          <w:rFonts w:cs="B Mitra"/>
          <w:b/>
          <w:bCs/>
          <w:sz w:val="32"/>
          <w:szCs w:val="32"/>
        </w:rPr>
        <w:t xml:space="preserve"> Aspheric</w:t>
      </w:r>
      <w:r>
        <w:rPr>
          <w:rFonts w:cs="B Mitra" w:hint="cs"/>
          <w:b/>
          <w:bCs/>
          <w:sz w:val="32"/>
          <w:szCs w:val="32"/>
          <w:rtl/>
        </w:rPr>
        <w:t xml:space="preserve">و </w:t>
      </w:r>
      <w:r>
        <w:rPr>
          <w:rFonts w:cs="B Mitra"/>
          <w:b/>
          <w:bCs/>
          <w:sz w:val="32"/>
          <w:szCs w:val="32"/>
        </w:rPr>
        <w:t xml:space="preserve"> Spherical</w:t>
      </w:r>
    </w:p>
    <w:p w:rsidR="00874FAA" w:rsidRDefault="00874FAA" w:rsidP="00AC37A5">
      <w:pPr>
        <w:spacing w:after="0"/>
        <w:jc w:val="center"/>
        <w:rPr>
          <w:rFonts w:cs="B Mitra"/>
          <w:b/>
          <w:bCs/>
          <w:sz w:val="32"/>
          <w:szCs w:val="32"/>
          <w:rtl/>
        </w:rPr>
      </w:pPr>
      <w:r>
        <w:rPr>
          <w:rFonts w:cs="B Mitra" w:hint="cs"/>
          <w:b/>
          <w:bCs/>
          <w:sz w:val="32"/>
          <w:szCs w:val="32"/>
          <w:rtl/>
        </w:rPr>
        <w:t xml:space="preserve">لنزهای </w:t>
      </w:r>
      <w:r>
        <w:rPr>
          <w:rFonts w:cs="B Mitra"/>
          <w:b/>
          <w:bCs/>
          <w:sz w:val="32"/>
          <w:szCs w:val="32"/>
        </w:rPr>
        <w:t xml:space="preserve"> Monofocal</w:t>
      </w:r>
      <w:r>
        <w:rPr>
          <w:rFonts w:cs="B Mitra" w:hint="cs"/>
          <w:b/>
          <w:bCs/>
          <w:sz w:val="32"/>
          <w:szCs w:val="32"/>
          <w:rtl/>
        </w:rPr>
        <w:t>و</w:t>
      </w:r>
      <w:r>
        <w:rPr>
          <w:rFonts w:cs="B Mitra"/>
          <w:b/>
          <w:bCs/>
          <w:sz w:val="32"/>
          <w:szCs w:val="32"/>
        </w:rPr>
        <w:t xml:space="preserve">Multifocal </w:t>
      </w:r>
    </w:p>
    <w:p w:rsidR="00874FAA" w:rsidRDefault="00874FAA" w:rsidP="00AC37A5">
      <w:pPr>
        <w:spacing w:after="0"/>
        <w:jc w:val="center"/>
        <w:rPr>
          <w:rFonts w:cs="B Mitra"/>
          <w:b/>
          <w:bCs/>
          <w:sz w:val="32"/>
          <w:szCs w:val="32"/>
          <w:rtl/>
        </w:rPr>
      </w:pPr>
      <w:r>
        <w:rPr>
          <w:rFonts w:cs="B Mitra" w:hint="cs"/>
          <w:b/>
          <w:bCs/>
          <w:sz w:val="32"/>
          <w:szCs w:val="32"/>
          <w:rtl/>
        </w:rPr>
        <w:t>لنزهای تطابقی</w:t>
      </w:r>
      <w:r w:rsidR="004266A9">
        <w:rPr>
          <w:rFonts w:cs="B Mitra"/>
          <w:b/>
          <w:bCs/>
          <w:sz w:val="32"/>
          <w:szCs w:val="32"/>
        </w:rPr>
        <w:t xml:space="preserve"> Optic</w:t>
      </w:r>
      <w:r>
        <w:rPr>
          <w:rFonts w:cs="B Mitra" w:hint="cs"/>
          <w:b/>
          <w:bCs/>
          <w:sz w:val="32"/>
          <w:szCs w:val="32"/>
          <w:rtl/>
        </w:rPr>
        <w:t xml:space="preserve"> </w:t>
      </w:r>
      <w:r w:rsidR="004266A9">
        <w:rPr>
          <w:rFonts w:cs="B Mitra"/>
          <w:b/>
          <w:bCs/>
          <w:sz w:val="32"/>
          <w:szCs w:val="32"/>
        </w:rPr>
        <w:t>Singel</w:t>
      </w:r>
      <w:r w:rsidR="004266A9">
        <w:rPr>
          <w:rFonts w:cs="B Mitra" w:hint="cs"/>
          <w:b/>
          <w:bCs/>
          <w:sz w:val="32"/>
          <w:szCs w:val="32"/>
          <w:rtl/>
        </w:rPr>
        <w:t xml:space="preserve"> </w:t>
      </w:r>
      <w:r>
        <w:rPr>
          <w:rFonts w:cs="B Mitra" w:hint="cs"/>
          <w:b/>
          <w:bCs/>
          <w:sz w:val="32"/>
          <w:szCs w:val="32"/>
          <w:rtl/>
        </w:rPr>
        <w:t xml:space="preserve">و </w:t>
      </w:r>
      <w:r>
        <w:rPr>
          <w:rFonts w:cs="B Mitra"/>
          <w:b/>
          <w:bCs/>
          <w:sz w:val="32"/>
          <w:szCs w:val="32"/>
        </w:rPr>
        <w:t>Dual</w:t>
      </w:r>
      <w:r w:rsidR="004266A9">
        <w:rPr>
          <w:rFonts w:cs="B Mitra"/>
          <w:b/>
          <w:bCs/>
          <w:sz w:val="32"/>
          <w:szCs w:val="32"/>
        </w:rPr>
        <w:t xml:space="preserve"> Optic</w:t>
      </w:r>
      <w:r>
        <w:rPr>
          <w:rFonts w:cs="B Mitra"/>
          <w:b/>
          <w:bCs/>
          <w:sz w:val="32"/>
          <w:szCs w:val="32"/>
        </w:rPr>
        <w:t xml:space="preserve"> </w:t>
      </w:r>
    </w:p>
    <w:p w:rsidR="00874FAA" w:rsidRDefault="00874FAA" w:rsidP="00AC37A5">
      <w:pPr>
        <w:spacing w:after="0"/>
        <w:jc w:val="center"/>
        <w:rPr>
          <w:rFonts w:cs="B Mitra"/>
          <w:b/>
          <w:bCs/>
          <w:sz w:val="32"/>
          <w:szCs w:val="32"/>
          <w:rtl/>
        </w:rPr>
      </w:pPr>
      <w:r>
        <w:rPr>
          <w:rFonts w:cs="B Mitra" w:hint="cs"/>
          <w:b/>
          <w:bCs/>
          <w:sz w:val="32"/>
          <w:szCs w:val="32"/>
          <w:rtl/>
        </w:rPr>
        <w:t xml:space="preserve">لنزهای </w:t>
      </w:r>
      <w:r w:rsidR="004266A9">
        <w:rPr>
          <w:rFonts w:cs="B Mitra"/>
          <w:b/>
          <w:bCs/>
          <w:sz w:val="32"/>
          <w:szCs w:val="32"/>
        </w:rPr>
        <w:t>Blue</w:t>
      </w:r>
      <w:r w:rsidR="0034086E">
        <w:rPr>
          <w:rFonts w:cs="B Mitra"/>
          <w:b/>
          <w:bCs/>
          <w:sz w:val="32"/>
          <w:szCs w:val="32"/>
        </w:rPr>
        <w:t xml:space="preserve"> Light</w:t>
      </w:r>
      <w:r w:rsidR="004266A9">
        <w:rPr>
          <w:rFonts w:cs="B Mitra"/>
          <w:b/>
          <w:bCs/>
          <w:sz w:val="32"/>
          <w:szCs w:val="32"/>
        </w:rPr>
        <w:t xml:space="preserve"> Filter</w:t>
      </w:r>
    </w:p>
    <w:p w:rsidR="0034086E" w:rsidRDefault="0034086E" w:rsidP="00AC37A5">
      <w:pPr>
        <w:spacing w:after="0"/>
        <w:jc w:val="center"/>
        <w:rPr>
          <w:rFonts w:cs="B Mitra"/>
          <w:b/>
          <w:bCs/>
          <w:sz w:val="32"/>
          <w:szCs w:val="32"/>
        </w:rPr>
      </w:pPr>
      <w:r>
        <w:rPr>
          <w:rFonts w:cs="B Mitra" w:hint="cs"/>
          <w:b/>
          <w:bCs/>
          <w:sz w:val="32"/>
          <w:szCs w:val="32"/>
          <w:rtl/>
        </w:rPr>
        <w:t xml:space="preserve">لنزهای </w:t>
      </w:r>
      <w:r>
        <w:rPr>
          <w:rFonts w:cs="B Mitra"/>
          <w:b/>
          <w:bCs/>
          <w:sz w:val="32"/>
          <w:szCs w:val="32"/>
        </w:rPr>
        <w:t>Light Adjust Table</w:t>
      </w:r>
    </w:p>
    <w:p w:rsidR="00874FAA" w:rsidRDefault="00F1484F" w:rsidP="00AC37A5">
      <w:pPr>
        <w:spacing w:after="0"/>
        <w:jc w:val="center"/>
        <w:rPr>
          <w:rFonts w:cs="B Mitra"/>
          <w:b/>
          <w:bCs/>
          <w:sz w:val="32"/>
          <w:szCs w:val="32"/>
          <w:rtl/>
        </w:rPr>
      </w:pPr>
      <w:r>
        <w:rPr>
          <w:rFonts w:cs="B Mitra" w:hint="cs"/>
          <w:b/>
          <w:bCs/>
          <w:sz w:val="32"/>
          <w:szCs w:val="32"/>
          <w:rtl/>
        </w:rPr>
        <w:t xml:space="preserve">نکات کلیدی در </w:t>
      </w:r>
      <w:r w:rsidR="00874FAA">
        <w:rPr>
          <w:rFonts w:cs="B Mitra" w:hint="cs"/>
          <w:b/>
          <w:bCs/>
          <w:sz w:val="32"/>
          <w:szCs w:val="32"/>
          <w:rtl/>
        </w:rPr>
        <w:t>محاسبه قدرت لنز داخل چشمی</w:t>
      </w:r>
    </w:p>
    <w:p w:rsidR="00874FAA" w:rsidRDefault="00874FAA" w:rsidP="00AC37A5">
      <w:pPr>
        <w:spacing w:after="0"/>
        <w:jc w:val="center"/>
        <w:rPr>
          <w:rFonts w:cs="B Mitra"/>
          <w:b/>
          <w:bCs/>
          <w:sz w:val="32"/>
          <w:szCs w:val="32"/>
          <w:rtl/>
        </w:rPr>
      </w:pPr>
      <w:r>
        <w:rPr>
          <w:rFonts w:cs="B Mitra" w:hint="cs"/>
          <w:b/>
          <w:bCs/>
          <w:sz w:val="32"/>
          <w:szCs w:val="32"/>
          <w:rtl/>
        </w:rPr>
        <w:t xml:space="preserve">اصلاح عیوب انکساری بعد از نصب لنز داخل چشمی  </w:t>
      </w:r>
    </w:p>
    <w:p w:rsidR="00874FAA" w:rsidRDefault="00874FAA" w:rsidP="00AC37A5">
      <w:pPr>
        <w:spacing w:after="0"/>
        <w:jc w:val="center"/>
        <w:rPr>
          <w:rFonts w:cs="B Mitra"/>
          <w:b/>
          <w:bCs/>
          <w:sz w:val="32"/>
          <w:szCs w:val="32"/>
          <w:rtl/>
        </w:rPr>
      </w:pPr>
      <w:r>
        <w:rPr>
          <w:rFonts w:cs="B Mitra" w:hint="cs"/>
          <w:b/>
          <w:bCs/>
          <w:sz w:val="32"/>
          <w:szCs w:val="32"/>
          <w:rtl/>
        </w:rPr>
        <w:t xml:space="preserve">انتخاب لنز مناسب در بیماران مختلف </w:t>
      </w:r>
    </w:p>
    <w:p w:rsidR="00874FAA" w:rsidRDefault="00874FAA" w:rsidP="00AC37A5">
      <w:pPr>
        <w:spacing w:after="0"/>
        <w:jc w:val="center"/>
        <w:rPr>
          <w:rFonts w:cs="B Mitra"/>
          <w:b/>
          <w:bCs/>
          <w:sz w:val="32"/>
          <w:szCs w:val="32"/>
          <w:rtl/>
        </w:rPr>
      </w:pPr>
      <w:r>
        <w:rPr>
          <w:rFonts w:cs="B Mitra" w:hint="cs"/>
          <w:b/>
          <w:bCs/>
          <w:sz w:val="32"/>
          <w:szCs w:val="32"/>
          <w:rtl/>
        </w:rPr>
        <w:t>انتخاب لنز مناسب در موارد آسیب به کپسول عدسی</w:t>
      </w:r>
    </w:p>
    <w:p w:rsidR="00D12178" w:rsidRDefault="00D12178" w:rsidP="00AC37A5">
      <w:pPr>
        <w:spacing w:after="0"/>
        <w:jc w:val="center"/>
        <w:rPr>
          <w:rFonts w:cs="B Mitra"/>
          <w:b/>
          <w:bCs/>
          <w:sz w:val="32"/>
          <w:szCs w:val="32"/>
          <w:rtl/>
        </w:rPr>
      </w:pPr>
      <w:r>
        <w:rPr>
          <w:rFonts w:cs="B Mitra" w:hint="cs"/>
          <w:b/>
          <w:bCs/>
          <w:sz w:val="32"/>
          <w:szCs w:val="32"/>
          <w:rtl/>
        </w:rPr>
        <w:t xml:space="preserve">نکات اساسی در نصب لنزهای داخل چشمی </w:t>
      </w:r>
    </w:p>
    <w:p w:rsidR="00874FAA" w:rsidRPr="00F1484F" w:rsidRDefault="00F1484F" w:rsidP="00AC37A5">
      <w:pPr>
        <w:spacing w:after="0"/>
        <w:jc w:val="center"/>
        <w:rPr>
          <w:rFonts w:cs="B Mitra"/>
          <w:b/>
          <w:bCs/>
          <w:sz w:val="28"/>
          <w:szCs w:val="28"/>
          <w:rtl/>
        </w:rPr>
      </w:pPr>
      <w:r>
        <w:rPr>
          <w:rFonts w:cs="B Mitra" w:hint="cs"/>
          <w:b/>
          <w:bCs/>
          <w:sz w:val="28"/>
          <w:szCs w:val="28"/>
          <w:rtl/>
        </w:rPr>
        <w:t>سخنرانان :</w:t>
      </w:r>
    </w:p>
    <w:p w:rsidR="00874FAA" w:rsidRPr="00F1484F" w:rsidRDefault="004266A9" w:rsidP="00AC37A5">
      <w:pPr>
        <w:spacing w:after="0"/>
        <w:jc w:val="center"/>
        <w:rPr>
          <w:rFonts w:cs="B Mitra"/>
          <w:b/>
          <w:bCs/>
          <w:sz w:val="28"/>
          <w:szCs w:val="28"/>
          <w:rtl/>
        </w:rPr>
      </w:pPr>
      <w:r w:rsidRPr="00F1484F">
        <w:rPr>
          <w:rFonts w:cs="B Mitra" w:hint="cs"/>
          <w:b/>
          <w:bCs/>
          <w:sz w:val="28"/>
          <w:szCs w:val="28"/>
          <w:rtl/>
        </w:rPr>
        <w:t xml:space="preserve">دکتر محمد علی جوادی </w:t>
      </w:r>
    </w:p>
    <w:p w:rsidR="004266A9" w:rsidRPr="00F1484F" w:rsidRDefault="004266A9" w:rsidP="00AC37A5">
      <w:pPr>
        <w:spacing w:after="0"/>
        <w:jc w:val="center"/>
        <w:rPr>
          <w:rFonts w:cs="B Mitra"/>
          <w:b/>
          <w:bCs/>
          <w:sz w:val="28"/>
          <w:szCs w:val="28"/>
          <w:rtl/>
        </w:rPr>
      </w:pPr>
      <w:r w:rsidRPr="00F1484F">
        <w:rPr>
          <w:rFonts w:cs="B Mitra" w:hint="cs"/>
          <w:b/>
          <w:bCs/>
          <w:sz w:val="28"/>
          <w:szCs w:val="28"/>
          <w:rtl/>
        </w:rPr>
        <w:t xml:space="preserve">دکتر فرید کریمیان </w:t>
      </w:r>
    </w:p>
    <w:p w:rsidR="004266A9" w:rsidRPr="00F1484F" w:rsidRDefault="004266A9" w:rsidP="00AC37A5">
      <w:pPr>
        <w:spacing w:after="0"/>
        <w:jc w:val="center"/>
        <w:rPr>
          <w:rFonts w:cs="B Mitra"/>
          <w:b/>
          <w:bCs/>
          <w:sz w:val="28"/>
          <w:szCs w:val="28"/>
          <w:rtl/>
        </w:rPr>
      </w:pPr>
      <w:r w:rsidRPr="00F1484F">
        <w:rPr>
          <w:rFonts w:cs="B Mitra" w:hint="cs"/>
          <w:b/>
          <w:bCs/>
          <w:sz w:val="28"/>
          <w:szCs w:val="28"/>
          <w:rtl/>
        </w:rPr>
        <w:t>دکتر سید جواد هاشمیان</w:t>
      </w:r>
    </w:p>
    <w:p w:rsidR="004266A9" w:rsidRPr="00F1484F" w:rsidRDefault="004266A9" w:rsidP="00AC37A5">
      <w:pPr>
        <w:spacing w:after="0"/>
        <w:jc w:val="center"/>
        <w:rPr>
          <w:rFonts w:cs="B Mitra"/>
          <w:b/>
          <w:bCs/>
          <w:sz w:val="28"/>
          <w:szCs w:val="28"/>
          <w:rtl/>
        </w:rPr>
      </w:pPr>
      <w:r w:rsidRPr="00F1484F">
        <w:rPr>
          <w:rFonts w:cs="B Mitra" w:hint="cs"/>
          <w:b/>
          <w:bCs/>
          <w:sz w:val="28"/>
          <w:szCs w:val="28"/>
          <w:rtl/>
        </w:rPr>
        <w:t xml:space="preserve">دکتر علیرضا برادران </w:t>
      </w:r>
    </w:p>
    <w:p w:rsidR="004266A9" w:rsidRPr="00F1484F" w:rsidRDefault="004266A9" w:rsidP="00AC37A5">
      <w:pPr>
        <w:spacing w:after="0"/>
        <w:jc w:val="center"/>
        <w:rPr>
          <w:rFonts w:cs="B Mitra"/>
          <w:b/>
          <w:bCs/>
          <w:sz w:val="28"/>
          <w:szCs w:val="28"/>
          <w:rtl/>
        </w:rPr>
      </w:pPr>
      <w:r w:rsidRPr="00F1484F">
        <w:rPr>
          <w:rFonts w:cs="B Mitra" w:hint="cs"/>
          <w:b/>
          <w:bCs/>
          <w:sz w:val="28"/>
          <w:szCs w:val="28"/>
          <w:rtl/>
        </w:rPr>
        <w:t>دکتر امیر فرامرزی</w:t>
      </w:r>
    </w:p>
    <w:p w:rsidR="004266A9" w:rsidRPr="00F1484F" w:rsidRDefault="004266A9" w:rsidP="00AC37A5">
      <w:pPr>
        <w:spacing w:after="0"/>
        <w:jc w:val="center"/>
        <w:rPr>
          <w:rFonts w:cs="B Mitra"/>
          <w:b/>
          <w:bCs/>
          <w:sz w:val="28"/>
          <w:szCs w:val="28"/>
          <w:rtl/>
        </w:rPr>
      </w:pPr>
      <w:r w:rsidRPr="00F1484F">
        <w:rPr>
          <w:rFonts w:cs="B Mitra" w:hint="cs"/>
          <w:b/>
          <w:bCs/>
          <w:sz w:val="28"/>
          <w:szCs w:val="28"/>
          <w:rtl/>
        </w:rPr>
        <w:t xml:space="preserve">اداره کننده : </w:t>
      </w:r>
    </w:p>
    <w:p w:rsidR="006813C6" w:rsidRDefault="004266A9" w:rsidP="00AC37A5">
      <w:pPr>
        <w:spacing w:after="0"/>
        <w:jc w:val="center"/>
        <w:rPr>
          <w:rFonts w:cs="B Mitra"/>
          <w:sz w:val="28"/>
          <w:szCs w:val="28"/>
          <w:rtl/>
        </w:rPr>
      </w:pPr>
      <w:r w:rsidRPr="00F1484F">
        <w:rPr>
          <w:rFonts w:cs="B Mitra" w:hint="cs"/>
          <w:b/>
          <w:bCs/>
          <w:sz w:val="28"/>
          <w:szCs w:val="28"/>
          <w:rtl/>
        </w:rPr>
        <w:t>دکتر محمدرضا جعفری نسب</w:t>
      </w:r>
    </w:p>
    <w:p w:rsidR="006813C6" w:rsidRDefault="006813C6" w:rsidP="00AC37A5">
      <w:pPr>
        <w:spacing w:after="0"/>
        <w:jc w:val="center"/>
        <w:rPr>
          <w:rFonts w:cs="B Mitra"/>
          <w:sz w:val="28"/>
          <w:szCs w:val="28"/>
          <w:rtl/>
        </w:rPr>
      </w:pPr>
    </w:p>
    <w:p w:rsidR="006813C6" w:rsidRDefault="006813C6" w:rsidP="00EE6B77">
      <w:pPr>
        <w:spacing w:after="0" w:line="240" w:lineRule="auto"/>
        <w:jc w:val="center"/>
        <w:rPr>
          <w:rFonts w:cs="B Mitra"/>
          <w:sz w:val="28"/>
          <w:szCs w:val="28"/>
          <w:rtl/>
        </w:rPr>
      </w:pPr>
    </w:p>
    <w:p w:rsidR="006813C6" w:rsidRDefault="006813C6" w:rsidP="00EE6B77">
      <w:pPr>
        <w:spacing w:after="0" w:line="240" w:lineRule="auto"/>
        <w:jc w:val="center"/>
        <w:rPr>
          <w:rFonts w:cs="B Mitra"/>
          <w:sz w:val="28"/>
          <w:szCs w:val="28"/>
          <w:rtl/>
        </w:rPr>
      </w:pPr>
    </w:p>
    <w:p w:rsidR="00D01A37" w:rsidRDefault="004266A9" w:rsidP="00EE6B77">
      <w:pPr>
        <w:spacing w:after="0" w:line="240" w:lineRule="auto"/>
        <w:jc w:val="center"/>
        <w:rPr>
          <w:rFonts w:cs="B Mitra"/>
          <w:sz w:val="28"/>
          <w:szCs w:val="28"/>
          <w:rtl/>
        </w:rPr>
      </w:pPr>
      <w:r w:rsidRPr="00F1484F">
        <w:rPr>
          <w:rFonts w:cs="B Mitra" w:hint="cs"/>
          <w:sz w:val="28"/>
          <w:szCs w:val="28"/>
          <w:rtl/>
        </w:rPr>
        <w:t xml:space="preserve"> </w:t>
      </w:r>
    </w:p>
    <w:p w:rsidR="0034086E" w:rsidRPr="00D12178" w:rsidRDefault="0034086E" w:rsidP="00EE6B77">
      <w:pPr>
        <w:spacing w:after="0" w:line="240" w:lineRule="auto"/>
        <w:rPr>
          <w:rFonts w:cs="B Mitra"/>
          <w:sz w:val="28"/>
          <w:szCs w:val="28"/>
          <w:rtl/>
        </w:rPr>
      </w:pPr>
    </w:p>
    <w:p w:rsidR="000A11E6" w:rsidRPr="00AC37A5" w:rsidRDefault="00AC37A5" w:rsidP="00AC37A5">
      <w:pPr>
        <w:tabs>
          <w:tab w:val="left" w:pos="5871"/>
        </w:tabs>
        <w:spacing w:after="0" w:line="240" w:lineRule="auto"/>
        <w:rPr>
          <w:rFonts w:cs="B Mitra"/>
          <w:b/>
          <w:bCs/>
          <w:sz w:val="28"/>
          <w:szCs w:val="28"/>
          <w:u w:val="single"/>
          <w:rtl/>
        </w:rPr>
      </w:pPr>
      <w:r w:rsidRPr="00AC37A5">
        <w:rPr>
          <w:rFonts w:cs="B Mitra" w:hint="cs"/>
          <w:b/>
          <w:bCs/>
          <w:sz w:val="28"/>
          <w:szCs w:val="28"/>
          <w:u w:val="single"/>
          <w:rtl/>
        </w:rPr>
        <w:t>معرفی سمپوزیوم</w:t>
      </w:r>
      <w:r>
        <w:rPr>
          <w:rFonts w:cs="B Mitra" w:hint="cs"/>
          <w:b/>
          <w:bCs/>
          <w:sz w:val="28"/>
          <w:szCs w:val="28"/>
          <w:u w:val="single"/>
          <w:rtl/>
        </w:rPr>
        <w:t xml:space="preserve"> :</w:t>
      </w:r>
    </w:p>
    <w:p w:rsidR="000A11E6" w:rsidRPr="0066462C" w:rsidRDefault="000A11E6" w:rsidP="00EE6B77">
      <w:pPr>
        <w:spacing w:line="240" w:lineRule="auto"/>
        <w:jc w:val="both"/>
        <w:rPr>
          <w:rFonts w:cs="Nazanin"/>
          <w:sz w:val="28"/>
          <w:szCs w:val="28"/>
          <w:rtl/>
        </w:rPr>
      </w:pPr>
      <w:r w:rsidRPr="0066462C">
        <w:rPr>
          <w:rFonts w:cs="Nazanin" w:hint="cs"/>
          <w:sz w:val="28"/>
          <w:szCs w:val="28"/>
          <w:rtl/>
        </w:rPr>
        <w:t>همچنان كه طي ساليان اخير تحولات زيادي در مورد روش انجام جراحي كاتاراكت صورت گرفته است، پيشرفتهاي زيادي نيز در مورد لنزهاي داخل چشمي حاصل شده است بطوريكه امروزه انواع متعددي از لنزهاي داخل چشمي با جنس</w:t>
      </w:r>
      <w:r w:rsidRPr="0066462C">
        <w:rPr>
          <w:rFonts w:cs="Nazanin" w:hint="cs"/>
          <w:sz w:val="28"/>
          <w:szCs w:val="28"/>
          <w:rtl/>
        </w:rPr>
        <w:softHyphen/>
        <w:t>هاي متفاوت و طراحيهاي گوناگون از قبيل لنزهاي اكريليك هيدروفيل، اكريليك هيدروفوب، سيليكوني، اسفريكال، آسفريك، مونوفوكال، مولتي فوكال، داراي قدرت تطابق و لنزهاي مهاركننده نور آبي در دسترس جراحان كاتاراكت مي</w:t>
      </w:r>
      <w:r w:rsidRPr="0066462C">
        <w:rPr>
          <w:rFonts w:cs="Nazanin" w:hint="cs"/>
          <w:sz w:val="28"/>
          <w:szCs w:val="28"/>
          <w:rtl/>
        </w:rPr>
        <w:softHyphen/>
        <w:t xml:space="preserve">باشد هر كدام از اين لنزها داراي معايب و محاسني بوده كه بايد به هنگام انتخاب و استفاده </w:t>
      </w:r>
      <w:r w:rsidRPr="0066462C">
        <w:rPr>
          <w:rFonts w:cs="Nazanin" w:hint="cs"/>
          <w:sz w:val="28"/>
          <w:szCs w:val="28"/>
          <w:rtl/>
        </w:rPr>
        <w:lastRenderedPageBreak/>
        <w:t>آنها مورد توجه جراح باشد، علاوه بر جراحان، بيماران نيز معمولا سوالاتي در مورد لنزهاي داخل چشمي و فوائد و ضررهاي آنها دارند كه جراحان كاتاراكت مسئول پاسخگويي به آنها مي</w:t>
      </w:r>
      <w:r w:rsidRPr="0066462C">
        <w:rPr>
          <w:rFonts w:cs="Nazanin" w:hint="cs"/>
          <w:sz w:val="28"/>
          <w:szCs w:val="28"/>
          <w:rtl/>
        </w:rPr>
        <w:softHyphen/>
        <w:t>باشند.  با توجه به تنوع  كاتاراكت به لحاظ سن فرد مبتلا، بيماريهاي سيستميك همراه و بيماريهاي چشمي همراه، انتخاب لنز مناسب در هر كدام از اين موارد يكي از چالشهاي مهم براي جراحان كاتاراكت و بيماران آنها مي</w:t>
      </w:r>
      <w:r w:rsidRPr="0066462C">
        <w:rPr>
          <w:rFonts w:cs="Nazanin" w:hint="cs"/>
          <w:sz w:val="28"/>
          <w:szCs w:val="28"/>
          <w:rtl/>
        </w:rPr>
        <w:softHyphen/>
        <w:t xml:space="preserve">باشد. </w:t>
      </w:r>
    </w:p>
    <w:p w:rsidR="000A11E6" w:rsidRPr="0066462C" w:rsidRDefault="000A11E6" w:rsidP="00AD3CE5">
      <w:pPr>
        <w:spacing w:line="240" w:lineRule="auto"/>
        <w:jc w:val="both"/>
        <w:rPr>
          <w:rFonts w:cs="Nazanin"/>
          <w:sz w:val="28"/>
          <w:szCs w:val="28"/>
          <w:rtl/>
        </w:rPr>
      </w:pPr>
      <w:r w:rsidRPr="0066462C">
        <w:rPr>
          <w:rFonts w:cs="Nazanin" w:hint="cs"/>
          <w:sz w:val="28"/>
          <w:szCs w:val="28"/>
          <w:rtl/>
        </w:rPr>
        <w:t xml:space="preserve">هدف اين سمپوزيوم معرفي انواع لنزهاي داخل چشمي به لحاظ جنس و طراحي و ارزيابي محاسن و معايب آنها در انواع مختلف كاتاراكت </w:t>
      </w:r>
      <w:r w:rsidR="006C5CF5" w:rsidRPr="0066462C">
        <w:rPr>
          <w:rFonts w:cs="Nazanin" w:hint="cs"/>
          <w:sz w:val="28"/>
          <w:szCs w:val="28"/>
          <w:rtl/>
        </w:rPr>
        <w:t xml:space="preserve"> و پاسخگويي به سوالات مهم و شايع در اين زمينه </w:t>
      </w:r>
      <w:r w:rsidRPr="0066462C">
        <w:rPr>
          <w:rFonts w:cs="Nazanin" w:hint="cs"/>
          <w:sz w:val="28"/>
          <w:szCs w:val="28"/>
          <w:rtl/>
        </w:rPr>
        <w:t>مي</w:t>
      </w:r>
      <w:r w:rsidRPr="0066462C">
        <w:rPr>
          <w:rFonts w:cs="Nazanin" w:hint="cs"/>
          <w:sz w:val="28"/>
          <w:szCs w:val="28"/>
          <w:rtl/>
        </w:rPr>
        <w:softHyphen/>
        <w:t>باشد تا جراحا</w:t>
      </w:r>
      <w:r w:rsidR="006C5CF5" w:rsidRPr="0066462C">
        <w:rPr>
          <w:rFonts w:cs="Nazanin" w:hint="cs"/>
          <w:sz w:val="28"/>
          <w:szCs w:val="28"/>
          <w:rtl/>
        </w:rPr>
        <w:t>ن</w:t>
      </w:r>
      <w:r w:rsidRPr="0066462C">
        <w:rPr>
          <w:rFonts w:cs="Nazanin" w:hint="cs"/>
          <w:sz w:val="28"/>
          <w:szCs w:val="28"/>
          <w:rtl/>
        </w:rPr>
        <w:t xml:space="preserve"> كاتاراكت بتوانند با </w:t>
      </w:r>
      <w:r w:rsidR="006C5CF5" w:rsidRPr="0066462C">
        <w:rPr>
          <w:rFonts w:cs="Nazanin" w:hint="cs"/>
          <w:sz w:val="28"/>
          <w:szCs w:val="28"/>
          <w:rtl/>
        </w:rPr>
        <w:t>دريافت پاسخ مناسب از سخنرانان سمپوزيوم</w:t>
      </w:r>
      <w:r w:rsidRPr="0066462C">
        <w:rPr>
          <w:rFonts w:cs="Nazanin" w:hint="cs"/>
          <w:sz w:val="28"/>
          <w:szCs w:val="28"/>
          <w:rtl/>
        </w:rPr>
        <w:t xml:space="preserve"> در مورد هر نوع كاتاراكت و بيمار خاص لنز داخل چشمي مناسب را انتخاب نمايند. </w:t>
      </w:r>
      <w:r w:rsidR="006C5CF5" w:rsidRPr="0066462C">
        <w:rPr>
          <w:rFonts w:cs="Nazanin" w:hint="cs"/>
          <w:sz w:val="28"/>
          <w:szCs w:val="28"/>
          <w:rtl/>
        </w:rPr>
        <w:t xml:space="preserve"> در ذيل به مهمترين سوالاتي كه سخنرانان در مورد آنها توضيح خواهند داد و خلاصه</w:t>
      </w:r>
      <w:r w:rsidR="006C5CF5" w:rsidRPr="0066462C">
        <w:rPr>
          <w:rFonts w:cs="Nazanin"/>
          <w:sz w:val="28"/>
          <w:szCs w:val="28"/>
          <w:rtl/>
        </w:rPr>
        <w:softHyphen/>
      </w:r>
      <w:r w:rsidR="006C5CF5" w:rsidRPr="0066462C">
        <w:rPr>
          <w:rFonts w:cs="Nazanin" w:hint="cs"/>
          <w:sz w:val="28"/>
          <w:szCs w:val="28"/>
          <w:rtl/>
        </w:rPr>
        <w:t>اي از توضيحات داده شده</w:t>
      </w:r>
      <w:r w:rsidR="00AD3CE5">
        <w:rPr>
          <w:rFonts w:cs="Nazanin" w:hint="cs"/>
          <w:sz w:val="28"/>
          <w:szCs w:val="28"/>
          <w:rtl/>
        </w:rPr>
        <w:t>،</w:t>
      </w:r>
      <w:r w:rsidR="00AA4706">
        <w:rPr>
          <w:rFonts w:cs="Nazanin" w:hint="cs"/>
          <w:sz w:val="28"/>
          <w:szCs w:val="28"/>
          <w:rtl/>
        </w:rPr>
        <w:t xml:space="preserve"> </w:t>
      </w:r>
      <w:r w:rsidR="006C5CF5" w:rsidRPr="0066462C">
        <w:rPr>
          <w:rFonts w:cs="Nazanin" w:hint="cs"/>
          <w:sz w:val="28"/>
          <w:szCs w:val="28"/>
          <w:rtl/>
        </w:rPr>
        <w:t>حضور شركت كنندگان محترم در سمپوزيوم تقديم مي</w:t>
      </w:r>
      <w:r w:rsidR="006C5CF5" w:rsidRPr="0066462C">
        <w:rPr>
          <w:rFonts w:cs="Nazanin"/>
          <w:sz w:val="28"/>
          <w:szCs w:val="28"/>
          <w:rtl/>
        </w:rPr>
        <w:softHyphen/>
      </w:r>
      <w:r w:rsidR="006C5CF5" w:rsidRPr="0066462C">
        <w:rPr>
          <w:rFonts w:cs="Nazanin" w:hint="cs"/>
          <w:sz w:val="28"/>
          <w:szCs w:val="28"/>
          <w:rtl/>
        </w:rPr>
        <w:t xml:space="preserve">شود. </w:t>
      </w:r>
    </w:p>
    <w:p w:rsidR="000A11E6" w:rsidRPr="00B0297E" w:rsidRDefault="006C5CF5" w:rsidP="00EE6B77">
      <w:pPr>
        <w:pStyle w:val="ListParagraph"/>
        <w:numPr>
          <w:ilvl w:val="3"/>
          <w:numId w:val="4"/>
        </w:numPr>
        <w:spacing w:after="0" w:line="240" w:lineRule="auto"/>
        <w:ind w:left="764"/>
        <w:rPr>
          <w:rFonts w:cs="Nazanin"/>
          <w:sz w:val="26"/>
          <w:szCs w:val="26"/>
        </w:rPr>
      </w:pPr>
      <w:r w:rsidRPr="00B0297E">
        <w:rPr>
          <w:rFonts w:cs="Nazanin" w:hint="cs"/>
          <w:sz w:val="26"/>
          <w:szCs w:val="26"/>
          <w:rtl/>
        </w:rPr>
        <w:t>هنگام</w:t>
      </w:r>
      <w:r w:rsidR="000A11E6" w:rsidRPr="00B0297E">
        <w:rPr>
          <w:rFonts w:cs="Nazanin" w:hint="cs"/>
          <w:sz w:val="26"/>
          <w:szCs w:val="26"/>
          <w:rtl/>
        </w:rPr>
        <w:t xml:space="preserve"> اندازه</w:t>
      </w:r>
      <w:r w:rsidR="000A11E6" w:rsidRPr="00B0297E">
        <w:rPr>
          <w:rFonts w:cs="Nazanin" w:hint="cs"/>
          <w:sz w:val="26"/>
          <w:szCs w:val="26"/>
          <w:rtl/>
        </w:rPr>
        <w:softHyphen/>
        <w:t xml:space="preserve">گيري طول قدامي- خلفي چشم و كراتومتري به چه نكاتي بايد توجه داشت؟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فرمول مناسب براي محاسبه قدرت </w:t>
      </w:r>
      <w:r w:rsidRPr="0066462C">
        <w:rPr>
          <w:rFonts w:cs="Nazanin"/>
          <w:sz w:val="26"/>
          <w:szCs w:val="26"/>
        </w:rPr>
        <w:t>IOL</w:t>
      </w:r>
      <w:r w:rsidRPr="0066462C">
        <w:rPr>
          <w:rFonts w:cs="Nazanin" w:hint="cs"/>
          <w:sz w:val="26"/>
          <w:szCs w:val="26"/>
          <w:rtl/>
        </w:rPr>
        <w:t xml:space="preserve"> در موارد امتروپي، هيپروپي و ميوپي كدام است؟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جديدترين روش محاسبه قدرت </w:t>
      </w:r>
      <w:r w:rsidRPr="0066462C">
        <w:rPr>
          <w:rFonts w:cs="Nazanin"/>
          <w:sz w:val="26"/>
          <w:szCs w:val="26"/>
        </w:rPr>
        <w:t>IOL</w:t>
      </w:r>
      <w:r w:rsidRPr="0066462C">
        <w:rPr>
          <w:rFonts w:cs="Nazanin" w:hint="cs"/>
          <w:sz w:val="26"/>
          <w:szCs w:val="26"/>
          <w:rtl/>
        </w:rPr>
        <w:t xml:space="preserve">  در افراد با سابقه اعمال رفركتيو قرنيه چيست؟</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دلائل اشتباه در محاسبه قدرت لنز نصب شده چيست؟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نحوه درمان در موارديكه قدرت لنز نصب شده مناسب نباشد چگونه است؟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جنس لنزهاي داخل چشمي عموما از چيست و داراي چه ويژگيهايي مي</w:t>
      </w:r>
      <w:r w:rsidRPr="0066462C">
        <w:rPr>
          <w:rFonts w:cs="Nazanin" w:hint="cs"/>
          <w:sz w:val="26"/>
          <w:szCs w:val="26"/>
          <w:rtl/>
        </w:rPr>
        <w:softHyphen/>
        <w:t xml:space="preserve">باشد؟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تفاوت لنزهاي هيدروفيل و هيدرفوب چيست و مزايا و معايب آن كدام است؟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معايب و محاسن لنزهاي يك تكه و سه تكه در چيست و كاربرد آنها كدام است؟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تفاوت لنزهاي </w:t>
      </w:r>
      <w:r w:rsidRPr="0066462C">
        <w:rPr>
          <w:rFonts w:cs="Nazanin"/>
          <w:sz w:val="26"/>
          <w:szCs w:val="26"/>
        </w:rPr>
        <w:t>Spherical</w:t>
      </w:r>
      <w:r w:rsidRPr="0066462C">
        <w:rPr>
          <w:rFonts w:cs="Nazanin" w:hint="cs"/>
          <w:sz w:val="26"/>
          <w:szCs w:val="26"/>
          <w:rtl/>
        </w:rPr>
        <w:t xml:space="preserve"> با لنزهاي </w:t>
      </w:r>
      <w:r w:rsidRPr="0066462C">
        <w:rPr>
          <w:rFonts w:cs="Nazanin"/>
          <w:sz w:val="26"/>
          <w:szCs w:val="26"/>
        </w:rPr>
        <w:t xml:space="preserve">Aspheric </w:t>
      </w:r>
      <w:r w:rsidRPr="0066462C">
        <w:rPr>
          <w:rFonts w:cs="Nazanin" w:hint="cs"/>
          <w:sz w:val="26"/>
          <w:szCs w:val="26"/>
          <w:rtl/>
        </w:rPr>
        <w:t xml:space="preserve"> در چيست؟ </w:t>
      </w:r>
    </w:p>
    <w:p w:rsidR="000A11E6" w:rsidRPr="0066462C" w:rsidRDefault="000A11E6" w:rsidP="00EE6B77">
      <w:pPr>
        <w:pStyle w:val="ListParagraph"/>
        <w:numPr>
          <w:ilvl w:val="0"/>
          <w:numId w:val="4"/>
        </w:numPr>
        <w:spacing w:line="240" w:lineRule="auto"/>
        <w:rPr>
          <w:rFonts w:cs="Nazanin"/>
          <w:sz w:val="26"/>
          <w:szCs w:val="26"/>
          <w:rtl/>
        </w:rPr>
      </w:pPr>
      <w:r w:rsidRPr="0066462C">
        <w:rPr>
          <w:rFonts w:cs="Nazanin" w:hint="cs"/>
          <w:sz w:val="26"/>
          <w:szCs w:val="26"/>
          <w:rtl/>
        </w:rPr>
        <w:t xml:space="preserve">تفاوت لنزهاي معمولي با لنزهاي </w:t>
      </w:r>
      <w:r w:rsidRPr="0066462C">
        <w:rPr>
          <w:rFonts w:cs="Nazanin"/>
          <w:sz w:val="26"/>
          <w:szCs w:val="26"/>
        </w:rPr>
        <w:t>blue filter</w:t>
      </w:r>
      <w:r w:rsidRPr="0066462C">
        <w:rPr>
          <w:rFonts w:cs="Nazanin" w:hint="cs"/>
          <w:sz w:val="26"/>
          <w:szCs w:val="26"/>
          <w:rtl/>
        </w:rPr>
        <w:t xml:space="preserve"> در چيست و امتياز آنها كدام است؟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تفاوت لنزهاي مولتي فوكال يا مونوفوكال در چيست؟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در چه مواردي نبايد از لنزهاي مولتي فوكال استفاده نمود؟</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انواع لنزهاي مولتي فوكال كه در حال حاضر استفاده مي</w:t>
      </w:r>
      <w:r w:rsidRPr="0066462C">
        <w:rPr>
          <w:rFonts w:cs="Nazanin" w:hint="cs"/>
          <w:sz w:val="26"/>
          <w:szCs w:val="26"/>
          <w:rtl/>
        </w:rPr>
        <w:softHyphen/>
        <w:t xml:space="preserve">شوند كدامند و ويژگي هر كدام در چيست؟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به هنگام استفاده از لنزهاي مولتي فوكال چه نكاتي بايد قبل از عمل به بيماران توضيح داده شود و چه نكاتي در حين عمل بايد مورد توجه قرار گيرند؟ </w:t>
      </w:r>
    </w:p>
    <w:p w:rsidR="000A11E6"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انواع لنزهاي تطابقي كه در حال حاضر استفاده مي</w:t>
      </w:r>
      <w:r w:rsidRPr="0066462C">
        <w:rPr>
          <w:rFonts w:cs="Nazanin" w:hint="cs"/>
          <w:sz w:val="26"/>
          <w:szCs w:val="26"/>
          <w:rtl/>
        </w:rPr>
        <w:softHyphen/>
        <w:t xml:space="preserve">شوند، كدامند و مزايا و معايب آنها نسبت به لنزهاي مولتي فوكال چيست؟ </w:t>
      </w:r>
    </w:p>
    <w:p w:rsidR="003519AA"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lastRenderedPageBreak/>
        <w:t xml:space="preserve">جايگاه لنزهاي </w:t>
      </w:r>
      <w:r w:rsidRPr="0066462C">
        <w:rPr>
          <w:rFonts w:cs="Nazanin"/>
          <w:sz w:val="26"/>
          <w:szCs w:val="26"/>
        </w:rPr>
        <w:t xml:space="preserve">Toric </w:t>
      </w:r>
      <w:r w:rsidRPr="0066462C">
        <w:rPr>
          <w:rFonts w:cs="Nazanin" w:hint="cs"/>
          <w:sz w:val="26"/>
          <w:szCs w:val="26"/>
          <w:rtl/>
        </w:rPr>
        <w:t xml:space="preserve"> در جراحي كاتاراكت توام با آستيگماتيسم چگونه ارزيابي مي</w:t>
      </w:r>
      <w:r w:rsidRPr="0066462C">
        <w:rPr>
          <w:rFonts w:cs="Nazanin" w:hint="cs"/>
          <w:sz w:val="26"/>
          <w:szCs w:val="26"/>
          <w:rtl/>
        </w:rPr>
        <w:softHyphen/>
        <w:t xml:space="preserve">شود و امتياز به آن به ساير روشهاي اصلاح آستيگماتيسم كدام است؟ </w:t>
      </w:r>
    </w:p>
    <w:p w:rsidR="003519AA"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نحوه محاسبه قدرت لنزهاي </w:t>
      </w:r>
      <w:r w:rsidRPr="0066462C">
        <w:rPr>
          <w:rFonts w:cs="Nazanin"/>
          <w:sz w:val="26"/>
          <w:szCs w:val="26"/>
        </w:rPr>
        <w:t>Toric</w:t>
      </w:r>
      <w:r w:rsidRPr="0066462C">
        <w:rPr>
          <w:rFonts w:cs="Nazanin" w:hint="cs"/>
          <w:sz w:val="26"/>
          <w:szCs w:val="26"/>
          <w:rtl/>
        </w:rPr>
        <w:t xml:space="preserve"> به چه صورت است؟</w:t>
      </w:r>
    </w:p>
    <w:p w:rsidR="003519AA"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به چه نكاتي هنگام انتخاب لنز </w:t>
      </w:r>
      <w:r w:rsidRPr="0066462C">
        <w:rPr>
          <w:rFonts w:cs="Nazanin"/>
          <w:sz w:val="26"/>
          <w:szCs w:val="26"/>
        </w:rPr>
        <w:t xml:space="preserve">Toric </w:t>
      </w:r>
      <w:r w:rsidRPr="0066462C">
        <w:rPr>
          <w:rFonts w:cs="Nazanin" w:hint="cs"/>
          <w:sz w:val="26"/>
          <w:szCs w:val="26"/>
          <w:rtl/>
        </w:rPr>
        <w:t xml:space="preserve"> براي بيمار و نصب لنز داخل چشم بايد توجه شود؟ </w:t>
      </w:r>
    </w:p>
    <w:p w:rsidR="003519AA"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در موارديكه بيمار فقط يك كاتاراكت سني دارد. لنز انتخابي بايد چه ويژگيهاي داشته باشد؟</w:t>
      </w:r>
    </w:p>
    <w:p w:rsidR="003519AA"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در مورد سندرم پسودواكسفوليشن لنز انتخابي بايد چه ويژگيهايي داشته باشد؟ </w:t>
      </w:r>
    </w:p>
    <w:p w:rsidR="003519AA"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در مورد بيماران ديابتي خصوصا بيماران مبتلا به رتينوپاتي ديابتي لنز انتخابي بايد داراي چه ويژگيهايي باشد؟ </w:t>
      </w:r>
    </w:p>
    <w:p w:rsidR="003519AA"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در مورد كاتاراكت اطفال و جوانان و نزديك</w:t>
      </w:r>
      <w:r w:rsidRPr="0066462C">
        <w:rPr>
          <w:rFonts w:cs="Nazanin" w:hint="cs"/>
          <w:sz w:val="26"/>
          <w:szCs w:val="26"/>
          <w:rtl/>
        </w:rPr>
        <w:softHyphen/>
        <w:t xml:space="preserve">بيني شديد چگونه لنزي بايد انتخاب شود. </w:t>
      </w:r>
    </w:p>
    <w:p w:rsidR="000A11E6" w:rsidRPr="0066462C" w:rsidRDefault="003519AA" w:rsidP="00EE6B77">
      <w:pPr>
        <w:pStyle w:val="ListParagraph"/>
        <w:numPr>
          <w:ilvl w:val="0"/>
          <w:numId w:val="4"/>
        </w:numPr>
        <w:spacing w:line="240" w:lineRule="auto"/>
        <w:rPr>
          <w:rFonts w:cs="Nazanin"/>
          <w:sz w:val="26"/>
          <w:szCs w:val="26"/>
        </w:rPr>
      </w:pPr>
      <w:r w:rsidRPr="0066462C">
        <w:rPr>
          <w:rFonts w:cs="Nazanin" w:hint="cs"/>
          <w:sz w:val="26"/>
          <w:szCs w:val="26"/>
          <w:rtl/>
        </w:rPr>
        <w:t>در بيماران با سابقه يووئيت لنز انتخابي ترجيحا بايد از چه نوعي باشد؟</w:t>
      </w:r>
    </w:p>
    <w:p w:rsidR="003519AA" w:rsidRPr="0066462C" w:rsidRDefault="000A11E6" w:rsidP="00EE6B77">
      <w:pPr>
        <w:pStyle w:val="ListParagraph"/>
        <w:numPr>
          <w:ilvl w:val="0"/>
          <w:numId w:val="4"/>
        </w:numPr>
        <w:spacing w:line="240" w:lineRule="auto"/>
        <w:rPr>
          <w:rFonts w:cs="Nazanin"/>
          <w:sz w:val="26"/>
          <w:szCs w:val="26"/>
        </w:rPr>
      </w:pPr>
      <w:r w:rsidRPr="0066462C">
        <w:rPr>
          <w:rFonts w:cs="Nazanin" w:hint="cs"/>
          <w:sz w:val="26"/>
          <w:szCs w:val="26"/>
          <w:rtl/>
        </w:rPr>
        <w:t xml:space="preserve"> </w:t>
      </w:r>
      <w:r w:rsidR="003519AA" w:rsidRPr="0066462C">
        <w:rPr>
          <w:rFonts w:cs="Nazanin" w:hint="cs"/>
          <w:sz w:val="26"/>
          <w:szCs w:val="26"/>
          <w:rtl/>
        </w:rPr>
        <w:t xml:space="preserve">در موارد باز شدن كپسول خلفي حين جراحي فيكو لنز انتخابي بايد داراي چه مشخصاتي باشد و به هنگام نصب آنها داخل چشم به چه نكاتي بايد توجه شود؟ </w:t>
      </w:r>
    </w:p>
    <w:p w:rsidR="00066306" w:rsidRDefault="00066306" w:rsidP="00EE6B77">
      <w:pPr>
        <w:spacing w:line="240" w:lineRule="auto"/>
        <w:rPr>
          <w:rFonts w:cs="Nazanin"/>
          <w:sz w:val="26"/>
          <w:szCs w:val="26"/>
          <w:rtl/>
        </w:rPr>
      </w:pPr>
    </w:p>
    <w:p w:rsidR="00066306" w:rsidRPr="00066306" w:rsidRDefault="00066306" w:rsidP="00EE6B77">
      <w:pPr>
        <w:spacing w:line="240" w:lineRule="auto"/>
        <w:rPr>
          <w:rFonts w:cs="Nazanin"/>
          <w:sz w:val="26"/>
          <w:szCs w:val="26"/>
        </w:rPr>
      </w:pPr>
    </w:p>
    <w:p w:rsidR="000A11E6" w:rsidRPr="00066306" w:rsidRDefault="000A11E6" w:rsidP="00EE6B77">
      <w:pPr>
        <w:spacing w:after="0" w:line="240" w:lineRule="auto"/>
        <w:ind w:left="3345"/>
        <w:jc w:val="center"/>
        <w:rPr>
          <w:rFonts w:cs="Nazanin"/>
          <w:b/>
          <w:bCs/>
          <w:sz w:val="24"/>
          <w:szCs w:val="24"/>
          <w:rtl/>
        </w:rPr>
      </w:pPr>
      <w:r w:rsidRPr="00066306">
        <w:rPr>
          <w:rFonts w:cs="Nazanin" w:hint="cs"/>
          <w:b/>
          <w:bCs/>
          <w:sz w:val="24"/>
          <w:szCs w:val="24"/>
          <w:rtl/>
        </w:rPr>
        <w:t>اداره كننده سمپوزيوم</w:t>
      </w:r>
    </w:p>
    <w:p w:rsidR="000A11E6" w:rsidRPr="0066462C" w:rsidRDefault="000A11E6" w:rsidP="00EE6B77">
      <w:pPr>
        <w:spacing w:after="0" w:line="240" w:lineRule="auto"/>
        <w:ind w:left="3345"/>
        <w:jc w:val="center"/>
        <w:rPr>
          <w:rFonts w:cs="Nazanin"/>
          <w:sz w:val="24"/>
          <w:szCs w:val="24"/>
          <w:rtl/>
        </w:rPr>
      </w:pPr>
      <w:r w:rsidRPr="00066306">
        <w:rPr>
          <w:rFonts w:cs="Nazanin" w:hint="cs"/>
          <w:b/>
          <w:bCs/>
          <w:sz w:val="24"/>
          <w:szCs w:val="24"/>
          <w:rtl/>
        </w:rPr>
        <w:t>دكتر محمد رضا جعفري نسب</w:t>
      </w:r>
    </w:p>
    <w:p w:rsidR="008D50E7" w:rsidRPr="0066462C" w:rsidRDefault="008D50E7" w:rsidP="00EE6B77">
      <w:pPr>
        <w:bidi w:val="0"/>
        <w:spacing w:line="240" w:lineRule="auto"/>
        <w:rPr>
          <w:rFonts w:cs="Nazanin"/>
          <w:sz w:val="24"/>
          <w:szCs w:val="24"/>
        </w:rPr>
      </w:pPr>
      <w:r w:rsidRPr="0066462C">
        <w:rPr>
          <w:rFonts w:cs="Nazanin"/>
          <w:sz w:val="24"/>
          <w:szCs w:val="24"/>
          <w:rtl/>
        </w:rPr>
        <w:br w:type="page"/>
      </w:r>
    </w:p>
    <w:p w:rsidR="003519AA" w:rsidRPr="00AD3CE5" w:rsidRDefault="003519AA" w:rsidP="00AD3CE5">
      <w:pPr>
        <w:pStyle w:val="ListParagraph"/>
        <w:numPr>
          <w:ilvl w:val="0"/>
          <w:numId w:val="10"/>
        </w:numPr>
        <w:rPr>
          <w:rFonts w:cs="B Mitra"/>
          <w:b/>
          <w:bCs/>
          <w:sz w:val="24"/>
          <w:szCs w:val="24"/>
          <w:rtl/>
        </w:rPr>
      </w:pPr>
      <w:r w:rsidRPr="00AD3CE5">
        <w:rPr>
          <w:rFonts w:cs="B Mitra" w:hint="cs"/>
          <w:b/>
          <w:bCs/>
          <w:sz w:val="24"/>
          <w:szCs w:val="24"/>
          <w:rtl/>
        </w:rPr>
        <w:lastRenderedPageBreak/>
        <w:t xml:space="preserve">محاسبه قدرت </w:t>
      </w:r>
      <w:r w:rsidRPr="00AD3CE5">
        <w:rPr>
          <w:rFonts w:cs="B Mitra"/>
          <w:b/>
          <w:bCs/>
          <w:sz w:val="24"/>
          <w:szCs w:val="24"/>
        </w:rPr>
        <w:t>IOL</w:t>
      </w:r>
      <w:r w:rsidRPr="00AD3CE5">
        <w:rPr>
          <w:rFonts w:cs="B Mitra" w:hint="cs"/>
          <w:b/>
          <w:bCs/>
          <w:sz w:val="24"/>
          <w:szCs w:val="24"/>
          <w:rtl/>
        </w:rPr>
        <w:t xml:space="preserve"> :</w:t>
      </w:r>
    </w:p>
    <w:p w:rsidR="003519AA" w:rsidRPr="006813C6" w:rsidRDefault="003519AA" w:rsidP="006813C6">
      <w:pPr>
        <w:rPr>
          <w:rFonts w:cs="B Mitra"/>
          <w:sz w:val="24"/>
          <w:szCs w:val="24"/>
          <w:rtl/>
        </w:rPr>
      </w:pPr>
      <w:r w:rsidRPr="006813C6">
        <w:rPr>
          <w:rFonts w:cs="B Mitra" w:hint="cs"/>
          <w:sz w:val="24"/>
          <w:szCs w:val="24"/>
          <w:rtl/>
        </w:rPr>
        <w:t xml:space="preserve">امروزه یکی ازقسمتهای مهم در جراحی کاتاراکت خصوصاً </w:t>
      </w:r>
      <w:r w:rsidRPr="006813C6">
        <w:rPr>
          <w:rFonts w:cs="B Mitra"/>
          <w:sz w:val="24"/>
          <w:szCs w:val="24"/>
        </w:rPr>
        <w:t xml:space="preserve">Refractive lense surgery </w:t>
      </w:r>
      <w:r w:rsidRPr="006813C6">
        <w:rPr>
          <w:rFonts w:cs="B Mitra" w:hint="cs"/>
          <w:sz w:val="24"/>
          <w:szCs w:val="24"/>
          <w:rtl/>
        </w:rPr>
        <w:t xml:space="preserve"> محاسبه دقیق قدرت لنز داخل چشمی می باشد که در رضایتمندی یا ناراضی بودن بیماران نقش مهمی دارد. بطوریکه در صورتیکه عیب انکساری ایجاد شده بعد از عمل بیش از 5/0 دیوپتر از مقدار هدف گذاری شده متفاوت باشد بعنوان </w:t>
      </w:r>
      <w:r w:rsidRPr="006813C6">
        <w:rPr>
          <w:rFonts w:cs="B Mitra"/>
          <w:sz w:val="24"/>
          <w:szCs w:val="24"/>
        </w:rPr>
        <w:t xml:space="preserve">postoperative surprises </w:t>
      </w:r>
      <w:r w:rsidRPr="006813C6">
        <w:rPr>
          <w:rFonts w:cs="B Mitra" w:hint="cs"/>
          <w:sz w:val="24"/>
          <w:szCs w:val="24"/>
          <w:rtl/>
        </w:rPr>
        <w:t xml:space="preserve"> تلقی می شود که مسئولیت آن به عهده جراح می باشد حتی اگر اندازه گیریها و محاسب</w:t>
      </w:r>
      <w:r w:rsidR="00AC37A5">
        <w:rPr>
          <w:rFonts w:cs="B Mitra" w:hint="cs"/>
          <w:sz w:val="24"/>
          <w:szCs w:val="24"/>
          <w:rtl/>
        </w:rPr>
        <w:t xml:space="preserve">ه توسط فرد دیگری انجام شده باشد لذا دقت و نظارت دقیق بر محاسبه قدرت </w:t>
      </w:r>
      <w:r w:rsidR="00AC37A5">
        <w:rPr>
          <w:rFonts w:cs="B Mitra"/>
          <w:sz w:val="24"/>
          <w:szCs w:val="24"/>
        </w:rPr>
        <w:t>IOL</w:t>
      </w:r>
      <w:r w:rsidR="00AC37A5">
        <w:rPr>
          <w:rFonts w:cs="B Mitra" w:hint="cs"/>
          <w:sz w:val="24"/>
          <w:szCs w:val="24"/>
          <w:rtl/>
        </w:rPr>
        <w:t xml:space="preserve"> امری اساسی در جراحی کاتاراکت محسوب می شود.</w:t>
      </w:r>
    </w:p>
    <w:p w:rsidR="003519AA" w:rsidRPr="006813C6" w:rsidRDefault="003519AA" w:rsidP="006813C6">
      <w:pPr>
        <w:rPr>
          <w:rFonts w:cs="B Mitra"/>
          <w:sz w:val="24"/>
          <w:szCs w:val="24"/>
          <w:rtl/>
        </w:rPr>
      </w:pPr>
      <w:r w:rsidRPr="006813C6">
        <w:rPr>
          <w:rFonts w:cs="B Mitra" w:hint="cs"/>
          <w:sz w:val="24"/>
          <w:szCs w:val="24"/>
          <w:rtl/>
        </w:rPr>
        <w:t>محاسبه قدرت لنز داخل چشمی شامل 2 قسمت بیومتری و استفاده از فرمولهای ارائه شده بدین منظور می باشد.</w:t>
      </w:r>
    </w:p>
    <w:p w:rsidR="003519AA" w:rsidRPr="006813C6" w:rsidRDefault="003519AA" w:rsidP="006813C6">
      <w:pPr>
        <w:rPr>
          <w:rFonts w:cs="B Mitra"/>
          <w:sz w:val="24"/>
          <w:szCs w:val="24"/>
          <w:rtl/>
        </w:rPr>
      </w:pPr>
      <w:r w:rsidRPr="006813C6">
        <w:rPr>
          <w:rFonts w:cs="B Mitra" w:hint="cs"/>
          <w:sz w:val="24"/>
          <w:szCs w:val="24"/>
          <w:rtl/>
        </w:rPr>
        <w:t>بیومتری خود شامل اندازه گیری طول چشم (</w:t>
      </w:r>
      <w:r w:rsidRPr="006813C6">
        <w:rPr>
          <w:rFonts w:cs="B Mitra"/>
          <w:sz w:val="24"/>
          <w:szCs w:val="24"/>
        </w:rPr>
        <w:t>AL</w:t>
      </w:r>
      <w:r w:rsidRPr="006813C6">
        <w:rPr>
          <w:rFonts w:cs="B Mitra" w:hint="cs"/>
          <w:sz w:val="24"/>
          <w:szCs w:val="24"/>
          <w:rtl/>
        </w:rPr>
        <w:t>) و کراتومتری (</w:t>
      </w:r>
      <w:r w:rsidRPr="006813C6">
        <w:rPr>
          <w:rFonts w:cs="B Mitra"/>
          <w:sz w:val="24"/>
          <w:szCs w:val="24"/>
        </w:rPr>
        <w:t>Kr</w:t>
      </w:r>
      <w:r w:rsidRPr="006813C6">
        <w:rPr>
          <w:rFonts w:cs="B Mitra" w:hint="cs"/>
          <w:sz w:val="24"/>
          <w:szCs w:val="24"/>
          <w:rtl/>
        </w:rPr>
        <w:t>) می یاشد که در مورد هر کدام به اختصار توضیح داده می شود.</w:t>
      </w:r>
    </w:p>
    <w:p w:rsidR="003519AA" w:rsidRPr="006813C6" w:rsidRDefault="003519AA" w:rsidP="006813C6">
      <w:pPr>
        <w:jc w:val="both"/>
        <w:rPr>
          <w:rFonts w:cs="B Mitra"/>
          <w:b/>
          <w:bCs/>
          <w:sz w:val="24"/>
          <w:szCs w:val="24"/>
          <w:rtl/>
        </w:rPr>
      </w:pPr>
      <w:r w:rsidRPr="006813C6">
        <w:rPr>
          <w:rFonts w:cs="B Mitra" w:hint="cs"/>
          <w:b/>
          <w:bCs/>
          <w:sz w:val="24"/>
          <w:szCs w:val="24"/>
          <w:rtl/>
        </w:rPr>
        <w:t>اندازه گیری طول چشم : (</w:t>
      </w:r>
      <w:r w:rsidRPr="006813C6">
        <w:rPr>
          <w:rFonts w:cs="B Mitra"/>
          <w:b/>
          <w:bCs/>
          <w:sz w:val="24"/>
          <w:szCs w:val="24"/>
        </w:rPr>
        <w:t>AL</w:t>
      </w:r>
      <w:r w:rsidRPr="006813C6">
        <w:rPr>
          <w:rFonts w:cs="B Mitra" w:hint="cs"/>
          <w:b/>
          <w:bCs/>
          <w:sz w:val="24"/>
          <w:szCs w:val="24"/>
          <w:rtl/>
        </w:rPr>
        <w:t>)</w:t>
      </w:r>
    </w:p>
    <w:p w:rsidR="003519AA" w:rsidRPr="006813C6" w:rsidRDefault="003519AA" w:rsidP="006813C6">
      <w:pPr>
        <w:jc w:val="both"/>
        <w:rPr>
          <w:rFonts w:cs="B Mitra"/>
          <w:sz w:val="24"/>
          <w:szCs w:val="24"/>
          <w:rtl/>
        </w:rPr>
      </w:pPr>
      <w:r w:rsidRPr="006813C6">
        <w:rPr>
          <w:rFonts w:cs="B Mitra" w:hint="cs"/>
          <w:sz w:val="24"/>
          <w:szCs w:val="24"/>
          <w:rtl/>
        </w:rPr>
        <w:t>براي اندازه</w:t>
      </w:r>
      <w:r w:rsidRPr="006813C6">
        <w:rPr>
          <w:rFonts w:cs="B Mitra" w:hint="cs"/>
          <w:sz w:val="24"/>
          <w:szCs w:val="24"/>
          <w:rtl/>
        </w:rPr>
        <w:softHyphen/>
        <w:t xml:space="preserve">گيري طول قدامي خلفي كره چشم </w:t>
      </w:r>
      <w:r w:rsidRPr="006813C6">
        <w:rPr>
          <w:rFonts w:cs="B Mitra"/>
          <w:sz w:val="24"/>
          <w:szCs w:val="24"/>
        </w:rPr>
        <w:t>(AL)</w:t>
      </w:r>
      <w:r w:rsidRPr="006813C6">
        <w:rPr>
          <w:rFonts w:cs="B Mitra" w:hint="cs"/>
          <w:sz w:val="24"/>
          <w:szCs w:val="24"/>
          <w:rtl/>
        </w:rPr>
        <w:t xml:space="preserve"> دو نوع بيومتري اولنزاسونيك موجود است </w:t>
      </w:r>
    </w:p>
    <w:p w:rsidR="003519AA" w:rsidRPr="006813C6" w:rsidRDefault="003519AA" w:rsidP="00AC37A5">
      <w:pPr>
        <w:pStyle w:val="ListParagraph"/>
        <w:numPr>
          <w:ilvl w:val="0"/>
          <w:numId w:val="8"/>
        </w:numPr>
        <w:ind w:left="339"/>
        <w:jc w:val="both"/>
        <w:rPr>
          <w:rFonts w:cs="B Mitra"/>
          <w:sz w:val="24"/>
          <w:szCs w:val="24"/>
        </w:rPr>
      </w:pPr>
      <w:r w:rsidRPr="006813C6">
        <w:rPr>
          <w:rFonts w:cs="B Mitra" w:hint="cs"/>
          <w:sz w:val="24"/>
          <w:szCs w:val="24"/>
          <w:rtl/>
        </w:rPr>
        <w:t>بیومتری تماسی(</w:t>
      </w:r>
      <w:r w:rsidRPr="006813C6">
        <w:rPr>
          <w:rFonts w:cs="B Mitra"/>
          <w:sz w:val="24"/>
          <w:szCs w:val="24"/>
        </w:rPr>
        <w:t xml:space="preserve">Applanation A-Scan </w:t>
      </w:r>
      <w:r w:rsidRPr="006813C6">
        <w:rPr>
          <w:rFonts w:cs="B Mitra" w:hint="cs"/>
          <w:sz w:val="24"/>
          <w:szCs w:val="24"/>
          <w:rtl/>
        </w:rPr>
        <w:t>)            2- بیومتری غیر تماسی (</w:t>
      </w:r>
      <w:r w:rsidRPr="006813C6">
        <w:rPr>
          <w:rFonts w:cs="B Mitra"/>
          <w:sz w:val="24"/>
          <w:szCs w:val="24"/>
        </w:rPr>
        <w:t xml:space="preserve">Immersion A-Scan </w:t>
      </w:r>
      <w:r w:rsidRPr="006813C6">
        <w:rPr>
          <w:rFonts w:cs="B Mitra" w:hint="cs"/>
          <w:sz w:val="24"/>
          <w:szCs w:val="24"/>
          <w:rtl/>
        </w:rPr>
        <w:t>)</w:t>
      </w:r>
    </w:p>
    <w:p w:rsidR="003519AA" w:rsidRPr="006813C6" w:rsidRDefault="003519AA" w:rsidP="006813C6">
      <w:pPr>
        <w:jc w:val="both"/>
        <w:rPr>
          <w:rFonts w:cs="B Mitra"/>
          <w:sz w:val="24"/>
          <w:szCs w:val="24"/>
          <w:rtl/>
        </w:rPr>
      </w:pPr>
      <w:r w:rsidRPr="006813C6">
        <w:rPr>
          <w:rFonts w:cs="B Mitra" w:hint="cs"/>
          <w:sz w:val="24"/>
          <w:szCs w:val="24"/>
          <w:rtl/>
        </w:rPr>
        <w:t xml:space="preserve">در بیومتری تماسی احتمال فشار به قرنیه و </w:t>
      </w:r>
      <w:r w:rsidRPr="006813C6">
        <w:rPr>
          <w:rFonts w:cs="B Mitra"/>
          <w:sz w:val="24"/>
          <w:szCs w:val="24"/>
        </w:rPr>
        <w:t>Indentation</w:t>
      </w:r>
      <w:r w:rsidRPr="006813C6">
        <w:rPr>
          <w:rFonts w:cs="B Mitra" w:hint="cs"/>
          <w:sz w:val="24"/>
          <w:szCs w:val="24"/>
          <w:rtl/>
        </w:rPr>
        <w:t xml:space="preserve"> آن و کم شدن اتاق قدامی وجود دارد این خطا در چشمهای کوچک خطای بیشتری ایجاد می کند.</w:t>
      </w:r>
    </w:p>
    <w:p w:rsidR="003519AA" w:rsidRPr="006813C6" w:rsidRDefault="003519AA" w:rsidP="006813C6">
      <w:pPr>
        <w:jc w:val="both"/>
        <w:rPr>
          <w:rFonts w:cs="B Mitra"/>
          <w:sz w:val="24"/>
          <w:szCs w:val="24"/>
          <w:rtl/>
        </w:rPr>
      </w:pPr>
      <w:r w:rsidRPr="006813C6">
        <w:rPr>
          <w:rFonts w:cs="B Mitra" w:hint="cs"/>
          <w:sz w:val="24"/>
          <w:szCs w:val="24"/>
          <w:rtl/>
        </w:rPr>
        <w:t>در بيومتري غیر تماسی  يك اطاقك پر از نرمال سالين روی اسکلرا قرار داده و سر پروب داخل آن قرار داده می شود. در نتيجه مشكل فشردگي قرنيه و كم عمق شدن اطاق قدامي حل مي</w:t>
      </w:r>
      <w:r w:rsidRPr="006813C6">
        <w:rPr>
          <w:rFonts w:cs="B Mitra" w:hint="cs"/>
          <w:sz w:val="24"/>
          <w:szCs w:val="24"/>
          <w:rtl/>
        </w:rPr>
        <w:softHyphen/>
        <w:t xml:space="preserve">شود. </w:t>
      </w:r>
    </w:p>
    <w:p w:rsidR="003519AA" w:rsidRPr="006813C6" w:rsidRDefault="003519AA" w:rsidP="006813C6">
      <w:pPr>
        <w:jc w:val="both"/>
        <w:rPr>
          <w:rFonts w:cs="B Mitra"/>
          <w:sz w:val="24"/>
          <w:szCs w:val="24"/>
          <w:rtl/>
        </w:rPr>
      </w:pPr>
      <w:r w:rsidRPr="006813C6">
        <w:rPr>
          <w:rFonts w:cs="B Mitra" w:hint="cs"/>
          <w:sz w:val="24"/>
          <w:szCs w:val="24"/>
          <w:rtl/>
        </w:rPr>
        <w:t>روش ديگر اندازه</w:t>
      </w:r>
      <w:r w:rsidRPr="006813C6">
        <w:rPr>
          <w:rFonts w:cs="B Mitra" w:hint="cs"/>
          <w:sz w:val="24"/>
          <w:szCs w:val="24"/>
          <w:rtl/>
        </w:rPr>
        <w:softHyphen/>
        <w:t xml:space="preserve">گيري طول قدامي خلفي كره چشم بيومتري اپتيكال </w:t>
      </w:r>
      <w:r w:rsidRPr="006813C6">
        <w:rPr>
          <w:rFonts w:cs="B Mitra"/>
          <w:sz w:val="24"/>
          <w:szCs w:val="24"/>
        </w:rPr>
        <w:t>(optical)</w:t>
      </w:r>
      <w:r w:rsidRPr="006813C6">
        <w:rPr>
          <w:rFonts w:cs="B Mitra" w:hint="cs"/>
          <w:sz w:val="24"/>
          <w:szCs w:val="24"/>
          <w:rtl/>
        </w:rPr>
        <w:t xml:space="preserve"> است كه از نور مادون قرمز براي اندازه</w:t>
      </w:r>
      <w:r w:rsidRPr="006813C6">
        <w:rPr>
          <w:rFonts w:cs="B Mitra" w:hint="cs"/>
          <w:sz w:val="24"/>
          <w:szCs w:val="24"/>
          <w:rtl/>
        </w:rPr>
        <w:softHyphen/>
        <w:t>گيري استفاده مي</w:t>
      </w:r>
      <w:r w:rsidRPr="006813C6">
        <w:rPr>
          <w:rFonts w:cs="B Mitra" w:hint="cs"/>
          <w:sz w:val="24"/>
          <w:szCs w:val="24"/>
          <w:rtl/>
        </w:rPr>
        <w:softHyphen/>
        <w:t>شود و چون ديد بيمار روي تارگت متمركز مي</w:t>
      </w:r>
      <w:r w:rsidRPr="006813C6">
        <w:rPr>
          <w:rFonts w:cs="B Mitra" w:hint="cs"/>
          <w:sz w:val="24"/>
          <w:szCs w:val="24"/>
          <w:rtl/>
        </w:rPr>
        <w:softHyphen/>
      </w:r>
      <w:r w:rsidRPr="006813C6">
        <w:rPr>
          <w:rFonts w:cs="B Mitra" w:hint="cs"/>
          <w:sz w:val="24"/>
          <w:szCs w:val="24"/>
          <w:rtl/>
        </w:rPr>
        <w:softHyphen/>
        <w:t>شود بنابراين مسیر اپتيكي ديد اندازه</w:t>
      </w:r>
      <w:r w:rsidRPr="006813C6">
        <w:rPr>
          <w:rFonts w:cs="B Mitra" w:hint="cs"/>
          <w:sz w:val="24"/>
          <w:szCs w:val="24"/>
          <w:rtl/>
        </w:rPr>
        <w:softHyphen/>
        <w:t>گيري مي</w:t>
      </w:r>
      <w:r w:rsidRPr="006813C6">
        <w:rPr>
          <w:rFonts w:cs="B Mitra" w:hint="cs"/>
          <w:sz w:val="24"/>
          <w:szCs w:val="24"/>
          <w:rtl/>
        </w:rPr>
        <w:softHyphen/>
        <w:t>شود. اين نوع اندازه</w:t>
      </w:r>
      <w:r w:rsidRPr="006813C6">
        <w:rPr>
          <w:rFonts w:cs="B Mitra" w:hint="cs"/>
          <w:sz w:val="24"/>
          <w:szCs w:val="24"/>
          <w:rtl/>
        </w:rPr>
        <w:softHyphen/>
        <w:t>گيري بالاخص در چشم</w:t>
      </w:r>
      <w:r w:rsidRPr="006813C6">
        <w:rPr>
          <w:rFonts w:cs="B Mitra" w:hint="cs"/>
          <w:sz w:val="24"/>
          <w:szCs w:val="24"/>
          <w:rtl/>
        </w:rPr>
        <w:softHyphen/>
        <w:t>هاي سودوفاك و يا وجود روغن سيليكون در چشم دقيق</w:t>
      </w:r>
      <w:r w:rsidRPr="006813C6">
        <w:rPr>
          <w:rFonts w:cs="B Mitra" w:hint="cs"/>
          <w:sz w:val="24"/>
          <w:szCs w:val="24"/>
          <w:rtl/>
        </w:rPr>
        <w:softHyphen/>
        <w:t>تر است. زيرا سرعت نور برعكس سرعت اولتراسوند در محيط</w:t>
      </w:r>
      <w:r w:rsidRPr="006813C6">
        <w:rPr>
          <w:rFonts w:cs="B Mitra" w:hint="cs"/>
          <w:sz w:val="24"/>
          <w:szCs w:val="24"/>
          <w:rtl/>
        </w:rPr>
        <w:softHyphen/>
        <w:t>هاي متفاوت تفاوت زيادي ندارد. البته وجود كدورت در مسير ديد باعث اختلال در عبور نور ليزر مادون قرمز مي</w:t>
      </w:r>
      <w:r w:rsidRPr="006813C6">
        <w:rPr>
          <w:rFonts w:cs="B Mitra" w:hint="cs"/>
          <w:sz w:val="24"/>
          <w:szCs w:val="24"/>
          <w:rtl/>
        </w:rPr>
        <w:softHyphen/>
        <w:t>شود اين مسئله بالاخص در اختلالات اشك، پاتولوژي</w:t>
      </w:r>
      <w:r w:rsidRPr="006813C6">
        <w:rPr>
          <w:rFonts w:cs="B Mitra" w:hint="cs"/>
          <w:sz w:val="24"/>
          <w:szCs w:val="24"/>
          <w:rtl/>
        </w:rPr>
        <w:softHyphen/>
        <w:t>هاي قرنيه، كاتاراكت از نوع ساب كپسولار خلفي، ماكولوپاتي</w:t>
      </w:r>
      <w:r w:rsidRPr="006813C6">
        <w:rPr>
          <w:rFonts w:cs="B Mitra" w:hint="cs"/>
          <w:sz w:val="24"/>
          <w:szCs w:val="24"/>
          <w:rtl/>
        </w:rPr>
        <w:softHyphen/>
        <w:t>ها و كدورت</w:t>
      </w:r>
      <w:r w:rsidRPr="006813C6">
        <w:rPr>
          <w:rFonts w:cs="B Mitra" w:hint="cs"/>
          <w:sz w:val="24"/>
          <w:szCs w:val="24"/>
          <w:rtl/>
        </w:rPr>
        <w:softHyphen/>
        <w:t>هاي ويتره ديده مي</w:t>
      </w:r>
      <w:r w:rsidRPr="006813C6">
        <w:rPr>
          <w:rFonts w:cs="B Mitra" w:hint="cs"/>
          <w:sz w:val="24"/>
          <w:szCs w:val="24"/>
          <w:rtl/>
        </w:rPr>
        <w:softHyphen/>
        <w:t>شود. كاتاراكت از نوع نوكلئار و كورتيكال روي اندازه</w:t>
      </w:r>
      <w:r w:rsidRPr="006813C6">
        <w:rPr>
          <w:rFonts w:cs="B Mitra" w:hint="cs"/>
          <w:sz w:val="24"/>
          <w:szCs w:val="24"/>
          <w:rtl/>
        </w:rPr>
        <w:softHyphen/>
        <w:t xml:space="preserve">گيري تاثير زيادي ندارد. </w:t>
      </w:r>
    </w:p>
    <w:p w:rsidR="003519AA" w:rsidRPr="006813C6" w:rsidRDefault="003519AA" w:rsidP="006813C6">
      <w:pPr>
        <w:jc w:val="both"/>
        <w:rPr>
          <w:rFonts w:cs="B Mitra"/>
          <w:b/>
          <w:bCs/>
          <w:sz w:val="24"/>
          <w:szCs w:val="24"/>
          <w:rtl/>
        </w:rPr>
      </w:pPr>
      <w:r w:rsidRPr="006813C6">
        <w:rPr>
          <w:rFonts w:cs="B Mitra" w:hint="cs"/>
          <w:b/>
          <w:bCs/>
          <w:sz w:val="24"/>
          <w:szCs w:val="24"/>
          <w:rtl/>
        </w:rPr>
        <w:t>کراتومتری :</w:t>
      </w:r>
    </w:p>
    <w:p w:rsidR="003519AA" w:rsidRPr="006813C6" w:rsidRDefault="003519AA" w:rsidP="006813C6">
      <w:pPr>
        <w:jc w:val="both"/>
        <w:rPr>
          <w:rFonts w:cs="B Mitra"/>
          <w:sz w:val="24"/>
          <w:szCs w:val="24"/>
          <w:rtl/>
        </w:rPr>
      </w:pPr>
      <w:r w:rsidRPr="006813C6">
        <w:rPr>
          <w:rFonts w:cs="B Mitra" w:hint="cs"/>
          <w:sz w:val="24"/>
          <w:szCs w:val="24"/>
          <w:rtl/>
        </w:rPr>
        <w:t>کراتومتری شامل کراتومتری دستی، کراتومتری اتوماتیک و استفاده از توپوگرافی می باشد.</w:t>
      </w:r>
    </w:p>
    <w:p w:rsidR="003519AA" w:rsidRPr="006813C6" w:rsidRDefault="003519AA" w:rsidP="006813C6">
      <w:pPr>
        <w:jc w:val="both"/>
        <w:rPr>
          <w:rFonts w:cs="B Mitra"/>
          <w:sz w:val="24"/>
          <w:szCs w:val="24"/>
          <w:rtl/>
        </w:rPr>
      </w:pPr>
      <w:r w:rsidRPr="006813C6">
        <w:rPr>
          <w:rFonts w:cs="B Mitra" w:hint="cs"/>
          <w:sz w:val="24"/>
          <w:szCs w:val="24"/>
          <w:rtl/>
        </w:rPr>
        <w:t xml:space="preserve">کراتومتری دستی بر کراتومتری اتوماتیک ارجع می باشد مشروط بر این که توسط تکنسین با تجربه انجام شود و دستگاه هر هفته کالیبره گردد. </w:t>
      </w:r>
      <w:r w:rsidRPr="006813C6">
        <w:rPr>
          <w:rFonts w:cs="B Mitra" w:hint="cs"/>
          <w:sz w:val="24"/>
          <w:szCs w:val="24"/>
          <w:rtl/>
        </w:rPr>
        <w:lastRenderedPageBreak/>
        <w:t xml:space="preserve">بهتر است از هر 3 روش کراتومتری دستی و اتوماتیک و توپوگرافی خصوصاً در </w:t>
      </w:r>
      <w:r w:rsidRPr="006813C6">
        <w:rPr>
          <w:rFonts w:cs="B Mitra"/>
          <w:sz w:val="24"/>
          <w:szCs w:val="24"/>
        </w:rPr>
        <w:t>Refractive lense surgery</w:t>
      </w:r>
      <w:r w:rsidRPr="006813C6">
        <w:rPr>
          <w:rFonts w:cs="B Mitra" w:hint="cs"/>
          <w:sz w:val="24"/>
          <w:szCs w:val="24"/>
          <w:rtl/>
        </w:rPr>
        <w:t xml:space="preserve"> و بیماران با آستیگماتیسم بالا یا نامنظم بصورت توام استفاده شود.</w:t>
      </w:r>
    </w:p>
    <w:p w:rsidR="003519AA" w:rsidRPr="006813C6" w:rsidRDefault="003519AA" w:rsidP="006813C6">
      <w:pPr>
        <w:jc w:val="both"/>
        <w:rPr>
          <w:rFonts w:cs="B Mitra"/>
          <w:b/>
          <w:bCs/>
          <w:sz w:val="24"/>
          <w:szCs w:val="24"/>
          <w:rtl/>
        </w:rPr>
      </w:pPr>
      <w:r w:rsidRPr="006813C6">
        <w:rPr>
          <w:rFonts w:cs="B Mitra" w:hint="cs"/>
          <w:b/>
          <w:bCs/>
          <w:sz w:val="24"/>
          <w:szCs w:val="24"/>
          <w:rtl/>
        </w:rPr>
        <w:t>انواع فرمولها :</w:t>
      </w:r>
    </w:p>
    <w:p w:rsidR="003519AA" w:rsidRDefault="003519AA" w:rsidP="00864A8C">
      <w:pPr>
        <w:jc w:val="both"/>
        <w:rPr>
          <w:rFonts w:cs="B Mitra"/>
          <w:sz w:val="24"/>
          <w:szCs w:val="24"/>
          <w:rtl/>
        </w:rPr>
      </w:pPr>
      <w:r w:rsidRPr="006813C6">
        <w:rPr>
          <w:rFonts w:cs="B Mitra" w:hint="cs"/>
          <w:sz w:val="24"/>
          <w:szCs w:val="24"/>
          <w:rtl/>
        </w:rPr>
        <w:t>فرمولهای محاسبه قدرت لنز داخل چشمی به دو دسته کلی تئوریکال (</w:t>
      </w:r>
      <w:r w:rsidRPr="006813C6">
        <w:rPr>
          <w:rFonts w:cs="B Mitra"/>
          <w:sz w:val="24"/>
          <w:szCs w:val="24"/>
        </w:rPr>
        <w:t>Theoretical</w:t>
      </w:r>
      <w:r w:rsidRPr="006813C6">
        <w:rPr>
          <w:rFonts w:cs="B Mitra" w:hint="cs"/>
          <w:sz w:val="24"/>
          <w:szCs w:val="24"/>
          <w:rtl/>
        </w:rPr>
        <w:t>) یا اپتیکال (</w:t>
      </w:r>
      <w:r w:rsidRPr="006813C6">
        <w:rPr>
          <w:rFonts w:cs="B Mitra"/>
          <w:sz w:val="24"/>
          <w:szCs w:val="24"/>
        </w:rPr>
        <w:t>Optical</w:t>
      </w:r>
      <w:r w:rsidRPr="006813C6">
        <w:rPr>
          <w:rFonts w:cs="B Mitra" w:hint="cs"/>
          <w:sz w:val="24"/>
          <w:szCs w:val="24"/>
          <w:rtl/>
        </w:rPr>
        <w:t>) و آماری (</w:t>
      </w:r>
      <w:r w:rsidRPr="006813C6">
        <w:rPr>
          <w:rFonts w:cs="B Mitra"/>
          <w:sz w:val="24"/>
          <w:szCs w:val="24"/>
        </w:rPr>
        <w:t>Statistical</w:t>
      </w:r>
      <w:r w:rsidRPr="006813C6">
        <w:rPr>
          <w:rFonts w:cs="B Mitra" w:hint="cs"/>
          <w:sz w:val="24"/>
          <w:szCs w:val="24"/>
          <w:rtl/>
        </w:rPr>
        <w:t>) یا رگرشن (</w:t>
      </w:r>
      <w:r w:rsidRPr="006813C6">
        <w:rPr>
          <w:rFonts w:cs="B Mitra"/>
          <w:sz w:val="24"/>
          <w:szCs w:val="24"/>
        </w:rPr>
        <w:t>Regression</w:t>
      </w:r>
      <w:r w:rsidRPr="006813C6">
        <w:rPr>
          <w:rFonts w:cs="B Mitra" w:hint="cs"/>
          <w:sz w:val="24"/>
          <w:szCs w:val="24"/>
          <w:rtl/>
        </w:rPr>
        <w:t>) تقسیم می شوند.</w:t>
      </w:r>
    </w:p>
    <w:p w:rsidR="00AC61C2" w:rsidRPr="006813C6" w:rsidRDefault="00AC61C2" w:rsidP="00864A8C">
      <w:pPr>
        <w:jc w:val="both"/>
        <w:rPr>
          <w:rFonts w:cs="B Mitra"/>
          <w:sz w:val="24"/>
          <w:szCs w:val="24"/>
          <w:rtl/>
        </w:rPr>
      </w:pPr>
    </w:p>
    <w:p w:rsidR="003519AA" w:rsidRPr="006813C6" w:rsidRDefault="003519AA" w:rsidP="006813C6">
      <w:pPr>
        <w:rPr>
          <w:rFonts w:cs="B Mitra"/>
          <w:b/>
          <w:bCs/>
          <w:sz w:val="24"/>
          <w:szCs w:val="24"/>
          <w:rtl/>
        </w:rPr>
      </w:pPr>
      <w:r w:rsidRPr="006813C6">
        <w:rPr>
          <w:rFonts w:cs="B Mitra" w:hint="cs"/>
          <w:b/>
          <w:bCs/>
          <w:sz w:val="24"/>
          <w:szCs w:val="24"/>
          <w:rtl/>
        </w:rPr>
        <w:t xml:space="preserve">فرمول های آماری یا </w:t>
      </w:r>
      <w:r w:rsidRPr="006813C6">
        <w:rPr>
          <w:rFonts w:cs="B Mitra"/>
          <w:b/>
          <w:bCs/>
          <w:sz w:val="24"/>
          <w:szCs w:val="24"/>
        </w:rPr>
        <w:t>Regression</w:t>
      </w:r>
      <w:r w:rsidRPr="006813C6">
        <w:rPr>
          <w:rFonts w:cs="B Mitra" w:hint="cs"/>
          <w:b/>
          <w:bCs/>
          <w:sz w:val="24"/>
          <w:szCs w:val="24"/>
          <w:rtl/>
        </w:rPr>
        <w:t xml:space="preserve"> :</w:t>
      </w:r>
    </w:p>
    <w:p w:rsidR="003519AA" w:rsidRPr="006813C6" w:rsidRDefault="003519AA" w:rsidP="00AC61C2">
      <w:pPr>
        <w:spacing w:after="0"/>
        <w:rPr>
          <w:rFonts w:cs="B Mitra"/>
          <w:sz w:val="24"/>
          <w:szCs w:val="24"/>
          <w:rtl/>
        </w:rPr>
      </w:pPr>
      <w:r w:rsidRPr="006813C6">
        <w:rPr>
          <w:rFonts w:cs="B Mitra" w:hint="cs"/>
          <w:sz w:val="24"/>
          <w:szCs w:val="24"/>
          <w:rtl/>
        </w:rPr>
        <w:t xml:space="preserve">اولین فرمولهای آماری که توسط </w:t>
      </w:r>
      <w:r w:rsidRPr="006813C6">
        <w:rPr>
          <w:rFonts w:cs="B Mitra"/>
          <w:sz w:val="24"/>
          <w:szCs w:val="24"/>
        </w:rPr>
        <w:t>Kraff</w:t>
      </w:r>
      <w:r w:rsidRPr="006813C6">
        <w:rPr>
          <w:rFonts w:cs="B Mitra" w:hint="cs"/>
          <w:sz w:val="24"/>
          <w:szCs w:val="24"/>
          <w:rtl/>
        </w:rPr>
        <w:t xml:space="preserve"> و </w:t>
      </w:r>
      <w:r w:rsidRPr="006813C6">
        <w:rPr>
          <w:rFonts w:cs="B Mitra"/>
          <w:sz w:val="24"/>
          <w:szCs w:val="24"/>
        </w:rPr>
        <w:t>Retzalff</w:t>
      </w:r>
      <w:r w:rsidRPr="006813C6">
        <w:rPr>
          <w:rFonts w:cs="B Mitra" w:hint="cs"/>
          <w:sz w:val="24"/>
          <w:szCs w:val="24"/>
          <w:rtl/>
        </w:rPr>
        <w:t xml:space="preserve"> و </w:t>
      </w:r>
      <w:r w:rsidRPr="006813C6">
        <w:rPr>
          <w:rFonts w:cs="B Mitra"/>
          <w:sz w:val="24"/>
          <w:szCs w:val="24"/>
        </w:rPr>
        <w:t>Sarders</w:t>
      </w:r>
      <w:r w:rsidRPr="006813C6">
        <w:rPr>
          <w:rFonts w:cs="B Mitra" w:hint="cs"/>
          <w:sz w:val="24"/>
          <w:szCs w:val="24"/>
          <w:rtl/>
        </w:rPr>
        <w:t xml:space="preserve"> ارائه گردید </w:t>
      </w:r>
      <w:r w:rsidR="00AC61C2">
        <w:rPr>
          <w:rFonts w:cs="B Mitra"/>
          <w:sz w:val="24"/>
          <w:szCs w:val="24"/>
        </w:rPr>
        <w:t>SRK I</w:t>
      </w:r>
      <w:r w:rsidRPr="006813C6">
        <w:rPr>
          <w:rFonts w:cs="B Mitra" w:hint="cs"/>
          <w:sz w:val="24"/>
          <w:szCs w:val="24"/>
          <w:rtl/>
        </w:rPr>
        <w:t>بود که یک فرمول خطی ساده است.</w:t>
      </w:r>
    </w:p>
    <w:p w:rsidR="003519AA" w:rsidRPr="006813C6" w:rsidRDefault="003519AA" w:rsidP="006813C6">
      <w:pPr>
        <w:spacing w:after="0"/>
        <w:jc w:val="right"/>
        <w:rPr>
          <w:rFonts w:cs="B Mitra"/>
          <w:sz w:val="24"/>
          <w:szCs w:val="24"/>
          <w:rtl/>
        </w:rPr>
      </w:pPr>
      <w:r w:rsidRPr="006813C6">
        <w:rPr>
          <w:rFonts w:cs="B Mitra" w:hint="cs"/>
          <w:sz w:val="24"/>
          <w:szCs w:val="24"/>
          <w:rtl/>
        </w:rPr>
        <w:t xml:space="preserve"> </w:t>
      </w:r>
    </w:p>
    <w:p w:rsidR="003519AA" w:rsidRPr="006813C6" w:rsidRDefault="003519AA" w:rsidP="006813C6">
      <w:pPr>
        <w:bidi w:val="0"/>
        <w:rPr>
          <w:rFonts w:asciiTheme="majorBidi" w:hAnsiTheme="majorBidi" w:cs="B Mitra"/>
          <w:b/>
          <w:bCs/>
          <w:sz w:val="24"/>
          <w:szCs w:val="24"/>
          <w:vertAlign w:val="subscript"/>
        </w:rPr>
      </w:pPr>
      <w:r w:rsidRPr="006813C6">
        <w:rPr>
          <w:rFonts w:cs="B Mitra"/>
          <w:b/>
          <w:bCs/>
          <w:sz w:val="24"/>
          <w:szCs w:val="24"/>
        </w:rPr>
        <w:t>P</w:t>
      </w:r>
      <w:r w:rsidRPr="006813C6">
        <w:rPr>
          <w:rFonts w:cs="B Mitra"/>
          <w:b/>
          <w:bCs/>
          <w:sz w:val="24"/>
          <w:szCs w:val="24"/>
          <w:vertAlign w:val="subscript"/>
        </w:rPr>
        <w:t>O</w:t>
      </w:r>
      <w:r w:rsidRPr="006813C6">
        <w:rPr>
          <w:rFonts w:cs="B Mitra"/>
          <w:b/>
          <w:bCs/>
          <w:sz w:val="24"/>
          <w:szCs w:val="24"/>
        </w:rPr>
        <w:t xml:space="preserve"> = A – 0/</w:t>
      </w:r>
      <w:r w:rsidRPr="006813C6">
        <w:rPr>
          <w:rFonts w:cs="B Mitra" w:hint="cs"/>
          <w:b/>
          <w:bCs/>
          <w:sz w:val="24"/>
          <w:szCs w:val="24"/>
          <w:rtl/>
        </w:rPr>
        <w:t>9</w:t>
      </w:r>
      <m:oMath>
        <m:r>
          <m:rPr>
            <m:sty m:val="b"/>
          </m:rPr>
          <w:rPr>
            <w:rFonts w:ascii="Cambria Math" w:hAnsi="Cambria Math" w:cs="B Mitra"/>
            <w:sz w:val="24"/>
            <w:szCs w:val="24"/>
          </w:rPr>
          <m:t>×</m:t>
        </m:r>
      </m:oMath>
      <w:r w:rsidRPr="006813C6">
        <w:rPr>
          <w:rFonts w:cs="B Mitra"/>
          <w:b/>
          <w:bCs/>
          <w:sz w:val="24"/>
          <w:szCs w:val="24"/>
        </w:rPr>
        <w:t xml:space="preserve"> K</w:t>
      </w:r>
      <w:r w:rsidRPr="006813C6">
        <w:rPr>
          <w:rFonts w:asciiTheme="majorBidi" w:hAnsiTheme="majorBidi" w:cs="B Mitra"/>
          <w:b/>
          <w:bCs/>
          <w:sz w:val="24"/>
          <w:szCs w:val="24"/>
        </w:rPr>
        <w:t xml:space="preserve"> – 2/5 </w:t>
      </w:r>
      <m:oMath>
        <m:r>
          <m:rPr>
            <m:sty m:val="bi"/>
          </m:rPr>
          <w:rPr>
            <w:rFonts w:ascii="Cambria Math" w:hAnsi="Cambria Math" w:cs="B Mitra"/>
            <w:sz w:val="24"/>
            <w:szCs w:val="24"/>
          </w:rPr>
          <m:t>×</m:t>
        </m:r>
      </m:oMath>
      <w:r w:rsidRPr="006813C6">
        <w:rPr>
          <w:rFonts w:asciiTheme="majorBidi" w:hAnsiTheme="majorBidi" w:cs="B Mitra" w:hint="cs"/>
          <w:b/>
          <w:bCs/>
          <w:sz w:val="24"/>
          <w:szCs w:val="24"/>
          <w:rtl/>
        </w:rPr>
        <w:t xml:space="preserve">  </w:t>
      </w:r>
      <w:r w:rsidRPr="006813C6">
        <w:rPr>
          <w:rFonts w:asciiTheme="majorBidi" w:hAnsiTheme="majorBidi" w:cs="B Mitra"/>
          <w:b/>
          <w:bCs/>
          <w:sz w:val="24"/>
          <w:szCs w:val="24"/>
        </w:rPr>
        <w:t>A</w:t>
      </w:r>
      <w:r w:rsidRPr="006813C6">
        <w:rPr>
          <w:rFonts w:asciiTheme="majorBidi" w:hAnsiTheme="majorBidi" w:cs="B Mitra"/>
          <w:b/>
          <w:bCs/>
          <w:sz w:val="24"/>
          <w:szCs w:val="24"/>
          <w:vertAlign w:val="subscript"/>
        </w:rPr>
        <w:t>X</w:t>
      </w:r>
    </w:p>
    <w:p w:rsidR="003519AA" w:rsidRPr="006813C6" w:rsidRDefault="003519AA" w:rsidP="006813C6">
      <w:pPr>
        <w:bidi w:val="0"/>
        <w:rPr>
          <w:rFonts w:asciiTheme="majorHAnsi" w:hAnsiTheme="majorHAnsi" w:cs="B Mitra"/>
          <w:b/>
          <w:bCs/>
          <w:sz w:val="24"/>
          <w:szCs w:val="24"/>
        </w:rPr>
      </w:pPr>
      <w:r w:rsidRPr="006813C6">
        <w:rPr>
          <w:rFonts w:asciiTheme="majorHAnsi" w:hAnsiTheme="majorHAnsi" w:cs="B Mitra"/>
          <w:b/>
          <w:bCs/>
          <w:sz w:val="24"/>
          <w:szCs w:val="24"/>
        </w:rPr>
        <w:t>P</w:t>
      </w:r>
      <w:r w:rsidRPr="006813C6">
        <w:rPr>
          <w:rFonts w:asciiTheme="majorHAnsi" w:hAnsiTheme="majorHAnsi" w:cs="B Mitra"/>
          <w:b/>
          <w:bCs/>
          <w:sz w:val="24"/>
          <w:szCs w:val="24"/>
          <w:vertAlign w:val="subscript"/>
        </w:rPr>
        <w:t>O</w:t>
      </w:r>
      <w:r w:rsidRPr="006813C6">
        <w:rPr>
          <w:rFonts w:asciiTheme="majorHAnsi" w:hAnsiTheme="majorHAnsi" w:cs="B Mitra"/>
          <w:b/>
          <w:bCs/>
          <w:sz w:val="24"/>
          <w:szCs w:val="24"/>
        </w:rPr>
        <w:t xml:space="preserve"> = Power of implant for emmutreria </w:t>
      </w:r>
    </w:p>
    <w:p w:rsidR="003519AA" w:rsidRPr="006813C6" w:rsidRDefault="003519AA" w:rsidP="006813C6">
      <w:pPr>
        <w:bidi w:val="0"/>
        <w:rPr>
          <w:rFonts w:asciiTheme="majorHAnsi" w:hAnsiTheme="majorHAnsi" w:cs="B Mitra"/>
          <w:b/>
          <w:bCs/>
          <w:sz w:val="24"/>
          <w:szCs w:val="24"/>
        </w:rPr>
      </w:pPr>
      <w:r w:rsidRPr="006813C6">
        <w:rPr>
          <w:rFonts w:asciiTheme="majorHAnsi" w:hAnsiTheme="majorHAnsi" w:cs="B Mitra"/>
          <w:b/>
          <w:bCs/>
          <w:sz w:val="24"/>
          <w:szCs w:val="24"/>
        </w:rPr>
        <w:t>K = Keratometry Reading</w:t>
      </w:r>
    </w:p>
    <w:p w:rsidR="003519AA" w:rsidRPr="006813C6" w:rsidRDefault="003519AA" w:rsidP="006813C6">
      <w:pPr>
        <w:bidi w:val="0"/>
        <w:rPr>
          <w:rFonts w:asciiTheme="majorHAnsi" w:hAnsiTheme="majorHAnsi" w:cs="B Mitra"/>
          <w:b/>
          <w:bCs/>
          <w:sz w:val="24"/>
          <w:szCs w:val="24"/>
        </w:rPr>
      </w:pPr>
      <w:r w:rsidRPr="006813C6">
        <w:rPr>
          <w:rFonts w:asciiTheme="majorHAnsi" w:hAnsiTheme="majorHAnsi" w:cs="B Mitra"/>
          <w:b/>
          <w:bCs/>
          <w:sz w:val="24"/>
          <w:szCs w:val="24"/>
        </w:rPr>
        <w:t>A</w:t>
      </w:r>
      <w:r w:rsidRPr="006813C6">
        <w:rPr>
          <w:rFonts w:asciiTheme="majorHAnsi" w:hAnsiTheme="majorHAnsi" w:cs="B Mitra"/>
          <w:b/>
          <w:bCs/>
          <w:sz w:val="24"/>
          <w:szCs w:val="24"/>
          <w:vertAlign w:val="subscript"/>
        </w:rPr>
        <w:t>X</w:t>
      </w:r>
      <w:r w:rsidRPr="006813C6">
        <w:rPr>
          <w:rFonts w:asciiTheme="majorHAnsi" w:hAnsiTheme="majorHAnsi" w:cs="B Mitra"/>
          <w:b/>
          <w:bCs/>
          <w:sz w:val="24"/>
          <w:szCs w:val="24"/>
        </w:rPr>
        <w:t xml:space="preserve"> = Axial Length</w:t>
      </w:r>
    </w:p>
    <w:p w:rsidR="003519AA" w:rsidRPr="006813C6" w:rsidRDefault="003519AA" w:rsidP="006813C6">
      <w:pPr>
        <w:bidi w:val="0"/>
        <w:rPr>
          <w:rFonts w:asciiTheme="majorHAnsi" w:hAnsiTheme="majorHAnsi" w:cs="B Mitra"/>
          <w:b/>
          <w:bCs/>
          <w:sz w:val="24"/>
          <w:szCs w:val="24"/>
        </w:rPr>
      </w:pPr>
      <w:r w:rsidRPr="006813C6">
        <w:rPr>
          <w:rFonts w:asciiTheme="majorHAnsi" w:hAnsiTheme="majorHAnsi" w:cs="B Mitra"/>
          <w:b/>
          <w:bCs/>
          <w:sz w:val="24"/>
          <w:szCs w:val="24"/>
        </w:rPr>
        <w:t>A = Acorstart according to the type of IOL &amp; the mean values of K&amp; A</w:t>
      </w:r>
      <w:r w:rsidRPr="006813C6">
        <w:rPr>
          <w:rFonts w:asciiTheme="majorHAnsi" w:hAnsiTheme="majorHAnsi" w:cs="B Mitra"/>
          <w:b/>
          <w:bCs/>
          <w:sz w:val="24"/>
          <w:szCs w:val="24"/>
          <w:vertAlign w:val="subscript"/>
        </w:rPr>
        <w:t>X</w:t>
      </w:r>
      <w:r w:rsidRPr="006813C6">
        <w:rPr>
          <w:rFonts w:asciiTheme="majorHAnsi" w:hAnsiTheme="majorHAnsi" w:cs="B Mitra"/>
          <w:b/>
          <w:bCs/>
          <w:sz w:val="24"/>
          <w:szCs w:val="24"/>
        </w:rPr>
        <w:t xml:space="preserve"> </w:t>
      </w:r>
    </w:p>
    <w:p w:rsidR="003519AA" w:rsidRPr="006813C6" w:rsidRDefault="003519AA" w:rsidP="006813C6">
      <w:pPr>
        <w:jc w:val="both"/>
        <w:rPr>
          <w:rFonts w:asciiTheme="majorHAnsi" w:hAnsiTheme="majorHAnsi" w:cs="B Mitra"/>
          <w:i/>
          <w:sz w:val="24"/>
          <w:szCs w:val="24"/>
          <w:rtl/>
        </w:rPr>
      </w:pPr>
      <w:r w:rsidRPr="006813C6">
        <w:rPr>
          <w:rFonts w:asciiTheme="majorHAnsi" w:hAnsiTheme="majorHAnsi" w:cs="B Mitra"/>
          <w:b/>
          <w:bCs/>
          <w:i/>
          <w:sz w:val="24"/>
          <w:szCs w:val="24"/>
        </w:rPr>
        <w:t xml:space="preserve"> </w:t>
      </w:r>
      <w:r w:rsidRPr="006813C6">
        <w:rPr>
          <w:rFonts w:asciiTheme="majorHAnsi" w:hAnsiTheme="majorHAnsi" w:cs="B Mitra" w:hint="cs"/>
          <w:i/>
          <w:sz w:val="24"/>
          <w:szCs w:val="24"/>
          <w:rtl/>
        </w:rPr>
        <w:t>اساس فرمول آماری بر این مبناست که یک مقدار متوسطی از بررسی های قبلی بدست آمده و از ضریب رگرشن برای محاسبه انحراف از مقادیر متوسط استفاده می شود.</w:t>
      </w:r>
    </w:p>
    <w:p w:rsidR="003519AA" w:rsidRPr="006813C6" w:rsidRDefault="003519AA" w:rsidP="006813C6">
      <w:pPr>
        <w:jc w:val="both"/>
        <w:rPr>
          <w:rFonts w:asciiTheme="majorHAnsi" w:hAnsiTheme="majorHAnsi" w:cs="B Mitra"/>
          <w:i/>
          <w:sz w:val="24"/>
          <w:szCs w:val="24"/>
          <w:rtl/>
        </w:rPr>
      </w:pPr>
      <w:r w:rsidRPr="006813C6">
        <w:rPr>
          <w:rFonts w:asciiTheme="majorHAnsi" w:hAnsiTheme="majorHAnsi" w:cs="B Mitra" w:hint="cs"/>
          <w:i/>
          <w:sz w:val="24"/>
          <w:szCs w:val="24"/>
          <w:rtl/>
        </w:rPr>
        <w:t xml:space="preserve">مزایای این روش این است که بر اساس اندازه گیری واقعی است و ارتباطی با نحوه اندازه گیری کراتومتری و طول قدامی خلفی چشم ندارد اما معایب آن این است که اگر از روش های دیگری برای اندازه گیری طول قدامی خلفی و یا کراتومتری مانند </w:t>
      </w:r>
      <w:r w:rsidRPr="006813C6">
        <w:rPr>
          <w:rFonts w:asciiTheme="majorHAnsi" w:hAnsiTheme="majorHAnsi" w:cs="B Mitra"/>
          <w:i/>
          <w:sz w:val="24"/>
          <w:szCs w:val="24"/>
        </w:rPr>
        <w:t>IOL master</w:t>
      </w:r>
      <w:r w:rsidRPr="006813C6">
        <w:rPr>
          <w:rFonts w:asciiTheme="majorHAnsi" w:hAnsiTheme="majorHAnsi" w:cs="B Mitra" w:hint="cs"/>
          <w:i/>
          <w:sz w:val="24"/>
          <w:szCs w:val="24"/>
          <w:rtl/>
        </w:rPr>
        <w:t xml:space="preserve"> </w:t>
      </w:r>
      <w:r w:rsidRPr="006813C6">
        <w:rPr>
          <w:rFonts w:asciiTheme="majorHAnsi" w:hAnsiTheme="majorHAnsi" w:cs="B Mitra" w:hint="cs"/>
          <w:iCs/>
          <w:sz w:val="24"/>
          <w:szCs w:val="24"/>
          <w:rtl/>
        </w:rPr>
        <w:t xml:space="preserve">استفاده شود میزان </w:t>
      </w:r>
      <w:r w:rsidRPr="006813C6">
        <w:rPr>
          <w:rFonts w:asciiTheme="majorHAnsi" w:hAnsiTheme="majorHAnsi" w:cs="B Mitra"/>
          <w:iCs/>
          <w:sz w:val="24"/>
          <w:szCs w:val="24"/>
        </w:rPr>
        <w:t>Constant</w:t>
      </w:r>
      <w:r w:rsidRPr="006813C6">
        <w:rPr>
          <w:rFonts w:asciiTheme="majorHAnsi" w:hAnsiTheme="majorHAnsi" w:cs="B Mitra" w:hint="cs"/>
          <w:iCs/>
          <w:sz w:val="24"/>
          <w:szCs w:val="24"/>
          <w:rtl/>
        </w:rPr>
        <w:t xml:space="preserve"> و </w:t>
      </w:r>
      <w:r w:rsidRPr="006813C6">
        <w:rPr>
          <w:rFonts w:asciiTheme="majorHAnsi" w:hAnsiTheme="majorHAnsi" w:cs="B Mitra" w:hint="cs"/>
          <w:i/>
          <w:sz w:val="24"/>
          <w:szCs w:val="24"/>
          <w:rtl/>
        </w:rPr>
        <w:t>ضریب های رگرشن تغییر خواهد کرد.</w:t>
      </w:r>
    </w:p>
    <w:p w:rsidR="003519AA" w:rsidRPr="006813C6" w:rsidRDefault="003519AA" w:rsidP="006813C6">
      <w:pPr>
        <w:jc w:val="both"/>
        <w:rPr>
          <w:rFonts w:asciiTheme="majorHAnsi" w:hAnsiTheme="majorHAnsi" w:cs="B Mitra"/>
          <w:i/>
          <w:sz w:val="24"/>
          <w:szCs w:val="24"/>
          <w:rtl/>
        </w:rPr>
      </w:pPr>
      <w:r w:rsidRPr="006813C6">
        <w:rPr>
          <w:rFonts w:asciiTheme="majorHAnsi" w:hAnsiTheme="majorHAnsi" w:cs="B Mitra" w:hint="cs"/>
          <w:i/>
          <w:sz w:val="24"/>
          <w:szCs w:val="24"/>
          <w:rtl/>
        </w:rPr>
        <w:t xml:space="preserve">ضمناً از آنجائی که فرمولهای آماری خطی هستند در محدوده ای خارج از نرمال بالاخص در چشم های کوچک مقادیر کمتری را برآورد می کنند. بر این اساس فرمول </w:t>
      </w:r>
      <w:r w:rsidRPr="006813C6">
        <w:rPr>
          <w:rFonts w:asciiTheme="majorHAnsi" w:hAnsiTheme="majorHAnsi" w:cs="B Mitra"/>
          <w:i/>
          <w:sz w:val="24"/>
          <w:szCs w:val="24"/>
        </w:rPr>
        <w:t>SRKI</w:t>
      </w:r>
      <w:r w:rsidRPr="006813C6">
        <w:rPr>
          <w:rFonts w:asciiTheme="majorHAnsi" w:hAnsiTheme="majorHAnsi" w:cs="B Mitra" w:hint="cs"/>
          <w:i/>
          <w:sz w:val="24"/>
          <w:szCs w:val="24"/>
          <w:rtl/>
        </w:rPr>
        <w:t xml:space="preserve"> برای بهبود دقت در مورد چشم های با طول قدامی خلفی کوتاه و بلند تصحیح شده و به فرمول </w:t>
      </w:r>
      <w:r w:rsidRPr="006813C6">
        <w:rPr>
          <w:rFonts w:asciiTheme="majorHAnsi" w:hAnsiTheme="majorHAnsi" w:cs="B Mitra"/>
          <w:i/>
          <w:sz w:val="24"/>
          <w:szCs w:val="24"/>
        </w:rPr>
        <w:t>SRK II</w:t>
      </w:r>
      <w:r w:rsidRPr="006813C6">
        <w:rPr>
          <w:rFonts w:asciiTheme="majorHAnsi" w:hAnsiTheme="majorHAnsi" w:cs="B Mitra" w:hint="cs"/>
          <w:i/>
          <w:sz w:val="24"/>
          <w:szCs w:val="24"/>
          <w:rtl/>
        </w:rPr>
        <w:t xml:space="preserve"> تغییر یافت :</w:t>
      </w:r>
    </w:p>
    <w:p w:rsidR="003519AA" w:rsidRPr="006813C6" w:rsidRDefault="003519AA" w:rsidP="006813C6">
      <w:pPr>
        <w:bidi w:val="0"/>
        <w:rPr>
          <w:rFonts w:asciiTheme="majorHAnsi" w:hAnsiTheme="majorHAnsi" w:cs="B Mitra"/>
          <w:i/>
          <w:sz w:val="24"/>
          <w:szCs w:val="24"/>
        </w:rPr>
      </w:pPr>
      <w:r w:rsidRPr="006813C6">
        <w:rPr>
          <w:rFonts w:asciiTheme="majorHAnsi" w:hAnsiTheme="majorHAnsi" w:cs="B Mitra"/>
          <w:i/>
          <w:sz w:val="24"/>
          <w:szCs w:val="24"/>
        </w:rPr>
        <w:t>Modified Aconstant for SRK II formula</w:t>
      </w:r>
    </w:p>
    <w:p w:rsidR="003519AA" w:rsidRPr="006813C6" w:rsidRDefault="003519AA" w:rsidP="006813C6">
      <w:pPr>
        <w:bidi w:val="0"/>
        <w:rPr>
          <w:rFonts w:asciiTheme="majorHAnsi" w:hAnsiTheme="majorHAnsi" w:cs="B Mitra"/>
          <w:b/>
          <w:bCs/>
          <w:iCs/>
          <w:sz w:val="24"/>
          <w:szCs w:val="24"/>
        </w:rPr>
      </w:pPr>
      <w:proofErr w:type="gramStart"/>
      <w:r w:rsidRPr="006813C6">
        <w:rPr>
          <w:rFonts w:asciiTheme="majorBidi" w:hAnsiTheme="majorBidi" w:cs="B Mitra"/>
          <w:b/>
          <w:bCs/>
          <w:iCs/>
          <w:sz w:val="24"/>
          <w:szCs w:val="24"/>
        </w:rPr>
        <w:t>l</w:t>
      </w:r>
      <m:oMath>
        <w:proofErr w:type="gramEnd"/>
        <m:r>
          <m:rPr>
            <m:sty m:val="b"/>
          </m:rPr>
          <w:rPr>
            <w:rFonts w:ascii="Cambria Math" w:hAnsiTheme="majorBidi" w:cs="B Mitra"/>
            <w:sz w:val="24"/>
            <w:szCs w:val="24"/>
          </w:rPr>
          <m:t xml:space="preserve"> </m:t>
        </m:r>
        <m:r>
          <w:rPr>
            <w:rFonts w:ascii="Cambria Math" w:hAnsiTheme="majorBidi" w:cs="B Mitra"/>
            <w:sz w:val="24"/>
            <w:szCs w:val="24"/>
          </w:rPr>
          <m:t>&gt;</m:t>
        </m:r>
      </m:oMath>
      <w:r w:rsidRPr="0084272D">
        <w:rPr>
          <w:rFonts w:asciiTheme="majorHAnsi" w:hAnsiTheme="majorHAnsi" w:cs="Aharoni"/>
          <w:b/>
          <w:bCs/>
          <w:iCs/>
          <w:sz w:val="28"/>
          <w:szCs w:val="28"/>
        </w:rPr>
        <w:t>20</w:t>
      </w:r>
      <w:r w:rsidRPr="006813C6">
        <w:rPr>
          <w:rFonts w:asciiTheme="majorHAnsi" w:hAnsiTheme="majorHAnsi" w:cs="B Mitra"/>
          <w:b/>
          <w:bCs/>
          <w:iCs/>
          <w:sz w:val="24"/>
          <w:szCs w:val="24"/>
        </w:rPr>
        <w:t xml:space="preserve">                                             A = A + </w:t>
      </w:r>
      <w:r w:rsidRPr="0084272D">
        <w:rPr>
          <w:rFonts w:asciiTheme="majorHAnsi" w:hAnsiTheme="majorHAnsi" w:cs="Aharoni"/>
          <w:b/>
          <w:bCs/>
          <w:i/>
          <w:sz w:val="32"/>
          <w:szCs w:val="32"/>
        </w:rPr>
        <w:t>3</w:t>
      </w:r>
    </w:p>
    <w:p w:rsidR="003519AA" w:rsidRPr="006813C6" w:rsidRDefault="003519AA" w:rsidP="006813C6">
      <w:pPr>
        <w:bidi w:val="0"/>
        <w:rPr>
          <w:rFonts w:asciiTheme="majorBidi" w:hAnsiTheme="majorBidi" w:cs="B Mitra"/>
          <w:b/>
          <w:bCs/>
          <w:iCs/>
          <w:sz w:val="24"/>
          <w:szCs w:val="24"/>
        </w:rPr>
      </w:pPr>
      <w:r w:rsidRPr="0084272D">
        <w:rPr>
          <w:rFonts w:ascii="Copperplate Gothic Bold" w:hAnsi="Copperplate Gothic Bold" w:cs="Aharoni"/>
          <w:b/>
          <w:bCs/>
          <w:iCs/>
          <w:sz w:val="28"/>
          <w:szCs w:val="28"/>
        </w:rPr>
        <w:t>20</w:t>
      </w:r>
      <w:r w:rsidRPr="006813C6">
        <w:rPr>
          <w:rFonts w:ascii="Copperplate Gothic Bold" w:hAnsi="Copperplate Gothic Bold" w:cs="B Mitra"/>
          <w:b/>
          <w:bCs/>
          <w:iCs/>
          <w:sz w:val="24"/>
          <w:szCs w:val="24"/>
        </w:rPr>
        <w:t xml:space="preserve"> </w:t>
      </w:r>
      <w:r w:rsidRPr="006813C6">
        <w:rPr>
          <w:rFonts w:asciiTheme="majorBidi" w:hAnsiTheme="majorBidi" w:cs="B Mitra"/>
          <w:b/>
          <w:bCs/>
          <w:iCs/>
          <w:sz w:val="24"/>
          <w:szCs w:val="24"/>
        </w:rPr>
        <w:t xml:space="preserve">≤ L </w:t>
      </w:r>
      <m:oMath>
        <m:r>
          <m:rPr>
            <m:sty m:val="b"/>
          </m:rPr>
          <w:rPr>
            <w:rFonts w:ascii="Cambria Math" w:hAnsiTheme="majorBidi" w:cs="B Mitra"/>
            <w:sz w:val="24"/>
            <w:szCs w:val="24"/>
          </w:rPr>
          <m:t>&lt;</m:t>
        </m:r>
      </m:oMath>
      <w:r w:rsidRPr="006813C6">
        <w:rPr>
          <w:rFonts w:asciiTheme="majorBidi" w:eastAsiaTheme="minorEastAsia" w:hAnsiTheme="majorBidi" w:cs="B Mitra"/>
          <w:b/>
          <w:bCs/>
          <w:iCs/>
          <w:sz w:val="24"/>
          <w:szCs w:val="24"/>
        </w:rPr>
        <w:t xml:space="preserve"> </w:t>
      </w:r>
      <w:r w:rsidRPr="0084272D">
        <w:rPr>
          <w:rFonts w:asciiTheme="majorBidi" w:eastAsiaTheme="minorEastAsia" w:hAnsiTheme="majorBidi" w:cs="Aharoni"/>
          <w:b/>
          <w:bCs/>
          <w:iCs/>
          <w:sz w:val="28"/>
          <w:szCs w:val="28"/>
        </w:rPr>
        <w:t>21</w:t>
      </w:r>
      <w:r w:rsidRPr="006813C6">
        <w:rPr>
          <w:rFonts w:asciiTheme="majorBidi" w:hAnsiTheme="majorBidi" w:cs="B Mitra"/>
          <w:b/>
          <w:bCs/>
          <w:iCs/>
          <w:sz w:val="24"/>
          <w:szCs w:val="24"/>
        </w:rPr>
        <w:t xml:space="preserve">                             A = A+</w:t>
      </w:r>
      <w:r w:rsidRPr="0084272D">
        <w:rPr>
          <w:rFonts w:asciiTheme="majorBidi" w:hAnsiTheme="majorBidi" w:cs="Aharoni"/>
          <w:b/>
          <w:bCs/>
          <w:i/>
          <w:sz w:val="28"/>
          <w:szCs w:val="28"/>
        </w:rPr>
        <w:t>2</w:t>
      </w:r>
    </w:p>
    <w:p w:rsidR="003519AA" w:rsidRPr="006813C6" w:rsidRDefault="003519AA" w:rsidP="006813C6">
      <w:pPr>
        <w:bidi w:val="0"/>
        <w:rPr>
          <w:rFonts w:asciiTheme="majorBidi" w:eastAsiaTheme="minorEastAsia" w:hAnsiTheme="majorBidi" w:cs="B Mitra"/>
          <w:b/>
          <w:bCs/>
          <w:iCs/>
          <w:sz w:val="24"/>
          <w:szCs w:val="24"/>
        </w:rPr>
      </w:pPr>
      <w:r w:rsidRPr="0084272D">
        <w:rPr>
          <w:rFonts w:asciiTheme="majorBidi" w:hAnsiTheme="majorBidi" w:cs="Aharoni"/>
          <w:b/>
          <w:bCs/>
          <w:i/>
          <w:sz w:val="28"/>
          <w:szCs w:val="28"/>
        </w:rPr>
        <w:t>21</w:t>
      </w:r>
      <w:r w:rsidRPr="0084272D">
        <w:rPr>
          <w:rFonts w:asciiTheme="majorBidi" w:hAnsiTheme="majorBidi" w:cs="Aharoni"/>
          <w:b/>
          <w:bCs/>
          <w:iCs/>
          <w:sz w:val="24"/>
          <w:szCs w:val="24"/>
        </w:rPr>
        <w:t xml:space="preserve"> </w:t>
      </w:r>
      <w:r w:rsidRPr="006813C6">
        <w:rPr>
          <w:rFonts w:asciiTheme="majorBidi" w:hAnsiTheme="majorBidi" w:cs="B Mitra"/>
          <w:b/>
          <w:bCs/>
          <w:iCs/>
          <w:sz w:val="24"/>
          <w:szCs w:val="24"/>
        </w:rPr>
        <w:t xml:space="preserve">≤ L </w:t>
      </w:r>
      <m:oMath>
        <m:r>
          <m:rPr>
            <m:sty m:val="b"/>
          </m:rPr>
          <w:rPr>
            <w:rFonts w:ascii="Cambria Math" w:hAnsiTheme="majorBidi" w:cs="B Mitra"/>
            <w:sz w:val="24"/>
            <w:szCs w:val="24"/>
          </w:rPr>
          <m:t>&lt;</m:t>
        </m:r>
        <m:r>
          <m:rPr>
            <m:sty m:val="b"/>
          </m:rPr>
          <w:rPr>
            <w:rFonts w:ascii="Cambria Math" w:hAnsi="Cambria Math" w:cs="B Mitra"/>
            <w:sz w:val="24"/>
            <w:szCs w:val="24"/>
          </w:rPr>
          <m:t>22</m:t>
        </m:r>
        <m:r>
          <m:rPr>
            <m:sty m:val="b"/>
          </m:rPr>
          <w:rPr>
            <w:rFonts w:ascii="Cambria Math" w:hAnsiTheme="majorBidi" w:cs="B Mitra"/>
            <w:sz w:val="24"/>
            <w:szCs w:val="24"/>
          </w:rPr>
          <m:t xml:space="preserve"> </m:t>
        </m:r>
      </m:oMath>
      <w:r w:rsidRPr="006813C6">
        <w:rPr>
          <w:rFonts w:asciiTheme="majorBidi" w:eastAsiaTheme="minorEastAsia" w:hAnsiTheme="majorBidi" w:cs="B Mitra"/>
          <w:b/>
          <w:bCs/>
          <w:iCs/>
          <w:sz w:val="24"/>
          <w:szCs w:val="24"/>
        </w:rPr>
        <w:t xml:space="preserve">                           A = A+</w:t>
      </w:r>
      <w:r w:rsidRPr="0084272D">
        <w:rPr>
          <w:rFonts w:asciiTheme="majorBidi" w:eastAsiaTheme="minorEastAsia" w:hAnsiTheme="majorBidi" w:cs="Aharoni"/>
          <w:b/>
          <w:bCs/>
          <w:i/>
          <w:sz w:val="28"/>
          <w:szCs w:val="28"/>
        </w:rPr>
        <w:t>1</w:t>
      </w:r>
    </w:p>
    <w:p w:rsidR="003519AA" w:rsidRPr="006813C6" w:rsidRDefault="003519AA" w:rsidP="0084272D">
      <w:pPr>
        <w:bidi w:val="0"/>
        <w:rPr>
          <w:rFonts w:asciiTheme="majorBidi" w:eastAsiaTheme="minorEastAsia" w:hAnsiTheme="majorBidi" w:cs="B Mitra"/>
          <w:b/>
          <w:bCs/>
          <w:iCs/>
          <w:sz w:val="24"/>
          <w:szCs w:val="24"/>
        </w:rPr>
      </w:pPr>
      <w:r w:rsidRPr="0084272D">
        <w:rPr>
          <w:rFonts w:asciiTheme="majorBidi" w:eastAsiaTheme="minorEastAsia" w:hAnsiTheme="majorBidi" w:cs="Aharoni"/>
          <w:b/>
          <w:bCs/>
          <w:iCs/>
          <w:sz w:val="28"/>
          <w:szCs w:val="28"/>
        </w:rPr>
        <w:t>22</w:t>
      </w:r>
      <w:r w:rsidRPr="006813C6">
        <w:rPr>
          <w:rFonts w:asciiTheme="majorBidi" w:eastAsiaTheme="minorEastAsia" w:hAnsiTheme="majorBidi" w:cs="B Mitra"/>
          <w:b/>
          <w:bCs/>
          <w:iCs/>
          <w:sz w:val="24"/>
          <w:szCs w:val="24"/>
        </w:rPr>
        <w:t xml:space="preserve"> ≤ L </w:t>
      </w:r>
      <m:oMath>
        <m:r>
          <m:rPr>
            <m:sty m:val="b"/>
          </m:rPr>
          <w:rPr>
            <w:rFonts w:ascii="Cambria Math" w:eastAsiaTheme="minorEastAsia" w:hAnsiTheme="majorBidi" w:cs="Aharoni"/>
            <w:sz w:val="28"/>
            <w:szCs w:val="28"/>
          </w:rPr>
          <m:t>&lt;</m:t>
        </m:r>
        <m:r>
          <m:rPr>
            <m:sty m:val="bi"/>
          </m:rPr>
          <w:rPr>
            <w:rFonts w:ascii="Cambria Math" w:eastAsiaTheme="minorEastAsia" w:hAnsiTheme="majorBidi" w:cs="Aharoni"/>
            <w:sz w:val="28"/>
            <w:szCs w:val="28"/>
          </w:rPr>
          <m:t>24/5</m:t>
        </m:r>
      </m:oMath>
      <w:r w:rsidR="0084272D">
        <w:rPr>
          <w:rFonts w:asciiTheme="majorBidi" w:eastAsiaTheme="minorEastAsia" w:hAnsiTheme="majorBidi" w:cs="Aharoni"/>
          <w:b/>
          <w:bCs/>
          <w:iCs/>
          <w:sz w:val="28"/>
          <w:szCs w:val="28"/>
        </w:rPr>
        <w:t xml:space="preserve">          </w:t>
      </w:r>
      <w:r w:rsidRPr="0084272D">
        <w:rPr>
          <w:rFonts w:asciiTheme="majorBidi" w:eastAsiaTheme="minorEastAsia" w:hAnsiTheme="majorBidi" w:cs="Aharoni"/>
          <w:b/>
          <w:bCs/>
          <w:iCs/>
          <w:sz w:val="28"/>
          <w:szCs w:val="28"/>
        </w:rPr>
        <w:t xml:space="preserve">         </w:t>
      </w:r>
      <w:r w:rsidRPr="006813C6">
        <w:rPr>
          <w:rFonts w:asciiTheme="majorBidi" w:eastAsiaTheme="minorEastAsia" w:hAnsiTheme="majorBidi" w:cs="B Mitra"/>
          <w:b/>
          <w:bCs/>
          <w:iCs/>
          <w:sz w:val="24"/>
          <w:szCs w:val="24"/>
        </w:rPr>
        <w:t>A = A</w:t>
      </w:r>
    </w:p>
    <w:p w:rsidR="003519AA" w:rsidRPr="006813C6" w:rsidRDefault="003519AA" w:rsidP="006813C6">
      <w:pPr>
        <w:bidi w:val="0"/>
        <w:rPr>
          <w:rFonts w:ascii="Cambria Math" w:eastAsiaTheme="minorEastAsia" w:hAnsi="Cambria Math" w:cs="B Mitra"/>
          <w:i/>
          <w:sz w:val="24"/>
          <w:szCs w:val="24"/>
        </w:rPr>
      </w:pPr>
      <w:r w:rsidRPr="006813C6">
        <w:rPr>
          <w:rFonts w:asciiTheme="majorBidi" w:eastAsiaTheme="minorEastAsia" w:hAnsiTheme="majorBidi" w:cs="B Mitra"/>
          <w:b/>
          <w:bCs/>
          <w:iCs/>
          <w:sz w:val="24"/>
          <w:szCs w:val="24"/>
        </w:rPr>
        <w:lastRenderedPageBreak/>
        <w:t xml:space="preserve">L ≥ </w:t>
      </w:r>
      <w:r w:rsidRPr="0084272D">
        <w:rPr>
          <w:rFonts w:ascii="Cambria Math" w:eastAsiaTheme="minorEastAsia" w:hAnsi="Cambria Math" w:cs="Aharoni"/>
          <w:b/>
          <w:bCs/>
          <w:i/>
          <w:sz w:val="32"/>
          <w:szCs w:val="32"/>
        </w:rPr>
        <w:t>24/5</w:t>
      </w:r>
      <w:r w:rsidRPr="0084272D">
        <w:rPr>
          <w:rFonts w:ascii="Cambria Math" w:eastAsiaTheme="minorEastAsia" w:hAnsi="Cambria Math" w:cs="B Mitra"/>
          <w:b/>
          <w:bCs/>
          <w:i/>
          <w:sz w:val="32"/>
          <w:szCs w:val="32"/>
        </w:rPr>
        <w:t xml:space="preserve"> </w:t>
      </w:r>
      <w:r w:rsidRPr="0084272D">
        <w:rPr>
          <w:rFonts w:ascii="Cambria Math" w:eastAsiaTheme="minorEastAsia" w:hAnsi="Cambria Math" w:cs="B Mitra"/>
          <w:b/>
          <w:bCs/>
          <w:iCs/>
          <w:sz w:val="28"/>
          <w:szCs w:val="28"/>
        </w:rPr>
        <w:t xml:space="preserve">           </w:t>
      </w:r>
      <w:r w:rsidRPr="0084272D">
        <w:rPr>
          <w:rFonts w:ascii="Cambria Math" w:eastAsiaTheme="minorEastAsia" w:hAnsi="Cambria Math" w:cs="B Mitra"/>
          <w:b/>
          <w:bCs/>
          <w:iCs/>
          <w:sz w:val="24"/>
          <w:szCs w:val="24"/>
        </w:rPr>
        <w:t xml:space="preserve">                         </w:t>
      </w:r>
      <w:r w:rsidRPr="006813C6">
        <w:rPr>
          <w:rFonts w:ascii="Cambria Math" w:eastAsiaTheme="minorEastAsia" w:hAnsi="Cambria Math" w:cs="B Mitra"/>
          <w:b/>
          <w:bCs/>
          <w:iCs/>
          <w:sz w:val="24"/>
          <w:szCs w:val="24"/>
        </w:rPr>
        <w:t xml:space="preserve">A = A – </w:t>
      </w:r>
      <w:r w:rsidRPr="0084272D">
        <w:rPr>
          <w:rFonts w:ascii="Cambria Math" w:eastAsiaTheme="minorEastAsia" w:hAnsi="Cambria Math" w:cs="Aharoni"/>
          <w:b/>
          <w:bCs/>
          <w:i/>
          <w:sz w:val="28"/>
          <w:szCs w:val="28"/>
        </w:rPr>
        <w:t>0/5</w:t>
      </w:r>
      <w:r w:rsidRPr="0084272D">
        <w:rPr>
          <w:rFonts w:ascii="Cambria Math" w:eastAsiaTheme="minorEastAsia" w:hAnsi="Cambria Math" w:cs="B Mitra"/>
          <w:b/>
          <w:bCs/>
          <w:i/>
          <w:sz w:val="28"/>
          <w:szCs w:val="28"/>
        </w:rPr>
        <w:t xml:space="preserve">    </w:t>
      </w:r>
    </w:p>
    <w:p w:rsidR="003519AA" w:rsidRPr="006813C6" w:rsidRDefault="003519AA" w:rsidP="006813C6">
      <w:pPr>
        <w:jc w:val="both"/>
        <w:rPr>
          <w:rFonts w:ascii="Cambria Math" w:eastAsiaTheme="minorEastAsia" w:hAnsi="Cambria Math" w:cs="B Mitra"/>
          <w:iCs/>
          <w:sz w:val="24"/>
          <w:szCs w:val="24"/>
          <w:rtl/>
        </w:rPr>
      </w:pPr>
      <w:r w:rsidRPr="006813C6">
        <w:rPr>
          <w:rFonts w:ascii="Cambria Math" w:eastAsiaTheme="minorEastAsia" w:hAnsi="Cambria Math" w:cs="B Mitra" w:hint="cs"/>
          <w:iCs/>
          <w:sz w:val="24"/>
          <w:szCs w:val="24"/>
          <w:rtl/>
        </w:rPr>
        <w:t xml:space="preserve">اما با این وجود فرمولهای رگرشن در مقادیر بالا و پائین طول قدامی خلفی و در قرنیه های </w:t>
      </w:r>
      <w:r w:rsidRPr="006813C6">
        <w:rPr>
          <w:rFonts w:ascii="Cambria Math" w:eastAsiaTheme="minorEastAsia" w:hAnsi="Cambria Math" w:cs="B Mitra"/>
          <w:iCs/>
          <w:sz w:val="24"/>
          <w:szCs w:val="24"/>
        </w:rPr>
        <w:t>Flat , steep</w:t>
      </w:r>
      <w:r w:rsidRPr="006813C6">
        <w:rPr>
          <w:rFonts w:ascii="Cambria Math" w:eastAsiaTheme="minorEastAsia" w:hAnsi="Cambria Math" w:cs="B Mitra" w:hint="cs"/>
          <w:iCs/>
          <w:sz w:val="24"/>
          <w:szCs w:val="24"/>
          <w:rtl/>
        </w:rPr>
        <w:t xml:space="preserve"> کارایی مناسبی ندارد.</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فرمولهای دسته دوم یا فرمولهای تئوریتیک بترتیب افزایش پیچیدگی (</w:t>
      </w:r>
      <w:r w:rsidRPr="006813C6">
        <w:rPr>
          <w:rFonts w:ascii="Cambria Math" w:eastAsiaTheme="minorEastAsia" w:hAnsi="Cambria Math" w:cs="B Mitra"/>
          <w:i/>
          <w:sz w:val="24"/>
          <w:szCs w:val="24"/>
        </w:rPr>
        <w:t>complexity</w:t>
      </w:r>
      <w:r w:rsidRPr="006813C6">
        <w:rPr>
          <w:rFonts w:ascii="Cambria Math" w:eastAsiaTheme="minorEastAsia" w:hAnsi="Cambria Math" w:cs="B Mitra" w:hint="cs"/>
          <w:i/>
          <w:sz w:val="24"/>
          <w:szCs w:val="24"/>
          <w:rtl/>
        </w:rPr>
        <w:t>) به 3 دسته تقسیم می شوند :</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فرمولهای لنز نازک </w:t>
      </w:r>
      <w:r w:rsidRPr="006813C6">
        <w:rPr>
          <w:rFonts w:ascii="Cambria Math" w:eastAsiaTheme="minorEastAsia" w:hAnsi="Cambria Math" w:cs="B Mitra"/>
          <w:i/>
          <w:sz w:val="24"/>
          <w:szCs w:val="24"/>
        </w:rPr>
        <w:t>Thin lens</w:t>
      </w:r>
      <w:r w:rsidRPr="006813C6">
        <w:rPr>
          <w:rFonts w:ascii="Cambria Math" w:eastAsiaTheme="minorEastAsia" w:hAnsi="Cambria Math" w:cs="B Mitra" w:hint="cs"/>
          <w:i/>
          <w:sz w:val="24"/>
          <w:szCs w:val="24"/>
          <w:rtl/>
        </w:rPr>
        <w:t xml:space="preserve"> </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فرمولهای لنز ضخیم </w:t>
      </w:r>
      <w:r w:rsidRPr="006813C6">
        <w:rPr>
          <w:rFonts w:ascii="Cambria Math" w:eastAsiaTheme="minorEastAsia" w:hAnsi="Cambria Math" w:cs="B Mitra"/>
          <w:i/>
          <w:sz w:val="24"/>
          <w:szCs w:val="24"/>
        </w:rPr>
        <w:t>Thick lens</w:t>
      </w:r>
      <w:r w:rsidRPr="006813C6">
        <w:rPr>
          <w:rFonts w:ascii="Cambria Math" w:eastAsiaTheme="minorEastAsia" w:hAnsi="Cambria Math" w:cs="B Mitra" w:hint="cs"/>
          <w:i/>
          <w:sz w:val="24"/>
          <w:szCs w:val="24"/>
          <w:rtl/>
        </w:rPr>
        <w:t xml:space="preserve"> : که در آن قرنیه و لنز به صورت عدسی هایی با ضخامت و انحناهای دو طرفه در نظر گرفته می شود.</w:t>
      </w:r>
    </w:p>
    <w:p w:rsidR="003519AA"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فرمولهای جبهه موج </w:t>
      </w:r>
      <w:r w:rsidRPr="006813C6">
        <w:rPr>
          <w:rFonts w:ascii="Cambria Math" w:eastAsiaTheme="minorEastAsia" w:hAnsi="Cambria Math" w:cs="B Mitra"/>
          <w:i/>
          <w:sz w:val="24"/>
          <w:szCs w:val="24"/>
        </w:rPr>
        <w:t>wave faint</w:t>
      </w:r>
      <w:r w:rsidRPr="006813C6">
        <w:rPr>
          <w:rFonts w:ascii="Cambria Math" w:eastAsiaTheme="minorEastAsia" w:hAnsi="Cambria Math" w:cs="B Mitra" w:hint="cs"/>
          <w:i/>
          <w:sz w:val="24"/>
          <w:szCs w:val="24"/>
          <w:rtl/>
        </w:rPr>
        <w:t xml:space="preserve"> که در آن</w:t>
      </w:r>
      <w:r w:rsidRPr="006813C6">
        <w:rPr>
          <w:rFonts w:ascii="Cambria Math" w:eastAsiaTheme="minorEastAsia" w:hAnsi="Cambria Math" w:cs="B Mitra"/>
          <w:i/>
          <w:sz w:val="24"/>
          <w:szCs w:val="24"/>
        </w:rPr>
        <w:t xml:space="preserve">aberration </w:t>
      </w:r>
      <w:r w:rsidRPr="006813C6">
        <w:rPr>
          <w:rFonts w:ascii="Cambria Math" w:eastAsiaTheme="minorEastAsia" w:hAnsi="Cambria Math" w:cs="B Mitra" w:hint="cs"/>
          <w:i/>
          <w:sz w:val="24"/>
          <w:szCs w:val="24"/>
          <w:rtl/>
        </w:rPr>
        <w:t xml:space="preserve"> </w:t>
      </w:r>
      <w:r w:rsidRPr="006813C6">
        <w:rPr>
          <w:rFonts w:ascii="Cambria Math" w:eastAsiaTheme="minorEastAsia" w:hAnsi="Cambria Math" w:cs="B Mitra"/>
          <w:i/>
          <w:sz w:val="24"/>
          <w:szCs w:val="24"/>
        </w:rPr>
        <w:t>Higher order</w:t>
      </w:r>
      <w:r w:rsidRPr="006813C6">
        <w:rPr>
          <w:rFonts w:ascii="Cambria Math" w:eastAsiaTheme="minorEastAsia" w:hAnsi="Cambria Math" w:cs="B Mitra" w:hint="cs"/>
          <w:i/>
          <w:sz w:val="24"/>
          <w:szCs w:val="24"/>
          <w:rtl/>
        </w:rPr>
        <w:t xml:space="preserve"> قرنیه و لنز در نظر گرفته می شود.</w:t>
      </w:r>
    </w:p>
    <w:p w:rsidR="00AD3CE5" w:rsidRPr="006813C6" w:rsidRDefault="00AD3CE5" w:rsidP="006813C6">
      <w:pPr>
        <w:jc w:val="both"/>
        <w:rPr>
          <w:rFonts w:ascii="Cambria Math" w:eastAsiaTheme="minorEastAsia" w:hAnsi="Cambria Math" w:cs="B Mitra"/>
          <w:i/>
          <w:sz w:val="24"/>
          <w:szCs w:val="24"/>
          <w:rtl/>
        </w:rPr>
      </w:pPr>
    </w:p>
    <w:p w:rsidR="003519AA" w:rsidRPr="006813C6" w:rsidRDefault="003519AA" w:rsidP="006813C6">
      <w:pPr>
        <w:jc w:val="both"/>
        <w:rPr>
          <w:rFonts w:ascii="Cambria Math" w:eastAsiaTheme="minorEastAsia" w:hAnsi="Cambria Math" w:cs="B Mitra"/>
          <w:i/>
          <w:sz w:val="24"/>
          <w:szCs w:val="24"/>
          <w:rtl/>
        </w:rPr>
      </w:pPr>
    </w:p>
    <w:p w:rsidR="003519AA" w:rsidRPr="006813C6" w:rsidRDefault="003519AA" w:rsidP="006813C6">
      <w:pPr>
        <w:jc w:val="both"/>
        <w:rPr>
          <w:rFonts w:ascii="Cambria Math" w:eastAsiaTheme="minorEastAsia" w:hAnsi="Cambria Math" w:cs="B Mitra"/>
          <w:b/>
          <w:bCs/>
          <w:i/>
          <w:sz w:val="24"/>
          <w:szCs w:val="24"/>
          <w:rtl/>
        </w:rPr>
      </w:pPr>
      <w:r w:rsidRPr="006813C6">
        <w:rPr>
          <w:rFonts w:ascii="Cambria Math" w:eastAsiaTheme="minorEastAsia" w:hAnsi="Cambria Math" w:cs="B Mitra" w:hint="cs"/>
          <w:b/>
          <w:bCs/>
          <w:i/>
          <w:sz w:val="24"/>
          <w:szCs w:val="24"/>
          <w:rtl/>
        </w:rPr>
        <w:t xml:space="preserve">فرمولهای تئوریک نسل اول :  </w:t>
      </w:r>
      <w:r w:rsidRPr="006813C6">
        <w:rPr>
          <w:rFonts w:ascii="Cambria Math" w:eastAsiaTheme="minorEastAsia" w:hAnsi="Cambria Math" w:cs="B Mitra"/>
          <w:b/>
          <w:bCs/>
          <w:i/>
          <w:sz w:val="24"/>
          <w:szCs w:val="24"/>
        </w:rPr>
        <w:t>Binkhorst I</w:t>
      </w:r>
      <w:r w:rsidRPr="006813C6">
        <w:rPr>
          <w:rFonts w:ascii="Cambria Math" w:eastAsiaTheme="minorEastAsia" w:hAnsi="Cambria Math" w:cs="B Mitra" w:hint="cs"/>
          <w:b/>
          <w:bCs/>
          <w:i/>
          <w:sz w:val="24"/>
          <w:szCs w:val="24"/>
          <w:rtl/>
        </w:rPr>
        <w:t xml:space="preserve"> </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در این فرمول به دلیل این که عمق اتاق قدامی (یا همان موقعیت </w:t>
      </w:r>
      <w:r w:rsidRPr="006813C6">
        <w:rPr>
          <w:rFonts w:ascii="Cambria Math" w:eastAsiaTheme="minorEastAsia" w:hAnsi="Cambria Math" w:cs="B Mitra"/>
          <w:i/>
          <w:sz w:val="24"/>
          <w:szCs w:val="24"/>
        </w:rPr>
        <w:t>IOL</w:t>
      </w:r>
      <w:r w:rsidRPr="006813C6">
        <w:rPr>
          <w:rFonts w:ascii="Cambria Math" w:eastAsiaTheme="minorEastAsia" w:hAnsi="Cambria Math" w:cs="B Mitra" w:hint="cs"/>
          <w:i/>
          <w:sz w:val="24"/>
          <w:szCs w:val="24"/>
          <w:rtl/>
        </w:rPr>
        <w:t xml:space="preserve"> : </w:t>
      </w:r>
      <w:r w:rsidRPr="006813C6">
        <w:rPr>
          <w:rFonts w:ascii="Cambria Math" w:eastAsiaTheme="minorEastAsia" w:hAnsi="Cambria Math" w:cs="B Mitra"/>
          <w:i/>
          <w:sz w:val="24"/>
          <w:szCs w:val="24"/>
        </w:rPr>
        <w:t>IOL position</w:t>
      </w:r>
      <w:r w:rsidRPr="006813C6">
        <w:rPr>
          <w:rFonts w:ascii="Cambria Math" w:eastAsiaTheme="minorEastAsia" w:hAnsi="Cambria Math" w:cs="B Mitra" w:hint="cs"/>
          <w:i/>
          <w:sz w:val="24"/>
          <w:szCs w:val="24"/>
          <w:rtl/>
        </w:rPr>
        <w:t>) ثابت در نظر گرفته شد (علیرغم تفاوت در طول قدامی خلفی چشم) در چشمهای کوتاه وبلند دقت کافی نداشت. چشم های کوتاه عمق اتاق قدامی کمتری دارند لذا در نظر گرفتن مقدار ثابتی برای عمق اتاق قدامی (</w:t>
      </w:r>
      <w:r w:rsidRPr="006813C6">
        <w:rPr>
          <w:rFonts w:ascii="Cambria Math" w:eastAsiaTheme="minorEastAsia" w:hAnsi="Cambria Math" w:cs="B Mitra"/>
          <w:i/>
          <w:sz w:val="24"/>
          <w:szCs w:val="24"/>
        </w:rPr>
        <w:t>ACD</w:t>
      </w:r>
      <w:r w:rsidRPr="006813C6">
        <w:rPr>
          <w:rFonts w:ascii="Cambria Math" w:eastAsiaTheme="minorEastAsia" w:hAnsi="Cambria Math" w:cs="B Mitra" w:hint="cs"/>
          <w:i/>
          <w:sz w:val="24"/>
          <w:szCs w:val="24"/>
          <w:rtl/>
        </w:rPr>
        <w:t>) بعد از عمل از فرمول زیر استفاده شد :</w:t>
      </w:r>
    </w:p>
    <w:p w:rsidR="003519AA" w:rsidRPr="006813C6" w:rsidRDefault="003519AA" w:rsidP="006813C6">
      <w:pPr>
        <w:jc w:val="right"/>
        <w:rPr>
          <w:rFonts w:ascii="Cambria Math" w:eastAsiaTheme="minorEastAsia" w:hAnsi="Cambria Math" w:cs="B Mitra"/>
          <w:i/>
          <w:sz w:val="24"/>
          <w:szCs w:val="24"/>
        </w:rPr>
      </w:pPr>
      <w:r w:rsidRPr="006813C6">
        <w:rPr>
          <w:rFonts w:ascii="Cambria Math" w:eastAsiaTheme="minorEastAsia" w:hAnsi="Cambria Math" w:cs="B Mitra"/>
          <w:i/>
          <w:sz w:val="24"/>
          <w:szCs w:val="24"/>
        </w:rPr>
        <w:t xml:space="preserve">ACD post operative = ACD maen </w:t>
      </w:r>
      <w:r w:rsidRPr="006813C6">
        <w:rPr>
          <w:rFonts w:ascii="Cambria Math" w:eastAsiaTheme="minorEastAsia" w:hAnsi="Cambria Math" w:cs="B Mitra" w:hint="cs"/>
          <w:i/>
          <w:sz w:val="24"/>
          <w:szCs w:val="24"/>
        </w:rPr>
        <w:t>×</w:t>
      </w:r>
      <w:r w:rsidRPr="006813C6">
        <w:rPr>
          <w:rFonts w:ascii="Cambria Math" w:eastAsiaTheme="minorEastAsia" w:hAnsi="Cambria Math" w:cs="B Mitra"/>
          <w:i/>
          <w:sz w:val="24"/>
          <w:szCs w:val="24"/>
        </w:rPr>
        <w:t xml:space="preserve"> AL/ </w:t>
      </w:r>
      <w:r w:rsidRPr="0084272D">
        <w:rPr>
          <w:rFonts w:ascii="Cambria Math" w:eastAsiaTheme="minorEastAsia" w:hAnsi="Cambria Math" w:cs="Aharoni"/>
          <w:b/>
          <w:bCs/>
          <w:i/>
          <w:sz w:val="28"/>
          <w:szCs w:val="28"/>
        </w:rPr>
        <w:t>23/45</w:t>
      </w:r>
      <w:r w:rsidRPr="006813C6">
        <w:rPr>
          <w:rFonts w:ascii="Cambria Math" w:eastAsiaTheme="minorEastAsia" w:hAnsi="Cambria Math" w:cs="B Mitra"/>
          <w:b/>
          <w:bCs/>
          <w:i/>
          <w:sz w:val="24"/>
          <w:szCs w:val="24"/>
        </w:rPr>
        <w:t xml:space="preserve"> </w:t>
      </w:r>
    </w:p>
    <w:p w:rsidR="003519AA" w:rsidRPr="006813C6" w:rsidRDefault="003519AA" w:rsidP="006813C6">
      <w:pPr>
        <w:jc w:val="right"/>
        <w:rPr>
          <w:rFonts w:ascii="Cambria Math" w:eastAsiaTheme="minorEastAsia" w:hAnsi="Cambria Math" w:cs="B Mitra"/>
          <w:i/>
          <w:sz w:val="24"/>
          <w:szCs w:val="24"/>
        </w:rPr>
      </w:pPr>
      <w:proofErr w:type="gramStart"/>
      <w:r w:rsidRPr="006813C6">
        <w:rPr>
          <w:rFonts w:ascii="Cambria Math" w:eastAsiaTheme="minorEastAsia" w:hAnsi="Cambria Math" w:cs="B Mitra"/>
          <w:i/>
          <w:sz w:val="24"/>
          <w:szCs w:val="24"/>
        </w:rPr>
        <w:t>AL :</w:t>
      </w:r>
      <w:proofErr w:type="gramEnd"/>
      <w:r w:rsidRPr="006813C6">
        <w:rPr>
          <w:rFonts w:ascii="Cambria Math" w:eastAsiaTheme="minorEastAsia" w:hAnsi="Cambria Math" w:cs="B Mitra"/>
          <w:i/>
          <w:sz w:val="24"/>
          <w:szCs w:val="24"/>
        </w:rPr>
        <w:t xml:space="preserve"> Axial length</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با شرح فوق فرمول های تئوریک نسل دوم عرضه شد که شامل :</w:t>
      </w:r>
      <w:r w:rsidRPr="006813C6">
        <w:rPr>
          <w:rFonts w:ascii="Cambria Math" w:eastAsiaTheme="minorEastAsia" w:hAnsi="Cambria Math" w:cs="B Mitra"/>
          <w:i/>
          <w:sz w:val="24"/>
          <w:szCs w:val="24"/>
        </w:rPr>
        <w:t xml:space="preserve"> Holladay, Modified Binkhorst</w:t>
      </w:r>
      <w:r w:rsidRPr="006813C6">
        <w:rPr>
          <w:rFonts w:ascii="Cambria Math" w:eastAsiaTheme="minorEastAsia" w:hAnsi="Cambria Math" w:cs="B Mitra" w:hint="cs"/>
          <w:i/>
          <w:sz w:val="24"/>
          <w:szCs w:val="24"/>
          <w:rtl/>
        </w:rPr>
        <w:t xml:space="preserve"> می باشد. این فرمول ها به فرمول یک متغییره موسومند یعنی </w:t>
      </w:r>
      <w:r w:rsidRPr="006813C6">
        <w:rPr>
          <w:rFonts w:ascii="Cambria Math" w:eastAsiaTheme="minorEastAsia" w:hAnsi="Cambria Math" w:cs="B Mitra"/>
          <w:i/>
          <w:sz w:val="24"/>
          <w:szCs w:val="24"/>
        </w:rPr>
        <w:t>ACD</w:t>
      </w:r>
      <w:r w:rsidRPr="006813C6">
        <w:rPr>
          <w:rFonts w:ascii="Cambria Math" w:eastAsiaTheme="minorEastAsia" w:hAnsi="Cambria Math" w:cs="B Mitra" w:hint="cs"/>
          <w:i/>
          <w:sz w:val="24"/>
          <w:szCs w:val="24"/>
          <w:rtl/>
        </w:rPr>
        <w:t xml:space="preserve"> بر اساس فقط طول قدامی خلفی محاسبه می گردد.</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i/>
          <w:sz w:val="24"/>
          <w:szCs w:val="24"/>
        </w:rPr>
        <w:t>Holladay</w:t>
      </w:r>
      <w:r w:rsidRPr="006813C6">
        <w:rPr>
          <w:rFonts w:ascii="Cambria Math" w:eastAsiaTheme="minorEastAsia" w:hAnsi="Cambria Math" w:cs="B Mitra" w:hint="cs"/>
          <w:i/>
          <w:sz w:val="24"/>
          <w:szCs w:val="24"/>
          <w:rtl/>
        </w:rPr>
        <w:t xml:space="preserve"> اولین کسی بود که مشخص کرد </w:t>
      </w:r>
      <w:r w:rsidRPr="006813C6">
        <w:rPr>
          <w:rFonts w:ascii="Cambria Math" w:eastAsiaTheme="minorEastAsia" w:hAnsi="Cambria Math" w:cs="B Mitra"/>
          <w:i/>
          <w:sz w:val="24"/>
          <w:szCs w:val="24"/>
        </w:rPr>
        <w:t>ACD</w:t>
      </w:r>
      <w:r w:rsidRPr="006813C6">
        <w:rPr>
          <w:rFonts w:ascii="Cambria Math" w:eastAsiaTheme="minorEastAsia" w:hAnsi="Cambria Math" w:cs="B Mitra" w:hint="cs"/>
          <w:i/>
          <w:sz w:val="24"/>
          <w:szCs w:val="24"/>
          <w:rtl/>
        </w:rPr>
        <w:t xml:space="preserve"> نه تنها با </w:t>
      </w:r>
      <w:r w:rsidRPr="006813C6">
        <w:rPr>
          <w:rFonts w:ascii="Cambria Math" w:eastAsiaTheme="minorEastAsia" w:hAnsi="Cambria Math" w:cs="B Mitra"/>
          <w:i/>
          <w:sz w:val="24"/>
          <w:szCs w:val="24"/>
        </w:rPr>
        <w:t>AL</w:t>
      </w:r>
      <w:r w:rsidRPr="006813C6">
        <w:rPr>
          <w:rFonts w:ascii="Cambria Math" w:eastAsiaTheme="minorEastAsia" w:hAnsi="Cambria Math" w:cs="B Mitra" w:hint="cs"/>
          <w:i/>
          <w:sz w:val="24"/>
          <w:szCs w:val="24"/>
          <w:rtl/>
        </w:rPr>
        <w:t xml:space="preserve"> بلکه با انحنای قرنیه ارتباط دارد و فرمول </w:t>
      </w:r>
      <w:r w:rsidRPr="006813C6">
        <w:rPr>
          <w:rFonts w:ascii="Cambria Math" w:eastAsiaTheme="minorEastAsia" w:hAnsi="Cambria Math" w:cs="B Mitra"/>
          <w:i/>
          <w:sz w:val="24"/>
          <w:szCs w:val="24"/>
        </w:rPr>
        <w:t>I</w:t>
      </w:r>
      <w:r w:rsidRPr="006813C6">
        <w:rPr>
          <w:rFonts w:ascii="Cambria Math" w:eastAsiaTheme="minorEastAsia" w:hAnsi="Cambria Math" w:cs="B Mitra" w:hint="cs"/>
          <w:i/>
          <w:sz w:val="24"/>
          <w:szCs w:val="24"/>
          <w:rtl/>
        </w:rPr>
        <w:t xml:space="preserve"> </w:t>
      </w:r>
      <w:proofErr w:type="gramStart"/>
      <w:r w:rsidRPr="006813C6">
        <w:rPr>
          <w:rFonts w:ascii="Cambria Math" w:eastAsiaTheme="minorEastAsia" w:hAnsi="Cambria Math" w:cs="B Mitra"/>
          <w:i/>
          <w:sz w:val="24"/>
          <w:szCs w:val="24"/>
        </w:rPr>
        <w:t xml:space="preserve">Holladay </w:t>
      </w:r>
      <w:r w:rsidRPr="006813C6">
        <w:rPr>
          <w:rFonts w:ascii="Cambria Math" w:eastAsiaTheme="minorEastAsia" w:hAnsi="Cambria Math" w:cs="B Mitra" w:hint="cs"/>
          <w:i/>
          <w:sz w:val="24"/>
          <w:szCs w:val="24"/>
          <w:rtl/>
        </w:rPr>
        <w:t xml:space="preserve"> را</w:t>
      </w:r>
      <w:proofErr w:type="gramEnd"/>
      <w:r w:rsidRPr="006813C6">
        <w:rPr>
          <w:rFonts w:ascii="Cambria Math" w:eastAsiaTheme="minorEastAsia" w:hAnsi="Cambria Math" w:cs="B Mitra" w:hint="cs"/>
          <w:i/>
          <w:sz w:val="24"/>
          <w:szCs w:val="24"/>
          <w:rtl/>
        </w:rPr>
        <w:t xml:space="preserve"> ابداع کرد. در فرمول های نسل سوم تئوریک شامل </w:t>
      </w:r>
      <w:r w:rsidRPr="006813C6">
        <w:rPr>
          <w:rFonts w:ascii="Cambria Math" w:eastAsiaTheme="minorEastAsia" w:hAnsi="Cambria Math" w:cs="B Mitra"/>
          <w:i/>
          <w:sz w:val="24"/>
          <w:szCs w:val="24"/>
        </w:rPr>
        <w:t>Hlladay I</w:t>
      </w:r>
      <w:r w:rsidRPr="006813C6">
        <w:rPr>
          <w:rFonts w:ascii="Cambria Math" w:eastAsiaTheme="minorEastAsia" w:hAnsi="Cambria Math" w:cs="B Mitra" w:hint="cs"/>
          <w:i/>
          <w:sz w:val="24"/>
          <w:szCs w:val="24"/>
          <w:rtl/>
        </w:rPr>
        <w:t xml:space="preserve"> و </w:t>
      </w:r>
      <w:r w:rsidRPr="006813C6">
        <w:rPr>
          <w:rFonts w:ascii="Cambria Math" w:eastAsiaTheme="minorEastAsia" w:hAnsi="Cambria Math" w:cs="B Mitra"/>
          <w:i/>
          <w:sz w:val="24"/>
          <w:szCs w:val="24"/>
        </w:rPr>
        <w:t xml:space="preserve">Hoffer- </w:t>
      </w:r>
      <m:oMath>
        <m:r>
          <w:rPr>
            <w:rFonts w:ascii="Cambria Math" w:eastAsiaTheme="minorEastAsia" w:hAnsi="Cambria Math" w:cs="B Mitra"/>
            <w:sz w:val="24"/>
            <w:szCs w:val="24"/>
          </w:rPr>
          <m:t>Q</m:t>
        </m:r>
      </m:oMath>
      <w:r w:rsidRPr="006813C6">
        <w:rPr>
          <w:rFonts w:ascii="Cambria Math" w:eastAsiaTheme="minorEastAsia" w:hAnsi="Cambria Math" w:cs="B Mitra" w:hint="cs"/>
          <w:i/>
          <w:sz w:val="24"/>
          <w:szCs w:val="24"/>
          <w:rtl/>
        </w:rPr>
        <w:t xml:space="preserve">  از دو متغییر </w:t>
      </w:r>
      <w:r w:rsidRPr="006813C6">
        <w:rPr>
          <w:rFonts w:ascii="Cambria Math" w:eastAsiaTheme="minorEastAsia" w:hAnsi="Cambria Math" w:cs="B Mitra"/>
          <w:i/>
          <w:sz w:val="24"/>
          <w:szCs w:val="24"/>
        </w:rPr>
        <w:t>AL</w:t>
      </w:r>
      <w:r w:rsidRPr="006813C6">
        <w:rPr>
          <w:rFonts w:ascii="Cambria Math" w:eastAsiaTheme="minorEastAsia" w:hAnsi="Cambria Math" w:cs="B Mitra" w:hint="cs"/>
          <w:i/>
          <w:sz w:val="24"/>
          <w:szCs w:val="24"/>
          <w:rtl/>
        </w:rPr>
        <w:t xml:space="preserve"> و کراتومتری برای محاسبه موقعیت </w:t>
      </w:r>
      <w:r w:rsidRPr="006813C6">
        <w:rPr>
          <w:rFonts w:ascii="Cambria Math" w:eastAsiaTheme="minorEastAsia" w:hAnsi="Cambria Math" w:cs="B Mitra"/>
          <w:i/>
          <w:sz w:val="24"/>
          <w:szCs w:val="24"/>
        </w:rPr>
        <w:t>IOL</w:t>
      </w:r>
      <w:r w:rsidRPr="006813C6">
        <w:rPr>
          <w:rFonts w:ascii="Cambria Math" w:eastAsiaTheme="minorEastAsia" w:hAnsi="Cambria Math" w:cs="B Mitra" w:hint="cs"/>
          <w:i/>
          <w:sz w:val="24"/>
          <w:szCs w:val="24"/>
          <w:rtl/>
        </w:rPr>
        <w:t xml:space="preserve"> در اتاق قدامی استفاده می شود. بدین اساس این فرمول ها را فرمولهای نسل سوم دو متغییره می گویند.</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از دسته فرمولهای نسل سوم تئوریک فرمول </w:t>
      </w:r>
      <w:r w:rsidRPr="006813C6">
        <w:rPr>
          <w:rFonts w:ascii="Cambria Math" w:eastAsiaTheme="minorEastAsia" w:hAnsi="Cambria Math" w:cs="B Mitra"/>
          <w:i/>
          <w:sz w:val="24"/>
          <w:szCs w:val="24"/>
        </w:rPr>
        <w:t>SRK-T</w:t>
      </w:r>
      <w:r w:rsidRPr="006813C6">
        <w:rPr>
          <w:rFonts w:ascii="Cambria Math" w:eastAsiaTheme="minorEastAsia" w:hAnsi="Cambria Math" w:cs="B Mitra" w:hint="cs"/>
          <w:i/>
          <w:sz w:val="24"/>
          <w:szCs w:val="24"/>
          <w:rtl/>
        </w:rPr>
        <w:t xml:space="preserve">یا </w:t>
      </w:r>
      <w:r w:rsidRPr="006813C6">
        <w:rPr>
          <w:rFonts w:ascii="Cambria Math" w:eastAsiaTheme="minorEastAsia" w:hAnsi="Cambria Math" w:cs="B Mitra"/>
          <w:i/>
          <w:sz w:val="24"/>
          <w:szCs w:val="24"/>
        </w:rPr>
        <w:t xml:space="preserve"> SRK</w:t>
      </w:r>
      <w:r w:rsidRPr="006813C6">
        <w:rPr>
          <w:rFonts w:ascii="Cambria Math" w:eastAsiaTheme="minorEastAsia" w:hAnsi="Cambria Math" w:cs="B Mitra" w:hint="cs"/>
          <w:i/>
          <w:sz w:val="24"/>
          <w:szCs w:val="24"/>
          <w:rtl/>
        </w:rPr>
        <w:t xml:space="preserve"> تئوریک می باشد که موقعیت </w:t>
      </w:r>
      <w:r w:rsidRPr="006813C6">
        <w:rPr>
          <w:rFonts w:ascii="Cambria Math" w:eastAsiaTheme="minorEastAsia" w:hAnsi="Cambria Math" w:cs="B Mitra"/>
          <w:i/>
          <w:sz w:val="24"/>
          <w:szCs w:val="24"/>
        </w:rPr>
        <w:t>IOL</w:t>
      </w:r>
      <w:r w:rsidRPr="006813C6">
        <w:rPr>
          <w:rFonts w:ascii="Cambria Math" w:eastAsiaTheme="minorEastAsia" w:hAnsi="Cambria Math" w:cs="B Mitra" w:hint="cs"/>
          <w:i/>
          <w:sz w:val="24"/>
          <w:szCs w:val="24"/>
          <w:rtl/>
        </w:rPr>
        <w:t xml:space="preserve"> در اتاق قدامی را با سه متغییر </w:t>
      </w:r>
      <w:r w:rsidRPr="006813C6">
        <w:rPr>
          <w:rFonts w:ascii="Cambria Math" w:eastAsiaTheme="minorEastAsia" w:hAnsi="Cambria Math" w:cs="B Mitra"/>
          <w:i/>
          <w:sz w:val="24"/>
          <w:szCs w:val="24"/>
        </w:rPr>
        <w:t xml:space="preserve">AL </w:t>
      </w:r>
      <w:r w:rsidRPr="006813C6">
        <w:rPr>
          <w:rFonts w:ascii="Cambria Math" w:eastAsiaTheme="minorEastAsia" w:hAnsi="Cambria Math" w:cs="B Mitra" w:hint="cs"/>
          <w:i/>
          <w:sz w:val="24"/>
          <w:szCs w:val="24"/>
          <w:rtl/>
        </w:rPr>
        <w:t xml:space="preserve"> و کراتومتری و ضخامت رتین متناسب با </w:t>
      </w:r>
      <w:r w:rsidRPr="006813C6">
        <w:rPr>
          <w:rFonts w:ascii="Cambria Math" w:eastAsiaTheme="minorEastAsia" w:hAnsi="Cambria Math" w:cs="B Mitra"/>
          <w:i/>
          <w:sz w:val="24"/>
          <w:szCs w:val="24"/>
        </w:rPr>
        <w:t>AL</w:t>
      </w:r>
      <w:r w:rsidRPr="006813C6">
        <w:rPr>
          <w:rFonts w:ascii="Cambria Math" w:eastAsiaTheme="minorEastAsia" w:hAnsi="Cambria Math" w:cs="B Mitra" w:hint="cs"/>
          <w:i/>
          <w:sz w:val="24"/>
          <w:szCs w:val="24"/>
          <w:rtl/>
        </w:rPr>
        <w:t xml:space="preserve"> در نظر گرفتند.</w:t>
      </w:r>
    </w:p>
    <w:p w:rsidR="003519AA" w:rsidRPr="006813C6" w:rsidRDefault="003519AA" w:rsidP="006813C6">
      <w:pPr>
        <w:jc w:val="both"/>
        <w:rPr>
          <w:rFonts w:ascii="Cambria Math" w:eastAsiaTheme="minorEastAsia" w:hAnsi="Cambria Math" w:cs="B Mitra"/>
          <w:i/>
          <w:sz w:val="24"/>
          <w:szCs w:val="24"/>
          <w:rtl/>
        </w:rPr>
      </w:pPr>
      <w:proofErr w:type="gramStart"/>
      <w:r w:rsidRPr="006813C6">
        <w:rPr>
          <w:rFonts w:ascii="Cambria Math" w:eastAsiaTheme="minorEastAsia" w:hAnsi="Cambria Math" w:cs="B Mitra"/>
          <w:i/>
          <w:sz w:val="24"/>
          <w:szCs w:val="24"/>
        </w:rPr>
        <w:t>Holladay</w:t>
      </w:r>
      <w:r w:rsidRPr="006813C6">
        <w:rPr>
          <w:rFonts w:ascii="Cambria Math" w:eastAsiaTheme="minorEastAsia" w:hAnsi="Cambria Math" w:cs="B Mitra" w:hint="cs"/>
          <w:i/>
          <w:sz w:val="24"/>
          <w:szCs w:val="24"/>
          <w:rtl/>
        </w:rPr>
        <w:t xml:space="preserve"> برای اصلاح نتایج فرمول </w:t>
      </w:r>
      <w:r w:rsidRPr="006813C6">
        <w:rPr>
          <w:rFonts w:ascii="Cambria Math" w:eastAsiaTheme="minorEastAsia" w:hAnsi="Cambria Math" w:cs="B Mitra"/>
          <w:i/>
          <w:sz w:val="24"/>
          <w:szCs w:val="24"/>
        </w:rPr>
        <w:t>Holladay I</w:t>
      </w:r>
      <w:r w:rsidRPr="006813C6">
        <w:rPr>
          <w:rFonts w:ascii="Cambria Math" w:eastAsiaTheme="minorEastAsia" w:hAnsi="Cambria Math" w:cs="B Mitra" w:hint="cs"/>
          <w:i/>
          <w:sz w:val="24"/>
          <w:szCs w:val="24"/>
          <w:rtl/>
        </w:rPr>
        <w:t xml:space="preserve"> در چشم های هیپروپ فرمول </w:t>
      </w:r>
      <w:r w:rsidRPr="006813C6">
        <w:rPr>
          <w:rFonts w:ascii="Cambria Math" w:eastAsiaTheme="minorEastAsia" w:hAnsi="Cambria Math" w:cs="B Mitra"/>
          <w:i/>
          <w:sz w:val="24"/>
          <w:szCs w:val="24"/>
        </w:rPr>
        <w:t>Holladay II</w:t>
      </w:r>
      <w:r w:rsidRPr="006813C6">
        <w:rPr>
          <w:rFonts w:ascii="Cambria Math" w:eastAsiaTheme="minorEastAsia" w:hAnsi="Cambria Math" w:cs="B Mitra" w:hint="cs"/>
          <w:i/>
          <w:sz w:val="24"/>
          <w:szCs w:val="24"/>
          <w:rtl/>
        </w:rPr>
        <w:t xml:space="preserve"> از نسل سوم فرمولهای تئوریتیک را ابداع کرد که در آن متغییری نظیر قرنیه، ضخامت لنز و عمق اتاق قدامی، سن بیمار و عیب انکساری قبل از عمل در نظر گرفته شده است.</w:t>
      </w:r>
      <w:proofErr w:type="gramEnd"/>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lastRenderedPageBreak/>
        <w:t>بطور خلاصه بسته به طول قدامی خلفی کره چشم می توان از این فرمولها به شرح زیر استفاده کرد.</w:t>
      </w:r>
    </w:p>
    <w:p w:rsidR="003519AA" w:rsidRPr="006813C6" w:rsidRDefault="003519AA" w:rsidP="006813C6">
      <w:pPr>
        <w:bidi w:val="0"/>
        <w:jc w:val="both"/>
        <w:rPr>
          <w:rFonts w:ascii="Cambria Math" w:eastAsiaTheme="minorEastAsia" w:hAnsi="Cambria Math" w:cs="B Mitra"/>
          <w:i/>
          <w:sz w:val="24"/>
          <w:szCs w:val="24"/>
        </w:rPr>
      </w:pPr>
      <w:r w:rsidRPr="006813C6">
        <w:rPr>
          <w:rFonts w:ascii="Cambria Math" w:eastAsiaTheme="minorEastAsia" w:hAnsi="Cambria Math" w:cs="B Mitra"/>
          <w:i/>
          <w:sz w:val="24"/>
          <w:szCs w:val="24"/>
        </w:rPr>
        <w:t xml:space="preserve">HOffer- </w:t>
      </w:r>
      <m:oMath>
        <m:r>
          <w:rPr>
            <w:rFonts w:ascii="Cambria Math" w:eastAsiaTheme="minorEastAsia" w:hAnsi="Cambria Math" w:cs="B Mitra"/>
            <w:sz w:val="24"/>
            <w:szCs w:val="24"/>
          </w:rPr>
          <m:t>Q</m:t>
        </m:r>
      </m:oMath>
      <w:r w:rsidRPr="006813C6">
        <w:rPr>
          <w:rFonts w:ascii="Cambria Math" w:eastAsiaTheme="minorEastAsia" w:hAnsi="Cambria Math" w:cs="B Mitra"/>
          <w:i/>
          <w:sz w:val="24"/>
          <w:szCs w:val="24"/>
        </w:rPr>
        <w:t>&amp; Holladay II   in short eyes</w:t>
      </w:r>
    </w:p>
    <w:p w:rsidR="003519AA" w:rsidRPr="006813C6" w:rsidRDefault="003519AA" w:rsidP="006813C6">
      <w:pPr>
        <w:jc w:val="right"/>
        <w:rPr>
          <w:rFonts w:ascii="Cambria Math" w:eastAsiaTheme="minorEastAsia" w:hAnsi="Cambria Math" w:cs="B Mitra"/>
          <w:i/>
          <w:sz w:val="24"/>
          <w:szCs w:val="24"/>
        </w:rPr>
      </w:pPr>
      <w:r w:rsidRPr="006813C6">
        <w:rPr>
          <w:rFonts w:ascii="Cambria Math" w:eastAsiaTheme="minorEastAsia" w:hAnsi="Cambria Math" w:cs="B Mitra"/>
          <w:i/>
          <w:sz w:val="24"/>
          <w:szCs w:val="24"/>
        </w:rPr>
        <w:t xml:space="preserve">HOffer- </w:t>
      </w:r>
      <m:oMath>
        <m:r>
          <w:rPr>
            <w:rFonts w:ascii="Cambria Math" w:eastAsiaTheme="minorEastAsia" w:hAnsi="Cambria Math" w:cs="B Mitra"/>
            <w:sz w:val="24"/>
            <w:szCs w:val="24"/>
          </w:rPr>
          <m:t>Q</m:t>
        </m:r>
      </m:oMath>
      <w:r w:rsidRPr="006813C6">
        <w:rPr>
          <w:rFonts w:ascii="Cambria Math" w:eastAsiaTheme="minorEastAsia" w:hAnsi="Cambria Math" w:cs="B Mitra"/>
          <w:i/>
          <w:sz w:val="24"/>
          <w:szCs w:val="24"/>
        </w:rPr>
        <w:t>&amp; Holladay I    in average eyes</w:t>
      </w:r>
    </w:p>
    <w:p w:rsidR="003519AA" w:rsidRPr="006813C6" w:rsidRDefault="003519AA" w:rsidP="006813C6">
      <w:pPr>
        <w:jc w:val="right"/>
        <w:rPr>
          <w:rFonts w:ascii="Cambria Math" w:eastAsiaTheme="minorEastAsia" w:hAnsi="Cambria Math" w:cs="B Mitra"/>
          <w:i/>
          <w:sz w:val="24"/>
          <w:szCs w:val="24"/>
        </w:rPr>
      </w:pPr>
      <w:r w:rsidRPr="006813C6">
        <w:rPr>
          <w:rFonts w:ascii="Cambria Math" w:eastAsiaTheme="minorEastAsia" w:hAnsi="Cambria Math" w:cs="B Mitra"/>
          <w:i/>
          <w:sz w:val="24"/>
          <w:szCs w:val="24"/>
        </w:rPr>
        <w:t>Holladay II &amp; SRK/T      in medium large eyes</w:t>
      </w:r>
    </w:p>
    <w:p w:rsidR="003519AA" w:rsidRPr="006813C6" w:rsidRDefault="003519AA" w:rsidP="006813C6">
      <w:pPr>
        <w:jc w:val="right"/>
        <w:rPr>
          <w:rFonts w:ascii="Cambria Math" w:eastAsiaTheme="minorEastAsia" w:hAnsi="Cambria Math" w:cs="B Mitra"/>
          <w:i/>
          <w:sz w:val="24"/>
          <w:szCs w:val="24"/>
        </w:rPr>
      </w:pPr>
      <w:r w:rsidRPr="006813C6">
        <w:rPr>
          <w:rFonts w:ascii="Cambria Math" w:eastAsiaTheme="minorEastAsia" w:hAnsi="Cambria Math" w:cs="B Mitra"/>
          <w:i/>
          <w:sz w:val="24"/>
          <w:szCs w:val="24"/>
        </w:rPr>
        <w:t>SRK/T                               in very larg eyes</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 xml:space="preserve">در کودکان تفاوتی بین فرمولهای فوق وجود ندارد ولی در مجموع </w:t>
      </w:r>
      <w:r w:rsidRPr="006813C6">
        <w:rPr>
          <w:rFonts w:ascii="Cambria Math" w:eastAsiaTheme="minorEastAsia" w:hAnsi="Cambria Math" w:cs="B Mitra"/>
          <w:i/>
          <w:sz w:val="24"/>
          <w:szCs w:val="24"/>
        </w:rPr>
        <w:t>SRK/T</w:t>
      </w:r>
      <w:r w:rsidRPr="006813C6">
        <w:rPr>
          <w:rFonts w:ascii="Cambria Math" w:eastAsiaTheme="minorEastAsia" w:hAnsi="Cambria Math" w:cs="B Mitra" w:hint="cs"/>
          <w:i/>
          <w:sz w:val="24"/>
          <w:szCs w:val="24"/>
          <w:rtl/>
        </w:rPr>
        <w:t xml:space="preserve"> ارجح است. </w:t>
      </w:r>
    </w:p>
    <w:p w:rsidR="003519AA" w:rsidRPr="006813C6" w:rsidRDefault="003519AA" w:rsidP="006813C6">
      <w:pPr>
        <w:jc w:val="both"/>
        <w:rPr>
          <w:rFonts w:ascii="Cambria Math" w:eastAsiaTheme="minorEastAsia" w:hAnsi="Cambria Math" w:cs="B Mitra"/>
          <w:i/>
          <w:sz w:val="24"/>
          <w:szCs w:val="24"/>
          <w:rtl/>
        </w:rPr>
      </w:pPr>
      <w:r w:rsidRPr="006813C6">
        <w:rPr>
          <w:rFonts w:ascii="Cambria Math" w:eastAsiaTheme="minorEastAsia" w:hAnsi="Cambria Math" w:cs="B Mitra" w:hint="cs"/>
          <w:i/>
          <w:sz w:val="24"/>
          <w:szCs w:val="24"/>
          <w:rtl/>
        </w:rPr>
        <w:t>در بیمارانی که سابقه اعمال جراحی کراتورفراکتیو (</w:t>
      </w:r>
      <w:r w:rsidRPr="006813C6">
        <w:rPr>
          <w:rFonts w:ascii="Cambria Math" w:eastAsiaTheme="minorEastAsia" w:hAnsi="Cambria Math" w:cs="B Mitra"/>
          <w:i/>
          <w:sz w:val="24"/>
          <w:szCs w:val="24"/>
        </w:rPr>
        <w:t>KRS</w:t>
      </w:r>
      <w:r w:rsidRPr="006813C6">
        <w:rPr>
          <w:rFonts w:ascii="Cambria Math" w:eastAsiaTheme="minorEastAsia" w:hAnsi="Cambria Math" w:cs="B Mitra" w:hint="cs"/>
          <w:i/>
          <w:sz w:val="24"/>
          <w:szCs w:val="24"/>
          <w:rtl/>
        </w:rPr>
        <w:t xml:space="preserve">) دارند تاکنون روشهای متعددی برای محاسبه دقیقتر قدرت لنز داخل چشمی از قبیل استفاده از اطلاعات قبل و بعد از عمل </w:t>
      </w:r>
      <w:r w:rsidRPr="006813C6">
        <w:rPr>
          <w:rFonts w:ascii="Cambria Math" w:eastAsiaTheme="minorEastAsia" w:hAnsi="Cambria Math" w:cs="B Mitra"/>
          <w:i/>
          <w:sz w:val="24"/>
          <w:szCs w:val="24"/>
        </w:rPr>
        <w:t>KRS</w:t>
      </w:r>
      <w:r w:rsidRPr="006813C6">
        <w:rPr>
          <w:rFonts w:ascii="Cambria Math" w:eastAsiaTheme="minorEastAsia" w:hAnsi="Cambria Math" w:cs="B Mitra" w:hint="cs"/>
          <w:i/>
          <w:sz w:val="24"/>
          <w:szCs w:val="24"/>
          <w:rtl/>
        </w:rPr>
        <w:t xml:space="preserve"> ، استفاده از لنز تماسی، استفاده از نموگرام های متعدد و .... ارائه شده است. که می توان از آنها استفاده نمود ولی ساده ترین و جدیدترین راهکار، استفاده از نرم افزارهای کامپیوتری است که می توان بصورت آنلاین در سایتهای مختلف از جمله سایت </w:t>
      </w:r>
      <w:r w:rsidRPr="006813C6">
        <w:rPr>
          <w:rFonts w:ascii="Cambria Math" w:eastAsiaTheme="minorEastAsia" w:hAnsi="Cambria Math" w:cs="B Mitra"/>
          <w:i/>
          <w:sz w:val="24"/>
          <w:szCs w:val="24"/>
        </w:rPr>
        <w:t>ASCRS</w:t>
      </w:r>
      <w:r w:rsidRPr="006813C6">
        <w:rPr>
          <w:rFonts w:ascii="Cambria Math" w:eastAsiaTheme="minorEastAsia" w:hAnsi="Cambria Math" w:cs="B Mitra" w:hint="cs"/>
          <w:i/>
          <w:sz w:val="24"/>
          <w:szCs w:val="24"/>
          <w:rtl/>
        </w:rPr>
        <w:t xml:space="preserve"> بدین منظور استفاده نمود</w:t>
      </w:r>
    </w:p>
    <w:p w:rsidR="003519AA" w:rsidRPr="006813C6" w:rsidRDefault="003519AA" w:rsidP="006813C6">
      <w:pPr>
        <w:jc w:val="both"/>
        <w:rPr>
          <w:rFonts w:cs="B Mitra"/>
          <w:b/>
          <w:bCs/>
          <w:sz w:val="24"/>
          <w:szCs w:val="24"/>
          <w:rtl/>
        </w:rPr>
      </w:pPr>
      <w:r w:rsidRPr="006813C6">
        <w:rPr>
          <w:rFonts w:cs="B Mitra" w:hint="cs"/>
          <w:b/>
          <w:bCs/>
          <w:sz w:val="24"/>
          <w:szCs w:val="24"/>
          <w:rtl/>
        </w:rPr>
        <w:t>خطاها در اندازه</w:t>
      </w:r>
      <w:r w:rsidRPr="006813C6">
        <w:rPr>
          <w:rFonts w:cs="B Mitra" w:hint="cs"/>
          <w:b/>
          <w:bCs/>
          <w:sz w:val="24"/>
          <w:szCs w:val="24"/>
          <w:rtl/>
        </w:rPr>
        <w:softHyphen/>
        <w:t xml:space="preserve">گيري قدرت </w:t>
      </w:r>
      <w:r w:rsidRPr="006813C6">
        <w:rPr>
          <w:rFonts w:cs="B Mitra"/>
          <w:b/>
          <w:bCs/>
          <w:sz w:val="24"/>
          <w:szCs w:val="24"/>
        </w:rPr>
        <w:t xml:space="preserve">IOL </w:t>
      </w:r>
      <w:r w:rsidRPr="006813C6">
        <w:rPr>
          <w:rFonts w:cs="B Mitra" w:hint="cs"/>
          <w:b/>
          <w:bCs/>
          <w:sz w:val="24"/>
          <w:szCs w:val="24"/>
          <w:rtl/>
        </w:rPr>
        <w:t>:‌</w:t>
      </w:r>
    </w:p>
    <w:p w:rsidR="003519AA" w:rsidRPr="006813C6" w:rsidRDefault="003519AA" w:rsidP="0084272D">
      <w:pPr>
        <w:jc w:val="both"/>
        <w:rPr>
          <w:rFonts w:cs="B Mitra"/>
          <w:sz w:val="24"/>
          <w:szCs w:val="24"/>
          <w:rtl/>
        </w:rPr>
      </w:pPr>
      <w:r w:rsidRPr="006813C6">
        <w:rPr>
          <w:rFonts w:cs="B Mitra" w:hint="cs"/>
          <w:sz w:val="24"/>
          <w:szCs w:val="24"/>
          <w:rtl/>
        </w:rPr>
        <w:t>اكثر خطاهاي اندازه</w:t>
      </w:r>
      <w:r w:rsidRPr="006813C6">
        <w:rPr>
          <w:rFonts w:cs="B Mitra"/>
          <w:sz w:val="24"/>
          <w:szCs w:val="24"/>
          <w:rtl/>
        </w:rPr>
        <w:softHyphen/>
      </w:r>
      <w:r w:rsidRPr="006813C6">
        <w:rPr>
          <w:rFonts w:cs="B Mitra" w:hint="cs"/>
          <w:sz w:val="24"/>
          <w:szCs w:val="24"/>
          <w:rtl/>
        </w:rPr>
        <w:t xml:space="preserve">گيري </w:t>
      </w:r>
      <w:r w:rsidRPr="006813C6">
        <w:rPr>
          <w:rFonts w:cs="B Mitra"/>
          <w:sz w:val="24"/>
          <w:szCs w:val="24"/>
        </w:rPr>
        <w:t xml:space="preserve">(post-op surprises) </w:t>
      </w:r>
      <w:r w:rsidRPr="006813C6">
        <w:rPr>
          <w:rFonts w:cs="B Mitra" w:hint="cs"/>
          <w:sz w:val="24"/>
          <w:szCs w:val="24"/>
          <w:rtl/>
        </w:rPr>
        <w:t xml:space="preserve"> ناشي از اشكال در اندازه</w:t>
      </w:r>
      <w:r w:rsidRPr="006813C6">
        <w:rPr>
          <w:rFonts w:cs="B Mitra" w:hint="cs"/>
          <w:sz w:val="24"/>
          <w:szCs w:val="24"/>
          <w:rtl/>
        </w:rPr>
        <w:softHyphen/>
        <w:t xml:space="preserve">گيري طول قدامي خلفي كره چشم </w:t>
      </w:r>
      <w:r w:rsidRPr="006813C6">
        <w:rPr>
          <w:rFonts w:cs="B Mitra"/>
          <w:sz w:val="24"/>
          <w:szCs w:val="24"/>
        </w:rPr>
        <w:t xml:space="preserve">(AL) </w:t>
      </w:r>
      <w:r w:rsidRPr="006813C6">
        <w:rPr>
          <w:rFonts w:cs="B Mitra" w:hint="cs"/>
          <w:sz w:val="24"/>
          <w:szCs w:val="24"/>
          <w:rtl/>
        </w:rPr>
        <w:t xml:space="preserve"> است براين اساس روش</w:t>
      </w:r>
      <w:r w:rsidRPr="006813C6">
        <w:rPr>
          <w:rFonts w:cs="B Mitra" w:hint="cs"/>
          <w:sz w:val="24"/>
          <w:szCs w:val="24"/>
          <w:rtl/>
        </w:rPr>
        <w:softHyphen/>
        <w:t>هاي غيرتماسي و اپتيكال بر روش</w:t>
      </w:r>
      <w:r w:rsidRPr="006813C6">
        <w:rPr>
          <w:rFonts w:cs="B Mitra" w:hint="cs"/>
          <w:sz w:val="24"/>
          <w:szCs w:val="24"/>
          <w:rtl/>
        </w:rPr>
        <w:softHyphen/>
        <w:t>هاي تماسي ارجح هستند زيرا مسئله فشار به قرنيه و كم عمق شدن اطاق قدامي حذف مي</w:t>
      </w:r>
      <w:r w:rsidRPr="006813C6">
        <w:rPr>
          <w:rFonts w:cs="B Mitra" w:hint="cs"/>
          <w:sz w:val="24"/>
          <w:szCs w:val="24"/>
          <w:rtl/>
        </w:rPr>
        <w:softHyphen/>
        <w:t>شود. در مورد خطاهاي حين كراتومتري، يكي ديوپتر خطا در اندازه</w:t>
      </w:r>
      <w:r w:rsidRPr="006813C6">
        <w:rPr>
          <w:rFonts w:cs="B Mitra" w:hint="cs"/>
          <w:sz w:val="24"/>
          <w:szCs w:val="24"/>
          <w:rtl/>
        </w:rPr>
        <w:softHyphen/>
        <w:t>گيري قدرت انكساري قرنيه منجر به تقريبا يك ديوپتر خطا در برآورد قدرت داخل چشمي مي</w:t>
      </w:r>
      <w:r w:rsidRPr="006813C6">
        <w:rPr>
          <w:rFonts w:cs="B Mitra"/>
          <w:sz w:val="24"/>
          <w:szCs w:val="24"/>
          <w:rtl/>
        </w:rPr>
        <w:softHyphen/>
      </w:r>
      <w:r w:rsidRPr="006813C6">
        <w:rPr>
          <w:rFonts w:cs="B Mitra" w:hint="cs"/>
          <w:sz w:val="24"/>
          <w:szCs w:val="24"/>
          <w:rtl/>
        </w:rPr>
        <w:t>گردد.  سایرعلل ایجاد خ</w:t>
      </w:r>
      <w:r w:rsidR="0084272D">
        <w:rPr>
          <w:rFonts w:cs="B Mitra" w:hint="cs"/>
          <w:sz w:val="24"/>
          <w:szCs w:val="24"/>
          <w:rtl/>
        </w:rPr>
        <w:t>ط</w:t>
      </w:r>
      <w:r w:rsidRPr="006813C6">
        <w:rPr>
          <w:rFonts w:cs="B Mitra" w:hint="cs"/>
          <w:sz w:val="24"/>
          <w:szCs w:val="24"/>
          <w:rtl/>
        </w:rPr>
        <w:t xml:space="preserve">ا در قدرت لنز نصب شده عبارتند از : خطا در دادن اطلاعات به دستگاه ، اشتباه در انتخاب فرمول مناسب، خطا در استفاده از </w:t>
      </w:r>
      <w:r w:rsidRPr="006813C6">
        <w:rPr>
          <w:rFonts w:cs="B Mitra"/>
          <w:sz w:val="24"/>
          <w:szCs w:val="24"/>
        </w:rPr>
        <w:t>A- constant</w:t>
      </w:r>
      <w:r w:rsidRPr="006813C6">
        <w:rPr>
          <w:rFonts w:cs="B Mitra" w:hint="cs"/>
          <w:sz w:val="24"/>
          <w:szCs w:val="24"/>
          <w:rtl/>
        </w:rPr>
        <w:t xml:space="preserve"> مناسب بسته به نوع </w:t>
      </w:r>
      <w:r w:rsidRPr="006813C6">
        <w:rPr>
          <w:rFonts w:cs="B Mitra"/>
          <w:sz w:val="24"/>
          <w:szCs w:val="24"/>
        </w:rPr>
        <w:t>IOL</w:t>
      </w:r>
      <w:r w:rsidRPr="006813C6">
        <w:rPr>
          <w:rFonts w:cs="B Mitra" w:hint="cs"/>
          <w:sz w:val="24"/>
          <w:szCs w:val="24"/>
          <w:rtl/>
        </w:rPr>
        <w:t xml:space="preserve"> </w:t>
      </w:r>
      <w:r w:rsidR="0084272D">
        <w:rPr>
          <w:rFonts w:cs="B Mitra" w:hint="cs"/>
          <w:sz w:val="24"/>
          <w:szCs w:val="24"/>
          <w:rtl/>
        </w:rPr>
        <w:t xml:space="preserve">، </w:t>
      </w:r>
      <w:r w:rsidRPr="006813C6">
        <w:rPr>
          <w:rFonts w:cs="B Mitra" w:hint="cs"/>
          <w:sz w:val="24"/>
          <w:szCs w:val="24"/>
          <w:rtl/>
        </w:rPr>
        <w:t xml:space="preserve">خطا در نسخه نویسی، تعویض </w:t>
      </w:r>
      <w:r w:rsidRPr="006813C6">
        <w:rPr>
          <w:rFonts w:cs="B Mitra"/>
          <w:sz w:val="24"/>
          <w:szCs w:val="24"/>
        </w:rPr>
        <w:t>IOL</w:t>
      </w:r>
      <w:r w:rsidRPr="006813C6">
        <w:rPr>
          <w:rFonts w:cs="B Mitra" w:hint="cs"/>
          <w:sz w:val="24"/>
          <w:szCs w:val="24"/>
          <w:rtl/>
        </w:rPr>
        <w:t xml:space="preserve"> در اتاق عمل و خطا در بسته بندی </w:t>
      </w:r>
      <w:r w:rsidRPr="006813C6">
        <w:rPr>
          <w:rFonts w:cs="B Mitra"/>
          <w:sz w:val="24"/>
          <w:szCs w:val="24"/>
        </w:rPr>
        <w:t>IOL</w:t>
      </w:r>
      <w:r w:rsidR="0084272D">
        <w:rPr>
          <w:rFonts w:cs="B Mitra" w:hint="cs"/>
          <w:sz w:val="24"/>
          <w:szCs w:val="24"/>
          <w:rtl/>
        </w:rPr>
        <w:t xml:space="preserve"> ،</w:t>
      </w:r>
      <w:r w:rsidRPr="006813C6">
        <w:rPr>
          <w:rFonts w:cs="B Mitra" w:hint="cs"/>
          <w:sz w:val="24"/>
          <w:szCs w:val="24"/>
          <w:rtl/>
        </w:rPr>
        <w:t xml:space="preserve"> که برای پیشگیری و </w:t>
      </w:r>
      <w:r w:rsidR="0084272D">
        <w:rPr>
          <w:rFonts w:cs="B Mitra" w:hint="cs"/>
          <w:sz w:val="24"/>
          <w:szCs w:val="24"/>
          <w:rtl/>
        </w:rPr>
        <w:t>یا به</w:t>
      </w:r>
      <w:r w:rsidRPr="006813C6">
        <w:rPr>
          <w:rFonts w:cs="B Mitra" w:hint="cs"/>
          <w:sz w:val="24"/>
          <w:szCs w:val="24"/>
          <w:rtl/>
        </w:rPr>
        <w:t xml:space="preserve"> حداقل رساندن آنها باید تمامی موارد حداقل 2 بار چک شوند.</w:t>
      </w:r>
    </w:p>
    <w:p w:rsidR="003519AA" w:rsidRPr="006813C6" w:rsidRDefault="003519AA" w:rsidP="006813C6">
      <w:pPr>
        <w:jc w:val="both"/>
        <w:rPr>
          <w:rFonts w:cs="B Mitra"/>
          <w:sz w:val="24"/>
          <w:szCs w:val="24"/>
          <w:rtl/>
        </w:rPr>
      </w:pPr>
      <w:r w:rsidRPr="006813C6">
        <w:rPr>
          <w:rFonts w:cs="B Mitra" w:hint="cs"/>
          <w:sz w:val="24"/>
          <w:szCs w:val="24"/>
          <w:rtl/>
        </w:rPr>
        <w:t xml:space="preserve"> در مواجهه با عيوب انكساري بعد از جراحي كاتاراكت اگر بيمار از نتيجه عمل و ديد خود (عليرغم وجود عيوب انكساري قابل ملاحظه) راضي باشد نيازي به اقدام خاصي نيست در غير اينصورت مي</w:t>
      </w:r>
      <w:r w:rsidRPr="006813C6">
        <w:rPr>
          <w:rFonts w:cs="B Mitra" w:hint="cs"/>
          <w:sz w:val="24"/>
          <w:szCs w:val="24"/>
          <w:rtl/>
        </w:rPr>
        <w:softHyphen/>
        <w:t>توان در موارد ميوپي بعد از عمل بسته به تمايل بيمار از عينك، لنز تماسي، اصلاح با ليزر اگزايمر و يا تعويض لنز بهره جست. در موارد هيپروپي نيز بسته به تمايل بيمار مي</w:t>
      </w:r>
      <w:r w:rsidRPr="006813C6">
        <w:rPr>
          <w:rFonts w:cs="B Mitra" w:hint="cs"/>
          <w:sz w:val="24"/>
          <w:szCs w:val="24"/>
          <w:rtl/>
        </w:rPr>
        <w:softHyphen/>
        <w:t xml:space="preserve">توان از عينك، لنز تماسي اصلاح با ليزر اگزايمر، تعويض لنز، كنداكتيو كراتوپلاستي </w:t>
      </w:r>
      <w:r w:rsidRPr="006813C6">
        <w:rPr>
          <w:rFonts w:cs="B Mitra"/>
          <w:sz w:val="24"/>
          <w:szCs w:val="24"/>
        </w:rPr>
        <w:t>(CK)</w:t>
      </w:r>
      <w:r w:rsidRPr="006813C6">
        <w:rPr>
          <w:rFonts w:cs="B Mitra" w:hint="cs"/>
          <w:sz w:val="24"/>
          <w:szCs w:val="24"/>
          <w:rtl/>
        </w:rPr>
        <w:t xml:space="preserve"> و يا لنزهاي </w:t>
      </w:r>
      <w:r w:rsidRPr="006813C6">
        <w:rPr>
          <w:rFonts w:cs="B Mitra"/>
          <w:sz w:val="24"/>
          <w:szCs w:val="24"/>
        </w:rPr>
        <w:t>Piggyback</w:t>
      </w:r>
      <w:r w:rsidRPr="006813C6">
        <w:rPr>
          <w:rFonts w:cs="B Mitra" w:hint="cs"/>
          <w:sz w:val="24"/>
          <w:szCs w:val="24"/>
          <w:rtl/>
        </w:rPr>
        <w:t xml:space="preserve"> استفاده كرد. </w:t>
      </w:r>
    </w:p>
    <w:p w:rsidR="003519AA" w:rsidRPr="006813C6" w:rsidRDefault="003519AA" w:rsidP="006813C6">
      <w:pPr>
        <w:jc w:val="both"/>
        <w:rPr>
          <w:rFonts w:cs="B Mitra"/>
          <w:sz w:val="24"/>
          <w:szCs w:val="24"/>
          <w:vertAlign w:val="subscript"/>
          <w:rtl/>
        </w:rPr>
      </w:pPr>
      <w:r w:rsidRPr="006813C6">
        <w:rPr>
          <w:rFonts w:cs="B Mitra" w:hint="cs"/>
          <w:sz w:val="24"/>
          <w:szCs w:val="24"/>
          <w:rtl/>
        </w:rPr>
        <w:t xml:space="preserve">در مورد انجام جراحی کراتورفراکتیو مانند </w:t>
      </w:r>
      <w:r w:rsidRPr="006813C6">
        <w:rPr>
          <w:rFonts w:cs="B Mitra"/>
          <w:sz w:val="24"/>
          <w:szCs w:val="24"/>
        </w:rPr>
        <w:t>PRK</w:t>
      </w:r>
      <w:r w:rsidRPr="006813C6">
        <w:rPr>
          <w:rFonts w:cs="B Mitra" w:hint="cs"/>
          <w:sz w:val="24"/>
          <w:szCs w:val="24"/>
          <w:rtl/>
        </w:rPr>
        <w:t xml:space="preserve"> و </w:t>
      </w:r>
      <w:r w:rsidRPr="006813C6">
        <w:rPr>
          <w:rFonts w:cs="B Mitra"/>
          <w:sz w:val="24"/>
          <w:szCs w:val="24"/>
        </w:rPr>
        <w:t>LASIK</w:t>
      </w:r>
      <w:r w:rsidRPr="006813C6">
        <w:rPr>
          <w:rFonts w:cs="B Mitra" w:hint="cs"/>
          <w:sz w:val="24"/>
          <w:szCs w:val="24"/>
          <w:rtl/>
        </w:rPr>
        <w:t xml:space="preserve"> </w:t>
      </w:r>
      <w:r w:rsidR="0084272D">
        <w:rPr>
          <w:rFonts w:cs="B Mitra" w:hint="cs"/>
          <w:sz w:val="24"/>
          <w:szCs w:val="24"/>
          <w:rtl/>
        </w:rPr>
        <w:t xml:space="preserve">، </w:t>
      </w:r>
      <w:r w:rsidRPr="006813C6">
        <w:rPr>
          <w:rFonts w:cs="B Mitra" w:hint="cs"/>
          <w:sz w:val="24"/>
          <w:szCs w:val="24"/>
          <w:rtl/>
        </w:rPr>
        <w:t xml:space="preserve">اولا </w:t>
      </w:r>
      <w:r w:rsidR="0084272D">
        <w:rPr>
          <w:rFonts w:cs="B Mitra" w:hint="cs"/>
          <w:sz w:val="24"/>
          <w:szCs w:val="24"/>
          <w:rtl/>
        </w:rPr>
        <w:t xml:space="preserve">باید </w:t>
      </w:r>
      <w:r w:rsidRPr="006813C6">
        <w:rPr>
          <w:rFonts w:cs="B Mitra" w:hint="cs"/>
          <w:sz w:val="24"/>
          <w:szCs w:val="24"/>
          <w:rtl/>
        </w:rPr>
        <w:t xml:space="preserve">چند ماه صبر كرد تا ميزان عيب انكساري باقيمانده بعد از عمل تثبيت شود. ثانيا در صورت لزوم ابتدا كپسولوتومي خلفي با ليزر </w:t>
      </w:r>
      <w:r w:rsidRPr="006813C6">
        <w:rPr>
          <w:rFonts w:cs="B Mitra"/>
          <w:sz w:val="24"/>
          <w:szCs w:val="24"/>
        </w:rPr>
        <w:t>YAG</w:t>
      </w:r>
      <w:r w:rsidRPr="006813C6">
        <w:rPr>
          <w:rFonts w:cs="B Mitra" w:hint="cs"/>
          <w:sz w:val="24"/>
          <w:szCs w:val="24"/>
          <w:rtl/>
        </w:rPr>
        <w:t xml:space="preserve"> انجام شود زيرا بعد از كپسولوتومي خلفي احتمال تغيير محل لنز و تغيير در ميزان </w:t>
      </w:r>
      <w:r w:rsidRPr="006813C6">
        <w:rPr>
          <w:rFonts w:cs="B Mitra" w:hint="cs"/>
          <w:sz w:val="24"/>
          <w:szCs w:val="24"/>
          <w:rtl/>
        </w:rPr>
        <w:lastRenderedPageBreak/>
        <w:t xml:space="preserve">عيب انكساري وجود دارد. در صورت استفاده از ليزر اگزايمر </w:t>
      </w:r>
      <w:r w:rsidR="0084272D">
        <w:rPr>
          <w:rFonts w:cs="B Mitra" w:hint="cs"/>
          <w:sz w:val="24"/>
          <w:szCs w:val="24"/>
          <w:rtl/>
        </w:rPr>
        <w:t xml:space="preserve">در صورت امکان عدم اندازه گیری دقیق، </w:t>
      </w:r>
      <w:r w:rsidRPr="006813C6">
        <w:rPr>
          <w:rFonts w:cs="B Mitra" w:hint="cs"/>
          <w:sz w:val="24"/>
          <w:szCs w:val="24"/>
          <w:rtl/>
        </w:rPr>
        <w:t xml:space="preserve">روش </w:t>
      </w:r>
      <w:r w:rsidRPr="006813C6">
        <w:rPr>
          <w:rFonts w:cs="B Mitra"/>
          <w:sz w:val="24"/>
          <w:szCs w:val="24"/>
        </w:rPr>
        <w:t xml:space="preserve">conventional </w:t>
      </w:r>
      <w:r w:rsidRPr="006813C6">
        <w:rPr>
          <w:rFonts w:cs="B Mitra" w:hint="cs"/>
          <w:sz w:val="24"/>
          <w:szCs w:val="24"/>
          <w:rtl/>
        </w:rPr>
        <w:t xml:space="preserve"> بر روش</w:t>
      </w:r>
      <w:r w:rsidRPr="006813C6">
        <w:rPr>
          <w:rFonts w:cs="B Mitra" w:hint="cs"/>
          <w:sz w:val="24"/>
          <w:szCs w:val="24"/>
          <w:rtl/>
        </w:rPr>
        <w:softHyphen/>
        <w:t xml:space="preserve">هاي </w:t>
      </w:r>
      <w:r w:rsidRPr="006813C6">
        <w:rPr>
          <w:rFonts w:cs="B Mitra"/>
          <w:sz w:val="24"/>
          <w:szCs w:val="24"/>
        </w:rPr>
        <w:t>wavefront – guided</w:t>
      </w:r>
      <w:r w:rsidRPr="006813C6">
        <w:rPr>
          <w:rFonts w:cs="B Mitra" w:hint="cs"/>
          <w:sz w:val="24"/>
          <w:szCs w:val="24"/>
          <w:rtl/>
        </w:rPr>
        <w:t xml:space="preserve"> ارجح است. </w:t>
      </w:r>
    </w:p>
    <w:p w:rsidR="003519AA" w:rsidRPr="006813C6" w:rsidRDefault="003519AA" w:rsidP="006813C6">
      <w:pPr>
        <w:jc w:val="both"/>
        <w:rPr>
          <w:rFonts w:cs="B Mitra"/>
          <w:sz w:val="24"/>
          <w:szCs w:val="24"/>
          <w:vertAlign w:val="subscript"/>
        </w:rPr>
      </w:pPr>
    </w:p>
    <w:p w:rsidR="007A5967" w:rsidRPr="00AD3CE5" w:rsidRDefault="007A5967" w:rsidP="00AD3CE5">
      <w:pPr>
        <w:pStyle w:val="ListParagraph"/>
        <w:numPr>
          <w:ilvl w:val="0"/>
          <w:numId w:val="8"/>
        </w:numPr>
        <w:jc w:val="both"/>
        <w:rPr>
          <w:rFonts w:cs="Nazanin"/>
          <w:b/>
          <w:bCs/>
          <w:i/>
          <w:iCs/>
          <w:sz w:val="24"/>
          <w:szCs w:val="24"/>
          <w:rtl/>
        </w:rPr>
      </w:pPr>
      <w:r w:rsidRPr="00AD3CE5">
        <w:rPr>
          <w:rFonts w:cs="Nazanin" w:hint="cs"/>
          <w:b/>
          <w:bCs/>
          <w:i/>
          <w:iCs/>
          <w:sz w:val="24"/>
          <w:szCs w:val="24"/>
          <w:rtl/>
        </w:rPr>
        <w:t xml:space="preserve">جنس لنزهاي داخل چشمي </w:t>
      </w:r>
    </w:p>
    <w:p w:rsidR="00B0297E" w:rsidRPr="006813C6" w:rsidRDefault="007A5967" w:rsidP="006813C6">
      <w:pPr>
        <w:jc w:val="both"/>
        <w:rPr>
          <w:rFonts w:cs="Nazanin"/>
          <w:b/>
          <w:bCs/>
          <w:sz w:val="24"/>
          <w:szCs w:val="24"/>
          <w:rtl/>
        </w:rPr>
      </w:pPr>
      <w:r w:rsidRPr="006813C6">
        <w:rPr>
          <w:rFonts w:cs="Nazanin" w:hint="cs"/>
          <w:b/>
          <w:bCs/>
          <w:sz w:val="24"/>
          <w:szCs w:val="24"/>
          <w:rtl/>
        </w:rPr>
        <w:t xml:space="preserve">الف- </w:t>
      </w:r>
      <w:r w:rsidR="0018680F" w:rsidRPr="006813C6">
        <w:rPr>
          <w:rFonts w:cs="Nazanin" w:hint="cs"/>
          <w:b/>
          <w:bCs/>
          <w:sz w:val="24"/>
          <w:szCs w:val="24"/>
          <w:rtl/>
        </w:rPr>
        <w:t xml:space="preserve">پلي متيل متاكريلات </w:t>
      </w:r>
      <w:r w:rsidRPr="006813C6">
        <w:rPr>
          <w:rFonts w:cs="Nazanin"/>
          <w:b/>
          <w:bCs/>
          <w:sz w:val="24"/>
          <w:szCs w:val="24"/>
        </w:rPr>
        <w:t>(</w:t>
      </w:r>
      <w:r w:rsidR="0018680F" w:rsidRPr="006813C6">
        <w:rPr>
          <w:rFonts w:cs="Nazanin"/>
          <w:b/>
          <w:bCs/>
          <w:sz w:val="24"/>
          <w:szCs w:val="24"/>
        </w:rPr>
        <w:t>PMMA</w:t>
      </w:r>
      <w:r w:rsidRPr="006813C6">
        <w:rPr>
          <w:rFonts w:cs="Nazanin"/>
          <w:b/>
          <w:bCs/>
          <w:sz w:val="24"/>
          <w:szCs w:val="24"/>
        </w:rPr>
        <w:t>)</w:t>
      </w:r>
      <w:r w:rsidRPr="006813C6">
        <w:rPr>
          <w:rFonts w:cs="Nazanin" w:hint="cs"/>
          <w:b/>
          <w:bCs/>
          <w:sz w:val="24"/>
          <w:szCs w:val="24"/>
          <w:rtl/>
        </w:rPr>
        <w:t xml:space="preserve"> </w:t>
      </w:r>
      <w:r w:rsidR="00B0297E" w:rsidRPr="006813C6">
        <w:rPr>
          <w:rFonts w:cs="Nazanin" w:hint="cs"/>
          <w:b/>
          <w:bCs/>
          <w:sz w:val="24"/>
          <w:szCs w:val="24"/>
          <w:rtl/>
        </w:rPr>
        <w:t>:</w:t>
      </w:r>
    </w:p>
    <w:p w:rsidR="00223A90" w:rsidRPr="006813C6" w:rsidRDefault="00223A90" w:rsidP="006813C6">
      <w:pPr>
        <w:jc w:val="both"/>
        <w:rPr>
          <w:rFonts w:cs="Nazanin"/>
          <w:sz w:val="24"/>
          <w:szCs w:val="24"/>
          <w:rtl/>
        </w:rPr>
      </w:pPr>
      <w:proofErr w:type="gramStart"/>
      <w:r w:rsidRPr="006813C6">
        <w:rPr>
          <w:rFonts w:cs="Nazanin"/>
          <w:sz w:val="24"/>
          <w:szCs w:val="24"/>
        </w:rPr>
        <w:t>PMMA</w:t>
      </w:r>
      <w:r w:rsidR="00B0297E" w:rsidRPr="006813C6">
        <w:rPr>
          <w:rFonts w:cs="Nazanin"/>
          <w:sz w:val="24"/>
          <w:szCs w:val="24"/>
        </w:rPr>
        <w:t xml:space="preserve"> </w:t>
      </w:r>
      <w:r w:rsidR="00B0297E" w:rsidRPr="006813C6">
        <w:rPr>
          <w:rFonts w:cs="Nazanin" w:hint="cs"/>
          <w:sz w:val="24"/>
          <w:szCs w:val="24"/>
          <w:rtl/>
        </w:rPr>
        <w:t xml:space="preserve"> كه</w:t>
      </w:r>
      <w:proofErr w:type="gramEnd"/>
      <w:r w:rsidR="00B0297E" w:rsidRPr="006813C6">
        <w:rPr>
          <w:rFonts w:cs="Nazanin" w:hint="cs"/>
          <w:sz w:val="24"/>
          <w:szCs w:val="24"/>
          <w:rtl/>
        </w:rPr>
        <w:t xml:space="preserve"> پلي مري خنثي از مونومر متيل متاكريلات است</w:t>
      </w:r>
      <w:r w:rsidR="00B0297E" w:rsidRPr="006813C6">
        <w:rPr>
          <w:rFonts w:cs="Nazanin" w:hint="cs"/>
          <w:b/>
          <w:bCs/>
          <w:sz w:val="24"/>
          <w:szCs w:val="24"/>
          <w:rtl/>
        </w:rPr>
        <w:t xml:space="preserve">. </w:t>
      </w:r>
      <w:r w:rsidRPr="006813C6">
        <w:rPr>
          <w:rFonts w:cs="Nazanin" w:hint="cs"/>
          <w:sz w:val="24"/>
          <w:szCs w:val="24"/>
          <w:rtl/>
        </w:rPr>
        <w:t xml:space="preserve"> از اسيد اكريليك </w:t>
      </w:r>
      <w:r w:rsidRPr="006813C6">
        <w:rPr>
          <w:rFonts w:cs="Nazanin"/>
          <w:sz w:val="24"/>
          <w:szCs w:val="24"/>
        </w:rPr>
        <w:t xml:space="preserve">(Acrylic Acid) </w:t>
      </w:r>
      <w:r w:rsidRPr="006813C6">
        <w:rPr>
          <w:rFonts w:cs="Nazanin" w:hint="cs"/>
          <w:sz w:val="24"/>
          <w:szCs w:val="24"/>
          <w:rtl/>
        </w:rPr>
        <w:t xml:space="preserve"> مشتق شده و با پلي مي</w:t>
      </w:r>
      <w:r w:rsidR="008D3670" w:rsidRPr="006813C6">
        <w:rPr>
          <w:rFonts w:cs="Nazanin" w:hint="cs"/>
          <w:sz w:val="24"/>
          <w:szCs w:val="24"/>
          <w:rtl/>
        </w:rPr>
        <w:t>ر</w:t>
      </w:r>
      <w:r w:rsidRPr="006813C6">
        <w:rPr>
          <w:rFonts w:cs="Nazanin" w:hint="cs"/>
          <w:sz w:val="24"/>
          <w:szCs w:val="24"/>
          <w:rtl/>
        </w:rPr>
        <w:t>اسيون استر متيل اسيد متيل اكريلات ساخته مي</w:t>
      </w:r>
      <w:r w:rsidRPr="006813C6">
        <w:rPr>
          <w:rFonts w:cs="Nazanin" w:hint="cs"/>
          <w:sz w:val="24"/>
          <w:szCs w:val="24"/>
          <w:rtl/>
        </w:rPr>
        <w:softHyphen/>
        <w:t>شود</w:t>
      </w:r>
      <w:r w:rsidR="008D3670" w:rsidRPr="006813C6">
        <w:rPr>
          <w:rFonts w:cs="Nazanin" w:hint="cs"/>
          <w:sz w:val="24"/>
          <w:szCs w:val="24"/>
          <w:rtl/>
        </w:rPr>
        <w:t xml:space="preserve"> و</w:t>
      </w:r>
      <w:r w:rsidRPr="006813C6">
        <w:rPr>
          <w:rFonts w:cs="Nazanin" w:hint="cs"/>
          <w:sz w:val="24"/>
          <w:szCs w:val="24"/>
          <w:rtl/>
        </w:rPr>
        <w:t xml:space="preserve"> اولين ماده</w:t>
      </w:r>
      <w:r w:rsidRPr="006813C6">
        <w:rPr>
          <w:rFonts w:cs="Nazanin" w:hint="cs"/>
          <w:sz w:val="24"/>
          <w:szCs w:val="24"/>
          <w:rtl/>
        </w:rPr>
        <w:softHyphen/>
        <w:t xml:space="preserve">اي است كه در ساخت لنزهاي داخل چشمي توسط </w:t>
      </w:r>
      <w:r w:rsidRPr="006813C6">
        <w:rPr>
          <w:rFonts w:cs="Nazanin"/>
          <w:sz w:val="24"/>
          <w:szCs w:val="24"/>
        </w:rPr>
        <w:t>Harold Ridly</w:t>
      </w:r>
      <w:r w:rsidRPr="006813C6">
        <w:rPr>
          <w:rFonts w:cs="Nazanin" w:hint="cs"/>
          <w:sz w:val="24"/>
          <w:szCs w:val="24"/>
          <w:rtl/>
        </w:rPr>
        <w:t xml:space="preserve"> استفاده شد. فكر استفاده از اين ماده در ساخت لنز در طول جنگ جهاني دوم ايجاد شد. در آن زمان چشم پزشكان متوجه شدند كه تكه</w:t>
      </w:r>
      <w:r w:rsidRPr="006813C6">
        <w:rPr>
          <w:rFonts w:cs="Nazanin" w:hint="cs"/>
          <w:sz w:val="24"/>
          <w:szCs w:val="24"/>
          <w:rtl/>
        </w:rPr>
        <w:softHyphen/>
        <w:t xml:space="preserve">هاي </w:t>
      </w:r>
      <w:r w:rsidRPr="006813C6">
        <w:rPr>
          <w:rFonts w:cs="Nazanin"/>
          <w:sz w:val="24"/>
          <w:szCs w:val="24"/>
        </w:rPr>
        <w:t>PMMA</w:t>
      </w:r>
      <w:r w:rsidRPr="006813C6">
        <w:rPr>
          <w:rFonts w:cs="Nazanin" w:hint="cs"/>
          <w:sz w:val="24"/>
          <w:szCs w:val="24"/>
          <w:rtl/>
        </w:rPr>
        <w:t xml:space="preserve"> كه از شيشه كابين وارد چشم خلبانان شده و در چشم باقي مي</w:t>
      </w:r>
      <w:r w:rsidRPr="006813C6">
        <w:rPr>
          <w:rFonts w:cs="Nazanin" w:hint="cs"/>
          <w:sz w:val="24"/>
          <w:szCs w:val="24"/>
          <w:rtl/>
        </w:rPr>
        <w:softHyphen/>
        <w:t>ماند، چشم در مقابل آن عكس العملي نشان نمي</w:t>
      </w:r>
      <w:r w:rsidRPr="006813C6">
        <w:rPr>
          <w:rFonts w:cs="Nazanin" w:hint="cs"/>
          <w:sz w:val="24"/>
          <w:szCs w:val="24"/>
          <w:rtl/>
        </w:rPr>
        <w:softHyphen/>
        <w:t xml:space="preserve">دهد و در واقع خنثي هستند. </w:t>
      </w:r>
    </w:p>
    <w:p w:rsidR="001E544F" w:rsidRPr="006813C6" w:rsidRDefault="001E544F" w:rsidP="006813C6">
      <w:pPr>
        <w:jc w:val="both"/>
        <w:rPr>
          <w:rFonts w:cs="Nazanin"/>
          <w:sz w:val="24"/>
          <w:szCs w:val="24"/>
          <w:rtl/>
        </w:rPr>
      </w:pPr>
      <w:r w:rsidRPr="006813C6">
        <w:rPr>
          <w:rFonts w:cs="Nazanin" w:hint="cs"/>
          <w:sz w:val="24"/>
          <w:szCs w:val="24"/>
          <w:rtl/>
        </w:rPr>
        <w:t>اين ماده سبك، مقاوم و شفاف بوده و طيف وسيعي از نور را مثل عدسي انسان از خود عبور مي</w:t>
      </w:r>
      <w:r w:rsidRPr="006813C6">
        <w:rPr>
          <w:rFonts w:cs="Nazanin" w:hint="cs"/>
          <w:sz w:val="24"/>
          <w:szCs w:val="24"/>
          <w:rtl/>
        </w:rPr>
        <w:softHyphen/>
        <w:t xml:space="preserve">دهد. البته اشعه </w:t>
      </w:r>
      <w:r w:rsidRPr="006813C6">
        <w:rPr>
          <w:rFonts w:cs="Nazanin"/>
          <w:sz w:val="24"/>
          <w:szCs w:val="24"/>
        </w:rPr>
        <w:t>UV</w:t>
      </w:r>
      <w:r w:rsidRPr="006813C6">
        <w:rPr>
          <w:rFonts w:cs="Nazanin" w:hint="cs"/>
          <w:sz w:val="24"/>
          <w:szCs w:val="24"/>
          <w:rtl/>
        </w:rPr>
        <w:t xml:space="preserve"> را نيز ع</w:t>
      </w:r>
      <w:r w:rsidR="009E77ED" w:rsidRPr="006813C6">
        <w:rPr>
          <w:rFonts w:cs="Nazanin" w:hint="cs"/>
          <w:sz w:val="24"/>
          <w:szCs w:val="24"/>
          <w:rtl/>
        </w:rPr>
        <w:t>ب</w:t>
      </w:r>
      <w:r w:rsidRPr="006813C6">
        <w:rPr>
          <w:rFonts w:cs="Nazanin" w:hint="cs"/>
          <w:sz w:val="24"/>
          <w:szCs w:val="24"/>
          <w:rtl/>
        </w:rPr>
        <w:t>ور مي</w:t>
      </w:r>
      <w:r w:rsidRPr="006813C6">
        <w:rPr>
          <w:rFonts w:cs="Nazanin" w:hint="cs"/>
          <w:sz w:val="24"/>
          <w:szCs w:val="24"/>
          <w:rtl/>
        </w:rPr>
        <w:softHyphen/>
        <w:t xml:space="preserve">دهد و بدين منظور مواد جاذب </w:t>
      </w:r>
      <w:r w:rsidRPr="006813C6">
        <w:rPr>
          <w:rFonts w:cs="Nazanin"/>
          <w:sz w:val="24"/>
          <w:szCs w:val="24"/>
        </w:rPr>
        <w:t>UV</w:t>
      </w:r>
      <w:r w:rsidRPr="006813C6">
        <w:rPr>
          <w:rFonts w:cs="Nazanin" w:hint="cs"/>
          <w:sz w:val="24"/>
          <w:szCs w:val="24"/>
          <w:rtl/>
        </w:rPr>
        <w:t xml:space="preserve"> را در ساخت لنز به كار بردند. اين مواد جاذب </w:t>
      </w:r>
      <w:r w:rsidRPr="006813C6">
        <w:rPr>
          <w:rFonts w:cs="Nazanin"/>
          <w:sz w:val="24"/>
          <w:szCs w:val="24"/>
        </w:rPr>
        <w:t>UV</w:t>
      </w:r>
      <w:r w:rsidRPr="006813C6">
        <w:rPr>
          <w:rFonts w:cs="Nazanin" w:hint="cs"/>
          <w:sz w:val="24"/>
          <w:szCs w:val="24"/>
          <w:rtl/>
        </w:rPr>
        <w:t xml:space="preserve"> عمدتا </w:t>
      </w:r>
      <w:r w:rsidRPr="006813C6">
        <w:rPr>
          <w:rFonts w:cs="Nazanin"/>
          <w:sz w:val="24"/>
          <w:szCs w:val="24"/>
        </w:rPr>
        <w:t>Benzotrizole</w:t>
      </w:r>
      <w:r w:rsidRPr="006813C6">
        <w:rPr>
          <w:rFonts w:cs="Nazanin" w:hint="cs"/>
          <w:sz w:val="24"/>
          <w:szCs w:val="24"/>
          <w:rtl/>
        </w:rPr>
        <w:t xml:space="preserve"> و </w:t>
      </w:r>
      <w:r w:rsidRPr="006813C6">
        <w:rPr>
          <w:rFonts w:cs="Nazanin"/>
          <w:sz w:val="24"/>
          <w:szCs w:val="24"/>
        </w:rPr>
        <w:t xml:space="preserve">benzophenone </w:t>
      </w:r>
      <w:r w:rsidRPr="006813C6">
        <w:rPr>
          <w:rFonts w:cs="Nazanin" w:hint="cs"/>
          <w:sz w:val="24"/>
          <w:szCs w:val="24"/>
          <w:rtl/>
        </w:rPr>
        <w:t xml:space="preserve"> مي</w:t>
      </w:r>
      <w:r w:rsidRPr="006813C6">
        <w:rPr>
          <w:rFonts w:cs="Nazanin" w:hint="cs"/>
          <w:sz w:val="24"/>
          <w:szCs w:val="24"/>
          <w:rtl/>
        </w:rPr>
        <w:softHyphen/>
        <w:t xml:space="preserve">باشند. </w:t>
      </w:r>
    </w:p>
    <w:p w:rsidR="00D60DD3" w:rsidRPr="006813C6" w:rsidRDefault="00D60DD3" w:rsidP="006813C6">
      <w:pPr>
        <w:jc w:val="both"/>
        <w:rPr>
          <w:rFonts w:cs="Nazanin"/>
          <w:sz w:val="24"/>
          <w:szCs w:val="24"/>
          <w:rtl/>
        </w:rPr>
      </w:pPr>
      <w:proofErr w:type="gramStart"/>
      <w:r w:rsidRPr="006813C6">
        <w:rPr>
          <w:rFonts w:cs="Nazanin"/>
          <w:sz w:val="24"/>
          <w:szCs w:val="24"/>
        </w:rPr>
        <w:t>PMMA</w:t>
      </w:r>
      <w:r w:rsidRPr="006813C6">
        <w:rPr>
          <w:rFonts w:cs="Nazanin" w:hint="cs"/>
          <w:sz w:val="24"/>
          <w:szCs w:val="24"/>
          <w:rtl/>
        </w:rPr>
        <w:t xml:space="preserve"> يك ماده هيدروفوب است و ممكن است به سلولهاي اندوتليوم قرنيه آسيب برساند.</w:t>
      </w:r>
      <w:proofErr w:type="gramEnd"/>
      <w:r w:rsidRPr="006813C6">
        <w:rPr>
          <w:rFonts w:cs="Nazanin" w:hint="cs"/>
          <w:sz w:val="24"/>
          <w:szCs w:val="24"/>
          <w:rtl/>
        </w:rPr>
        <w:t xml:space="preserve"> مهمترين اشكال </w:t>
      </w:r>
      <w:r w:rsidRPr="006813C6">
        <w:rPr>
          <w:rFonts w:cs="Nazanin"/>
          <w:sz w:val="24"/>
          <w:szCs w:val="24"/>
        </w:rPr>
        <w:t>PMMA</w:t>
      </w:r>
      <w:r w:rsidRPr="006813C6">
        <w:rPr>
          <w:rFonts w:cs="Nazanin" w:hint="cs"/>
          <w:sz w:val="24"/>
          <w:szCs w:val="24"/>
          <w:rtl/>
        </w:rPr>
        <w:t xml:space="preserve"> اين است كه سخت بوده و قابل كارگذاري از برش كوچك نمي</w:t>
      </w:r>
      <w:r w:rsidRPr="006813C6">
        <w:rPr>
          <w:rFonts w:cs="Nazanin" w:hint="cs"/>
          <w:sz w:val="24"/>
          <w:szCs w:val="24"/>
          <w:rtl/>
        </w:rPr>
        <w:softHyphen/>
        <w:t xml:space="preserve">باشد. ضريب انكسار </w:t>
      </w:r>
      <w:r w:rsidR="00C650CD" w:rsidRPr="006813C6">
        <w:rPr>
          <w:rFonts w:cs="Nazanin"/>
          <w:sz w:val="24"/>
          <w:szCs w:val="24"/>
        </w:rPr>
        <w:t>(RI)</w:t>
      </w:r>
      <w:r w:rsidR="00C650CD" w:rsidRPr="006813C6">
        <w:rPr>
          <w:rFonts w:cs="Nazanin" w:hint="cs"/>
          <w:sz w:val="24"/>
          <w:szCs w:val="24"/>
          <w:rtl/>
        </w:rPr>
        <w:t xml:space="preserve"> آن معادل 497/1 و </w:t>
      </w:r>
      <w:r w:rsidR="00C650CD" w:rsidRPr="006813C6">
        <w:rPr>
          <w:rFonts w:cs="Nazanin"/>
          <w:sz w:val="24"/>
          <w:szCs w:val="24"/>
        </w:rPr>
        <w:t>specific gravity</w:t>
      </w:r>
      <w:r w:rsidR="00C650CD" w:rsidRPr="006813C6">
        <w:rPr>
          <w:rFonts w:cs="Nazanin" w:hint="cs"/>
          <w:sz w:val="24"/>
          <w:szCs w:val="24"/>
          <w:rtl/>
        </w:rPr>
        <w:t xml:space="preserve"> آن معادل 19/1 است. اين ماده قديمي</w:t>
      </w:r>
      <w:r w:rsidR="00C650CD" w:rsidRPr="006813C6">
        <w:rPr>
          <w:rFonts w:cs="Nazanin" w:hint="cs"/>
          <w:sz w:val="24"/>
          <w:szCs w:val="24"/>
          <w:rtl/>
        </w:rPr>
        <w:softHyphen/>
        <w:t>ترين ماده استفاده شده در ساخت لنز مي</w:t>
      </w:r>
      <w:r w:rsidR="00C650CD" w:rsidRPr="006813C6">
        <w:rPr>
          <w:rFonts w:cs="Nazanin" w:hint="cs"/>
          <w:sz w:val="24"/>
          <w:szCs w:val="24"/>
          <w:rtl/>
        </w:rPr>
        <w:softHyphen/>
        <w:t xml:space="preserve">باشد و خواص اپتيكي آن عالي است. با به كارگيري هپارين و ساير مواد در سطح لنز سعي شده كه از رسوب مواد روي لنز و همچنين ميزان بروز </w:t>
      </w:r>
      <w:r w:rsidR="00C650CD" w:rsidRPr="006813C6">
        <w:rPr>
          <w:rFonts w:cs="Nazanin"/>
          <w:sz w:val="24"/>
          <w:szCs w:val="24"/>
        </w:rPr>
        <w:t>PCO</w:t>
      </w:r>
      <w:r w:rsidR="00C650CD" w:rsidRPr="006813C6">
        <w:rPr>
          <w:rFonts w:cs="Nazanin" w:hint="cs"/>
          <w:sz w:val="24"/>
          <w:szCs w:val="24"/>
          <w:rtl/>
        </w:rPr>
        <w:t xml:space="preserve"> بكاهند. </w:t>
      </w:r>
      <w:r w:rsidR="008D3670" w:rsidRPr="006813C6">
        <w:rPr>
          <w:rFonts w:cs="Nazanin" w:hint="cs"/>
          <w:sz w:val="24"/>
          <w:szCs w:val="24"/>
          <w:rtl/>
        </w:rPr>
        <w:t>در حال حاضر از اين لنزهاي فقط در جراحي كاتاراكت به روش اكسترا با برش بزرگ يا روش فيكو كه در اثر عارضه نياز به بزرگ كردن برش مي</w:t>
      </w:r>
      <w:r w:rsidR="008D3670" w:rsidRPr="006813C6">
        <w:rPr>
          <w:rFonts w:cs="Nazanin"/>
          <w:sz w:val="24"/>
          <w:szCs w:val="24"/>
          <w:rtl/>
        </w:rPr>
        <w:softHyphen/>
      </w:r>
      <w:r w:rsidR="008D3670" w:rsidRPr="006813C6">
        <w:rPr>
          <w:rFonts w:cs="Nazanin" w:hint="cs"/>
          <w:sz w:val="24"/>
          <w:szCs w:val="24"/>
          <w:rtl/>
        </w:rPr>
        <w:t>باشد در اتاق خلفي يا قدامي استفاده مي</w:t>
      </w:r>
      <w:r w:rsidR="008D3670" w:rsidRPr="006813C6">
        <w:rPr>
          <w:rFonts w:cs="Nazanin"/>
          <w:sz w:val="24"/>
          <w:szCs w:val="24"/>
          <w:rtl/>
        </w:rPr>
        <w:softHyphen/>
      </w:r>
      <w:r w:rsidR="008D3670" w:rsidRPr="006813C6">
        <w:rPr>
          <w:rFonts w:cs="Nazanin" w:hint="cs"/>
          <w:sz w:val="24"/>
          <w:szCs w:val="24"/>
          <w:rtl/>
        </w:rPr>
        <w:t>شود.</w:t>
      </w:r>
    </w:p>
    <w:p w:rsidR="009E77ED" w:rsidRPr="006813C6" w:rsidRDefault="008D3670" w:rsidP="006813C6">
      <w:pPr>
        <w:jc w:val="both"/>
        <w:rPr>
          <w:rFonts w:cs="Nazanin"/>
          <w:b/>
          <w:bCs/>
          <w:sz w:val="24"/>
          <w:szCs w:val="24"/>
          <w:rtl/>
        </w:rPr>
      </w:pPr>
      <w:r w:rsidRPr="006813C6">
        <w:rPr>
          <w:rFonts w:cs="Nazanin" w:hint="cs"/>
          <w:b/>
          <w:bCs/>
          <w:sz w:val="24"/>
          <w:szCs w:val="24"/>
          <w:rtl/>
        </w:rPr>
        <w:t xml:space="preserve">ب- </w:t>
      </w:r>
      <w:r w:rsidR="00826B45" w:rsidRPr="006813C6">
        <w:rPr>
          <w:rFonts w:cs="Nazanin" w:hint="cs"/>
          <w:b/>
          <w:bCs/>
          <w:sz w:val="24"/>
          <w:szCs w:val="24"/>
          <w:rtl/>
        </w:rPr>
        <w:t xml:space="preserve">سيليكون </w:t>
      </w:r>
      <w:r w:rsidR="00826B45" w:rsidRPr="006813C6">
        <w:rPr>
          <w:rFonts w:cs="Nazanin"/>
          <w:b/>
          <w:bCs/>
          <w:sz w:val="24"/>
          <w:szCs w:val="24"/>
        </w:rPr>
        <w:t>(Silicone)</w:t>
      </w:r>
      <w:r w:rsidR="00826B45" w:rsidRPr="006813C6">
        <w:rPr>
          <w:rFonts w:cs="Nazanin" w:hint="cs"/>
          <w:b/>
          <w:bCs/>
          <w:sz w:val="24"/>
          <w:szCs w:val="24"/>
          <w:rtl/>
        </w:rPr>
        <w:t xml:space="preserve"> </w:t>
      </w:r>
    </w:p>
    <w:p w:rsidR="00BB2D99" w:rsidRPr="006813C6" w:rsidRDefault="00826B45" w:rsidP="00413624">
      <w:pPr>
        <w:jc w:val="both"/>
        <w:rPr>
          <w:rFonts w:cs="Nazanin"/>
          <w:sz w:val="24"/>
          <w:szCs w:val="24"/>
          <w:rtl/>
        </w:rPr>
      </w:pPr>
      <w:r w:rsidRPr="006813C6">
        <w:rPr>
          <w:rFonts w:cs="Nazanin" w:hint="cs"/>
          <w:sz w:val="24"/>
          <w:szCs w:val="24"/>
          <w:rtl/>
        </w:rPr>
        <w:t>از زنجيره</w:t>
      </w:r>
      <w:r w:rsidRPr="006813C6">
        <w:rPr>
          <w:rFonts w:cs="Nazanin" w:hint="cs"/>
          <w:sz w:val="24"/>
          <w:szCs w:val="24"/>
          <w:rtl/>
        </w:rPr>
        <w:softHyphen/>
        <w:t xml:space="preserve">هاي پي در پي و متقاطع دي متيل سايلوكسان </w:t>
      </w:r>
      <w:r w:rsidRPr="006813C6">
        <w:rPr>
          <w:rFonts w:cs="Nazanin"/>
          <w:sz w:val="24"/>
          <w:szCs w:val="24"/>
        </w:rPr>
        <w:t>dimethyl siloxane</w:t>
      </w:r>
      <w:r w:rsidRPr="006813C6">
        <w:rPr>
          <w:rFonts w:cs="Nazanin" w:hint="cs"/>
          <w:sz w:val="24"/>
          <w:szCs w:val="24"/>
          <w:rtl/>
        </w:rPr>
        <w:t xml:space="preserve"> تشكيل شده است. اين ماده قابل </w:t>
      </w:r>
      <w:r w:rsidR="008D3670" w:rsidRPr="006813C6">
        <w:rPr>
          <w:rFonts w:cs="Nazanin" w:hint="cs"/>
          <w:sz w:val="24"/>
          <w:szCs w:val="24"/>
          <w:rtl/>
        </w:rPr>
        <w:t>تا شدن است</w:t>
      </w:r>
      <w:r w:rsidR="00BB2D99" w:rsidRPr="006813C6">
        <w:rPr>
          <w:rFonts w:cs="Nazanin" w:hint="cs"/>
          <w:sz w:val="24"/>
          <w:szCs w:val="24"/>
          <w:rtl/>
        </w:rPr>
        <w:t>. سيليكون علاقه خاصي به پروتيين دارد به طوري كه ممكن است پروتيين در سطح اين نوع لنز رسوب كند. سيليكون خاصيت كششي كمي دارد و به همين دليل هنگام كارگذاري بايستي براي جلوگيري از پاره شدن لنز دقت بي</w:t>
      </w:r>
      <w:r w:rsidR="0053489A" w:rsidRPr="006813C6">
        <w:rPr>
          <w:rFonts w:cs="Nazanin" w:hint="cs"/>
          <w:sz w:val="24"/>
          <w:szCs w:val="24"/>
          <w:rtl/>
        </w:rPr>
        <w:t>شتري كرد. سيليكون قابل فشرده شدن است</w:t>
      </w:r>
      <w:r w:rsidR="00BB2D99" w:rsidRPr="006813C6">
        <w:rPr>
          <w:rFonts w:cs="Nazanin" w:hint="cs"/>
          <w:sz w:val="24"/>
          <w:szCs w:val="24"/>
          <w:rtl/>
        </w:rPr>
        <w:t xml:space="preserve"> و </w:t>
      </w:r>
      <w:r w:rsidR="00BB2D99" w:rsidRPr="006813C6">
        <w:rPr>
          <w:rFonts w:cs="Nazanin"/>
          <w:sz w:val="24"/>
          <w:szCs w:val="24"/>
        </w:rPr>
        <w:t xml:space="preserve">memory </w:t>
      </w:r>
      <w:r w:rsidR="00BB2D99" w:rsidRPr="006813C6">
        <w:rPr>
          <w:rFonts w:cs="Nazanin" w:hint="cs"/>
          <w:sz w:val="24"/>
          <w:szCs w:val="24"/>
          <w:rtl/>
        </w:rPr>
        <w:t xml:space="preserve"> خوبي دارد يعني قابليت برگشت پذيري</w:t>
      </w:r>
      <w:r w:rsidR="0053489A" w:rsidRPr="006813C6">
        <w:rPr>
          <w:rFonts w:cs="Nazanin" w:hint="cs"/>
          <w:sz w:val="24"/>
          <w:szCs w:val="24"/>
          <w:rtl/>
        </w:rPr>
        <w:t xml:space="preserve"> آن</w:t>
      </w:r>
      <w:r w:rsidR="00BB2D99" w:rsidRPr="006813C6">
        <w:rPr>
          <w:rFonts w:cs="Nazanin" w:hint="cs"/>
          <w:sz w:val="24"/>
          <w:szCs w:val="24"/>
          <w:rtl/>
        </w:rPr>
        <w:t xml:space="preserve"> به شكل اوليه پس از تا شدن بسيار عالي است. ضريب انكسار </w:t>
      </w:r>
      <w:r w:rsidR="00BB2D99" w:rsidRPr="006813C6">
        <w:rPr>
          <w:rFonts w:cs="Nazanin"/>
          <w:sz w:val="24"/>
          <w:szCs w:val="24"/>
        </w:rPr>
        <w:t>(RI)</w:t>
      </w:r>
      <w:r w:rsidR="00BB2D99" w:rsidRPr="006813C6">
        <w:rPr>
          <w:rFonts w:cs="Nazanin" w:hint="cs"/>
          <w:sz w:val="24"/>
          <w:szCs w:val="24"/>
          <w:rtl/>
        </w:rPr>
        <w:t xml:space="preserve"> آن معادل 46/1- 41/1 و </w:t>
      </w:r>
      <w:r w:rsidR="00BB2D99" w:rsidRPr="006813C6">
        <w:rPr>
          <w:rFonts w:cs="Nazanin"/>
          <w:sz w:val="24"/>
          <w:szCs w:val="24"/>
        </w:rPr>
        <w:t>specific gravity</w:t>
      </w:r>
      <w:r w:rsidR="00BB2D99" w:rsidRPr="006813C6">
        <w:rPr>
          <w:rFonts w:cs="Nazanin" w:hint="cs"/>
          <w:sz w:val="24"/>
          <w:szCs w:val="24"/>
          <w:rtl/>
        </w:rPr>
        <w:t xml:space="preserve"> آن معادل 06/1-01/1 است. به دليل ضريب انكسار پايين آن، ضخامت لنز نسبت به ساير لنزهاي فولدبل هم قدرت بيشتر است بنابر</w:t>
      </w:r>
      <w:r w:rsidR="009E114F" w:rsidRPr="006813C6">
        <w:rPr>
          <w:rFonts w:cs="Nazanin" w:hint="cs"/>
          <w:sz w:val="24"/>
          <w:szCs w:val="24"/>
          <w:rtl/>
        </w:rPr>
        <w:t xml:space="preserve">اين لنزهاي سيليكوني با قدرت بالا نسبتا ضخيم بوده و تا كردن آن مشكل و باز شدن آن داخل چشم نيز خارج از كنترل است. </w:t>
      </w:r>
    </w:p>
    <w:p w:rsidR="009E114F" w:rsidRPr="006813C6" w:rsidRDefault="009E114F" w:rsidP="006813C6">
      <w:pPr>
        <w:jc w:val="both"/>
        <w:rPr>
          <w:rFonts w:cs="Nazanin"/>
          <w:sz w:val="24"/>
          <w:szCs w:val="24"/>
          <w:rtl/>
        </w:rPr>
      </w:pPr>
      <w:r w:rsidRPr="006813C6">
        <w:rPr>
          <w:rFonts w:cs="Nazanin" w:hint="cs"/>
          <w:sz w:val="24"/>
          <w:szCs w:val="24"/>
          <w:rtl/>
        </w:rPr>
        <w:lastRenderedPageBreak/>
        <w:t xml:space="preserve">تغيير رنگ </w:t>
      </w:r>
      <w:r w:rsidRPr="006813C6">
        <w:rPr>
          <w:rFonts w:cs="Nazanin"/>
          <w:sz w:val="24"/>
          <w:szCs w:val="24"/>
        </w:rPr>
        <w:t>(Tan brown)</w:t>
      </w:r>
      <w:r w:rsidRPr="006813C6">
        <w:rPr>
          <w:rFonts w:cs="Nazanin" w:hint="cs"/>
          <w:sz w:val="24"/>
          <w:szCs w:val="24"/>
          <w:rtl/>
        </w:rPr>
        <w:t xml:space="preserve"> درتوليدات اوليه اين نوع</w:t>
      </w:r>
      <w:r w:rsidR="00396D18" w:rsidRPr="006813C6">
        <w:rPr>
          <w:rFonts w:cs="Nazanin" w:hint="cs"/>
          <w:sz w:val="24"/>
          <w:szCs w:val="24"/>
          <w:rtl/>
        </w:rPr>
        <w:t xml:space="preserve"> لنز گزارش شده است . همچنين اين</w:t>
      </w:r>
      <w:r w:rsidRPr="006813C6">
        <w:rPr>
          <w:rFonts w:cs="Nazanin" w:hint="cs"/>
          <w:sz w:val="24"/>
          <w:szCs w:val="24"/>
          <w:rtl/>
        </w:rPr>
        <w:t xml:space="preserve"> لنز را در چشم</w:t>
      </w:r>
      <w:r w:rsidRPr="006813C6">
        <w:rPr>
          <w:rFonts w:cs="Nazanin" w:hint="cs"/>
          <w:sz w:val="24"/>
          <w:szCs w:val="24"/>
          <w:rtl/>
        </w:rPr>
        <w:softHyphen/>
        <w:t>هايي كه در آن ر</w:t>
      </w:r>
      <w:r w:rsidR="00396D18" w:rsidRPr="006813C6">
        <w:rPr>
          <w:rFonts w:cs="Nazanin" w:hint="cs"/>
          <w:sz w:val="24"/>
          <w:szCs w:val="24"/>
          <w:rtl/>
        </w:rPr>
        <w:t>و</w:t>
      </w:r>
      <w:r w:rsidRPr="006813C6">
        <w:rPr>
          <w:rFonts w:cs="Nazanin" w:hint="cs"/>
          <w:sz w:val="24"/>
          <w:szCs w:val="24"/>
          <w:rtl/>
        </w:rPr>
        <w:t>غن سيليكون وجود دارد و يا قرار است در آينده به دنبال جراحيهاي ويتره و رتين روغن سيليكون در چشم تزريق شود نبايستي به كار برد چون روغن سيليكون به اين نوع لنز مي</w:t>
      </w:r>
      <w:r w:rsidRPr="006813C6">
        <w:rPr>
          <w:rFonts w:cs="Nazanin" w:hint="cs"/>
          <w:sz w:val="24"/>
          <w:szCs w:val="24"/>
          <w:rtl/>
        </w:rPr>
        <w:softHyphen/>
        <w:t xml:space="preserve">چسبد. </w:t>
      </w:r>
    </w:p>
    <w:p w:rsidR="009E114F" w:rsidRPr="006813C6" w:rsidRDefault="009E114F" w:rsidP="006813C6">
      <w:pPr>
        <w:jc w:val="both"/>
        <w:rPr>
          <w:rFonts w:cs="Nazanin"/>
          <w:sz w:val="24"/>
          <w:szCs w:val="24"/>
          <w:rtl/>
        </w:rPr>
      </w:pPr>
      <w:r w:rsidRPr="006813C6">
        <w:rPr>
          <w:rFonts w:cs="Nazanin" w:hint="cs"/>
          <w:sz w:val="24"/>
          <w:szCs w:val="24"/>
          <w:rtl/>
        </w:rPr>
        <w:t xml:space="preserve">اخيرا توليدات جديد اين لنز به بازار آمده كه ضريب انكسار بالاتري دارد و مصرف آن نيز رو به افزايش است. </w:t>
      </w:r>
    </w:p>
    <w:p w:rsidR="009E114F" w:rsidRPr="006813C6" w:rsidRDefault="00DF4B44" w:rsidP="006813C6">
      <w:pPr>
        <w:jc w:val="both"/>
        <w:rPr>
          <w:rFonts w:cs="Nazanin"/>
          <w:sz w:val="24"/>
          <w:szCs w:val="24"/>
          <w:rtl/>
        </w:rPr>
      </w:pPr>
      <w:r w:rsidRPr="006813C6">
        <w:rPr>
          <w:rFonts w:cs="Nazanin" w:hint="cs"/>
          <w:b/>
          <w:bCs/>
          <w:sz w:val="24"/>
          <w:szCs w:val="24"/>
          <w:rtl/>
        </w:rPr>
        <w:t xml:space="preserve">ج- </w:t>
      </w:r>
      <w:r w:rsidR="009E114F" w:rsidRPr="006813C6">
        <w:rPr>
          <w:rFonts w:cs="Nazanin" w:hint="cs"/>
          <w:b/>
          <w:bCs/>
          <w:sz w:val="24"/>
          <w:szCs w:val="24"/>
          <w:rtl/>
        </w:rPr>
        <w:t>هيدروژل</w:t>
      </w:r>
      <w:r w:rsidRPr="006813C6">
        <w:rPr>
          <w:rFonts w:cs="Nazanin" w:hint="cs"/>
          <w:b/>
          <w:bCs/>
          <w:sz w:val="24"/>
          <w:szCs w:val="24"/>
          <w:rtl/>
        </w:rPr>
        <w:t xml:space="preserve"> (</w:t>
      </w:r>
      <w:r w:rsidR="009E114F" w:rsidRPr="006813C6">
        <w:rPr>
          <w:rFonts w:cs="Nazanin" w:hint="cs"/>
          <w:b/>
          <w:bCs/>
          <w:sz w:val="24"/>
          <w:szCs w:val="24"/>
          <w:rtl/>
        </w:rPr>
        <w:t xml:space="preserve"> </w:t>
      </w:r>
      <w:r w:rsidR="009E114F" w:rsidRPr="006813C6">
        <w:rPr>
          <w:rFonts w:cs="Nazanin"/>
          <w:b/>
          <w:bCs/>
          <w:sz w:val="24"/>
          <w:szCs w:val="24"/>
        </w:rPr>
        <w:t>Hydrogel</w:t>
      </w:r>
      <w:r w:rsidR="009E114F" w:rsidRPr="006813C6">
        <w:rPr>
          <w:rFonts w:cs="Nazanin" w:hint="cs"/>
          <w:b/>
          <w:bCs/>
          <w:sz w:val="24"/>
          <w:szCs w:val="24"/>
          <w:rtl/>
        </w:rPr>
        <w:t xml:space="preserve"> </w:t>
      </w:r>
      <w:r w:rsidRPr="006813C6">
        <w:rPr>
          <w:rFonts w:cs="Nazanin" w:hint="cs"/>
          <w:b/>
          <w:bCs/>
          <w:sz w:val="24"/>
          <w:szCs w:val="24"/>
          <w:rtl/>
        </w:rPr>
        <w:t xml:space="preserve">) </w:t>
      </w:r>
      <w:r w:rsidR="009E114F" w:rsidRPr="006813C6">
        <w:rPr>
          <w:rFonts w:cs="Nazanin" w:hint="cs"/>
          <w:b/>
          <w:bCs/>
          <w:sz w:val="24"/>
          <w:szCs w:val="24"/>
          <w:rtl/>
        </w:rPr>
        <w:t>يا پليمرهاي اكريليك هيدروفيليك</w:t>
      </w:r>
      <w:r w:rsidR="00B0297E" w:rsidRPr="006813C6">
        <w:rPr>
          <w:rFonts w:cs="Nazanin" w:hint="cs"/>
          <w:sz w:val="24"/>
          <w:szCs w:val="24"/>
          <w:rtl/>
        </w:rPr>
        <w:t xml:space="preserve"> :</w:t>
      </w:r>
      <w:r w:rsidR="009E114F" w:rsidRPr="006813C6">
        <w:rPr>
          <w:rFonts w:cs="Nazanin" w:hint="cs"/>
          <w:sz w:val="24"/>
          <w:szCs w:val="24"/>
          <w:rtl/>
        </w:rPr>
        <w:t xml:space="preserve"> </w:t>
      </w:r>
    </w:p>
    <w:p w:rsidR="008D50E7" w:rsidRPr="006813C6" w:rsidRDefault="00F416F1" w:rsidP="006813C6">
      <w:pPr>
        <w:jc w:val="both"/>
        <w:rPr>
          <w:rFonts w:cs="Nazanin"/>
          <w:sz w:val="24"/>
          <w:szCs w:val="24"/>
          <w:rtl/>
        </w:rPr>
      </w:pPr>
      <w:r w:rsidRPr="006813C6">
        <w:rPr>
          <w:rFonts w:cs="Nazanin" w:hint="cs"/>
          <w:sz w:val="24"/>
          <w:szCs w:val="24"/>
          <w:rtl/>
        </w:rPr>
        <w:t xml:space="preserve">اين لنزها از پلي هيدوركسي اتيل متاكريلات يا </w:t>
      </w:r>
      <w:r w:rsidRPr="006813C6">
        <w:rPr>
          <w:rFonts w:cs="Nazanin"/>
          <w:sz w:val="24"/>
          <w:szCs w:val="24"/>
        </w:rPr>
        <w:t>PHEMA</w:t>
      </w:r>
      <w:r w:rsidRPr="006813C6">
        <w:rPr>
          <w:rFonts w:cs="Nazanin" w:hint="cs"/>
          <w:sz w:val="24"/>
          <w:szCs w:val="24"/>
          <w:rtl/>
        </w:rPr>
        <w:t xml:space="preserve"> با</w:t>
      </w:r>
      <w:r w:rsidR="00AF7FDD" w:rsidRPr="006813C6">
        <w:rPr>
          <w:rFonts w:cs="Nazanin" w:hint="cs"/>
          <w:sz w:val="24"/>
          <w:szCs w:val="24"/>
          <w:rtl/>
        </w:rPr>
        <w:t xml:space="preserve"> 26% تا</w:t>
      </w:r>
      <w:r w:rsidRPr="006813C6">
        <w:rPr>
          <w:rFonts w:cs="Nazanin" w:hint="cs"/>
          <w:sz w:val="24"/>
          <w:szCs w:val="24"/>
          <w:rtl/>
        </w:rPr>
        <w:t xml:space="preserve"> 38% آب و با افزودن يك ماده جاذب </w:t>
      </w:r>
      <w:r w:rsidRPr="006813C6">
        <w:rPr>
          <w:rFonts w:cs="Nazanin"/>
          <w:sz w:val="24"/>
          <w:szCs w:val="24"/>
        </w:rPr>
        <w:t>UV</w:t>
      </w:r>
      <w:r w:rsidRPr="006813C6">
        <w:rPr>
          <w:rFonts w:cs="Nazanin" w:hint="cs"/>
          <w:sz w:val="24"/>
          <w:szCs w:val="24"/>
          <w:rtl/>
        </w:rPr>
        <w:t xml:space="preserve"> ساخته شده است. اين ماده در وضعيت بدون آب به صورت </w:t>
      </w:r>
      <w:r w:rsidRPr="006813C6">
        <w:rPr>
          <w:rFonts w:cs="Nazanin"/>
          <w:sz w:val="24"/>
          <w:szCs w:val="24"/>
        </w:rPr>
        <w:t>lathe cut</w:t>
      </w:r>
      <w:r w:rsidRPr="006813C6">
        <w:rPr>
          <w:rFonts w:cs="Nazanin" w:hint="cs"/>
          <w:sz w:val="24"/>
          <w:szCs w:val="24"/>
          <w:rtl/>
        </w:rPr>
        <w:t xml:space="preserve"> ساخته مي</w:t>
      </w:r>
      <w:r w:rsidRPr="006813C6">
        <w:rPr>
          <w:rFonts w:cs="Nazanin" w:hint="cs"/>
          <w:sz w:val="24"/>
          <w:szCs w:val="24"/>
          <w:rtl/>
        </w:rPr>
        <w:softHyphen/>
        <w:t>شود و نياز به پوليش دارد. در حالت بدون آب سخت است و در اثر تماس با آب به حالت نرم و قابل انعطاف در مي</w:t>
      </w:r>
      <w:r w:rsidRPr="006813C6">
        <w:rPr>
          <w:rFonts w:cs="Nazanin" w:hint="cs"/>
          <w:sz w:val="24"/>
          <w:szCs w:val="24"/>
          <w:rtl/>
        </w:rPr>
        <w:softHyphen/>
        <w:t>آيد. چون اين مواد هيدورفيل هستند به بافت آندوتلي</w:t>
      </w:r>
      <w:r w:rsidR="008103E8" w:rsidRPr="006813C6">
        <w:rPr>
          <w:rFonts w:cs="Nazanin" w:hint="cs"/>
          <w:sz w:val="24"/>
          <w:szCs w:val="24"/>
          <w:rtl/>
        </w:rPr>
        <w:t>و</w:t>
      </w:r>
      <w:r w:rsidRPr="006813C6">
        <w:rPr>
          <w:rFonts w:cs="Nazanin" w:hint="cs"/>
          <w:sz w:val="24"/>
          <w:szCs w:val="24"/>
          <w:rtl/>
        </w:rPr>
        <w:t>م قرنيه كمتر آسيب و</w:t>
      </w:r>
      <w:r w:rsidR="006C677B" w:rsidRPr="006813C6">
        <w:rPr>
          <w:rFonts w:cs="Nazanin" w:hint="cs"/>
          <w:sz w:val="24"/>
          <w:szCs w:val="24"/>
          <w:rtl/>
        </w:rPr>
        <w:t>ا</w:t>
      </w:r>
      <w:r w:rsidRPr="006813C6">
        <w:rPr>
          <w:rFonts w:cs="Nazanin" w:hint="cs"/>
          <w:sz w:val="24"/>
          <w:szCs w:val="24"/>
          <w:rtl/>
        </w:rPr>
        <w:t>رد مي</w:t>
      </w:r>
      <w:r w:rsidRPr="006813C6">
        <w:rPr>
          <w:rFonts w:cs="Nazanin" w:hint="cs"/>
          <w:sz w:val="24"/>
          <w:szCs w:val="24"/>
          <w:rtl/>
        </w:rPr>
        <w:softHyphen/>
        <w:t>كنند</w:t>
      </w:r>
      <w:r w:rsidR="00714E1D" w:rsidRPr="006813C6">
        <w:rPr>
          <w:rFonts w:cs="Nazanin" w:hint="cs"/>
          <w:sz w:val="24"/>
          <w:szCs w:val="24"/>
          <w:rtl/>
        </w:rPr>
        <w:t xml:space="preserve">. اين نوع لنز حاصيت كششي كمي دارد و ممكن است هنگام گرفتن لنز </w:t>
      </w:r>
      <w:r w:rsidR="009E77ED" w:rsidRPr="006813C6">
        <w:rPr>
          <w:rFonts w:cs="Nazanin" w:hint="cs"/>
          <w:sz w:val="24"/>
          <w:szCs w:val="24"/>
          <w:rtl/>
        </w:rPr>
        <w:t>پ</w:t>
      </w:r>
      <w:r w:rsidR="00714E1D" w:rsidRPr="006813C6">
        <w:rPr>
          <w:rFonts w:cs="Nazanin" w:hint="cs"/>
          <w:sz w:val="24"/>
          <w:szCs w:val="24"/>
          <w:rtl/>
        </w:rPr>
        <w:t>اره شود اين ماده ممكن است پروتيين</w:t>
      </w:r>
      <w:r w:rsidR="00D04851" w:rsidRPr="006813C6">
        <w:rPr>
          <w:rFonts w:cs="Nazanin" w:hint="cs"/>
          <w:sz w:val="24"/>
          <w:szCs w:val="24"/>
          <w:rtl/>
        </w:rPr>
        <w:t xml:space="preserve"> يا ساير عناصر را جذب كرده و درآن رسوب كند</w:t>
      </w:r>
      <w:r w:rsidR="00714E1D" w:rsidRPr="006813C6">
        <w:rPr>
          <w:rFonts w:cs="Nazanin" w:hint="cs"/>
          <w:sz w:val="24"/>
          <w:szCs w:val="24"/>
          <w:rtl/>
        </w:rPr>
        <w:t xml:space="preserve"> و سبب تغييرات اپتيكي گردد. ضريب انكسار آن معادل 43/1 </w:t>
      </w:r>
      <w:r w:rsidR="007C5BAC" w:rsidRPr="006813C6">
        <w:rPr>
          <w:rFonts w:cs="Nazanin" w:hint="cs"/>
          <w:sz w:val="24"/>
          <w:szCs w:val="24"/>
          <w:rtl/>
        </w:rPr>
        <w:t xml:space="preserve">و </w:t>
      </w:r>
      <w:r w:rsidRPr="006813C6">
        <w:rPr>
          <w:rFonts w:cs="Nazanin" w:hint="cs"/>
          <w:sz w:val="24"/>
          <w:szCs w:val="24"/>
          <w:rtl/>
        </w:rPr>
        <w:t xml:space="preserve"> </w:t>
      </w:r>
      <w:r w:rsidR="007C5BAC" w:rsidRPr="006813C6">
        <w:rPr>
          <w:rFonts w:cs="Nazanin"/>
          <w:sz w:val="24"/>
          <w:szCs w:val="24"/>
        </w:rPr>
        <w:t>specific gravity</w:t>
      </w:r>
      <w:r w:rsidR="006F0305" w:rsidRPr="006813C6">
        <w:rPr>
          <w:rFonts w:cs="Nazanin" w:hint="cs"/>
          <w:sz w:val="24"/>
          <w:szCs w:val="24"/>
          <w:rtl/>
        </w:rPr>
        <w:t xml:space="preserve"> آن معادل 19/1 مي</w:t>
      </w:r>
      <w:r w:rsidR="006F0305" w:rsidRPr="006813C6">
        <w:rPr>
          <w:rFonts w:cs="Nazanin"/>
          <w:sz w:val="24"/>
          <w:szCs w:val="24"/>
          <w:rtl/>
        </w:rPr>
        <w:softHyphen/>
      </w:r>
      <w:r w:rsidR="006F0305" w:rsidRPr="006813C6">
        <w:rPr>
          <w:rFonts w:cs="Nazanin" w:hint="cs"/>
          <w:sz w:val="24"/>
          <w:szCs w:val="24"/>
          <w:rtl/>
        </w:rPr>
        <w:t xml:space="preserve">باشد و بيشترين سازگاري بافتي </w:t>
      </w:r>
      <w:r w:rsidR="006F0305" w:rsidRPr="006813C6">
        <w:rPr>
          <w:rFonts w:cs="Nazanin"/>
          <w:sz w:val="24"/>
          <w:szCs w:val="24"/>
        </w:rPr>
        <w:t>biocompati</w:t>
      </w:r>
      <w:r w:rsidR="002835EA" w:rsidRPr="006813C6">
        <w:rPr>
          <w:rFonts w:cs="Nazanin"/>
          <w:sz w:val="24"/>
          <w:szCs w:val="24"/>
        </w:rPr>
        <w:t>bility</w:t>
      </w:r>
      <w:r w:rsidR="00D04851" w:rsidRPr="006813C6">
        <w:rPr>
          <w:rFonts w:cs="Nazanin"/>
          <w:sz w:val="24"/>
          <w:szCs w:val="24"/>
        </w:rPr>
        <w:t>)</w:t>
      </w:r>
      <w:r w:rsidR="002835EA" w:rsidRPr="006813C6">
        <w:rPr>
          <w:rFonts w:cs="Nazanin"/>
          <w:sz w:val="24"/>
          <w:szCs w:val="24"/>
        </w:rPr>
        <w:t xml:space="preserve"> </w:t>
      </w:r>
      <w:r w:rsidR="00D04851" w:rsidRPr="006813C6">
        <w:rPr>
          <w:rFonts w:cs="Nazanin" w:hint="cs"/>
          <w:sz w:val="24"/>
          <w:szCs w:val="24"/>
          <w:rtl/>
        </w:rPr>
        <w:t>)</w:t>
      </w:r>
      <w:r w:rsidR="002835EA" w:rsidRPr="006813C6">
        <w:rPr>
          <w:rFonts w:cs="Nazanin" w:hint="cs"/>
          <w:sz w:val="24"/>
          <w:szCs w:val="24"/>
          <w:rtl/>
        </w:rPr>
        <w:t xml:space="preserve"> را</w:t>
      </w:r>
      <w:r w:rsidR="00F515FB" w:rsidRPr="006813C6">
        <w:rPr>
          <w:rFonts w:cs="Nazanin" w:hint="cs"/>
          <w:sz w:val="24"/>
          <w:szCs w:val="24"/>
          <w:rtl/>
        </w:rPr>
        <w:t xml:space="preserve"> براي بافت يووآ</w:t>
      </w:r>
      <w:r w:rsidR="002835EA" w:rsidRPr="006813C6">
        <w:rPr>
          <w:rFonts w:cs="Nazanin" w:hint="cs"/>
          <w:sz w:val="24"/>
          <w:szCs w:val="24"/>
          <w:rtl/>
        </w:rPr>
        <w:t xml:space="preserve"> نسبت به ساير لنزها داشته و  متد كارگذاري</w:t>
      </w:r>
      <w:r w:rsidR="00F515FB" w:rsidRPr="006813C6">
        <w:rPr>
          <w:rFonts w:cs="Nazanin" w:hint="cs"/>
          <w:sz w:val="24"/>
          <w:szCs w:val="24"/>
          <w:rtl/>
        </w:rPr>
        <w:t xml:space="preserve"> آن</w:t>
      </w:r>
      <w:r w:rsidR="002835EA" w:rsidRPr="006813C6">
        <w:rPr>
          <w:rFonts w:cs="Nazanin" w:hint="cs"/>
          <w:sz w:val="24"/>
          <w:szCs w:val="24"/>
          <w:rtl/>
        </w:rPr>
        <w:t xml:space="preserve">  نيز</w:t>
      </w:r>
      <w:r w:rsidR="00A672AF" w:rsidRPr="006813C6">
        <w:rPr>
          <w:rFonts w:cs="Nazanin" w:hint="cs"/>
          <w:sz w:val="24"/>
          <w:szCs w:val="24"/>
          <w:rtl/>
        </w:rPr>
        <w:t xml:space="preserve"> ساده</w:t>
      </w:r>
      <w:r w:rsidR="002835EA" w:rsidRPr="006813C6">
        <w:rPr>
          <w:rFonts w:cs="Nazanin" w:hint="cs"/>
          <w:sz w:val="24"/>
          <w:szCs w:val="24"/>
          <w:rtl/>
        </w:rPr>
        <w:t xml:space="preserve"> </w:t>
      </w:r>
      <w:r w:rsidR="00F515FB" w:rsidRPr="006813C6">
        <w:rPr>
          <w:rFonts w:cs="Nazanin" w:hint="cs"/>
          <w:sz w:val="24"/>
          <w:szCs w:val="24"/>
          <w:rtl/>
        </w:rPr>
        <w:t>است</w:t>
      </w:r>
      <w:r w:rsidR="003519AA" w:rsidRPr="006813C6">
        <w:rPr>
          <w:rFonts w:cs="Nazanin" w:hint="cs"/>
          <w:sz w:val="24"/>
          <w:szCs w:val="24"/>
          <w:rtl/>
        </w:rPr>
        <w:t>.</w:t>
      </w:r>
    </w:p>
    <w:p w:rsidR="003D70E0" w:rsidRPr="006813C6" w:rsidRDefault="00A672AF" w:rsidP="006813C6">
      <w:pPr>
        <w:jc w:val="both"/>
        <w:rPr>
          <w:rFonts w:cs="Nazanin"/>
          <w:b/>
          <w:bCs/>
          <w:sz w:val="24"/>
          <w:szCs w:val="24"/>
          <w:rtl/>
        </w:rPr>
      </w:pPr>
      <w:r w:rsidRPr="006813C6">
        <w:rPr>
          <w:rFonts w:cs="Nazanin" w:hint="cs"/>
          <w:b/>
          <w:bCs/>
          <w:sz w:val="24"/>
          <w:szCs w:val="24"/>
          <w:rtl/>
        </w:rPr>
        <w:t xml:space="preserve">د- </w:t>
      </w:r>
      <w:r w:rsidR="003D70E0" w:rsidRPr="006813C6">
        <w:rPr>
          <w:rFonts w:cs="Nazanin" w:hint="cs"/>
          <w:b/>
          <w:bCs/>
          <w:sz w:val="24"/>
          <w:szCs w:val="24"/>
          <w:rtl/>
        </w:rPr>
        <w:t xml:space="preserve">لنز   </w:t>
      </w:r>
      <w:r w:rsidR="00E05FD3" w:rsidRPr="006813C6">
        <w:rPr>
          <w:rFonts w:cs="Nazanin"/>
          <w:b/>
          <w:bCs/>
          <w:sz w:val="24"/>
          <w:szCs w:val="24"/>
        </w:rPr>
        <w:t>T</w:t>
      </w:r>
      <w:r w:rsidR="003D70E0" w:rsidRPr="006813C6">
        <w:rPr>
          <w:rFonts w:cs="Nazanin"/>
          <w:b/>
          <w:bCs/>
          <w:sz w:val="24"/>
          <w:szCs w:val="24"/>
        </w:rPr>
        <w:t xml:space="preserve">hermoset </w:t>
      </w:r>
      <w:r w:rsidR="003D70E0" w:rsidRPr="006813C6">
        <w:rPr>
          <w:rFonts w:cs="Nazanin" w:hint="cs"/>
          <w:b/>
          <w:bCs/>
          <w:sz w:val="24"/>
          <w:szCs w:val="24"/>
          <w:rtl/>
        </w:rPr>
        <w:t xml:space="preserve"> </w:t>
      </w:r>
      <w:r w:rsidR="00B0297E" w:rsidRPr="006813C6">
        <w:rPr>
          <w:rFonts w:cs="Nazanin" w:hint="cs"/>
          <w:b/>
          <w:bCs/>
          <w:sz w:val="24"/>
          <w:szCs w:val="24"/>
          <w:rtl/>
        </w:rPr>
        <w:t>:</w:t>
      </w:r>
    </w:p>
    <w:p w:rsidR="003D70E0" w:rsidRPr="006813C6" w:rsidRDefault="003D70E0" w:rsidP="006813C6">
      <w:pPr>
        <w:jc w:val="both"/>
        <w:rPr>
          <w:rFonts w:cs="Nazanin"/>
          <w:sz w:val="24"/>
          <w:szCs w:val="24"/>
          <w:rtl/>
        </w:rPr>
      </w:pPr>
      <w:r w:rsidRPr="006813C6">
        <w:rPr>
          <w:rFonts w:cs="Nazanin" w:hint="cs"/>
          <w:sz w:val="24"/>
          <w:szCs w:val="24"/>
          <w:rtl/>
        </w:rPr>
        <w:t xml:space="preserve">از نوع لنزهاي هيدروژل بوده </w:t>
      </w:r>
      <w:r w:rsidR="00A672AF" w:rsidRPr="006813C6">
        <w:rPr>
          <w:rFonts w:cs="Nazanin" w:hint="cs"/>
          <w:sz w:val="24"/>
          <w:szCs w:val="24"/>
          <w:rtl/>
        </w:rPr>
        <w:t>كه</w:t>
      </w:r>
      <w:r w:rsidRPr="006813C6">
        <w:rPr>
          <w:rFonts w:cs="Nazanin" w:hint="cs"/>
          <w:sz w:val="24"/>
          <w:szCs w:val="24"/>
          <w:rtl/>
        </w:rPr>
        <w:t xml:space="preserve"> </w:t>
      </w:r>
      <w:r w:rsidR="00A672AF" w:rsidRPr="006813C6">
        <w:rPr>
          <w:rFonts w:cs="Nazanin" w:hint="cs"/>
          <w:sz w:val="24"/>
          <w:szCs w:val="24"/>
          <w:rtl/>
        </w:rPr>
        <w:t>يك لنز هيدروفيليك مي</w:t>
      </w:r>
      <w:r w:rsidR="00A672AF" w:rsidRPr="006813C6">
        <w:rPr>
          <w:rFonts w:cs="Nazanin"/>
          <w:sz w:val="24"/>
          <w:szCs w:val="24"/>
          <w:rtl/>
        </w:rPr>
        <w:softHyphen/>
      </w:r>
      <w:r w:rsidR="00A672AF" w:rsidRPr="006813C6">
        <w:rPr>
          <w:rFonts w:cs="Nazanin" w:hint="cs"/>
          <w:sz w:val="24"/>
          <w:szCs w:val="24"/>
          <w:rtl/>
        </w:rPr>
        <w:t>باشد</w:t>
      </w:r>
      <w:r w:rsidRPr="006813C6">
        <w:rPr>
          <w:rFonts w:cs="Nazanin" w:hint="cs"/>
          <w:sz w:val="24"/>
          <w:szCs w:val="24"/>
          <w:rtl/>
        </w:rPr>
        <w:t xml:space="preserve"> و از متيل متاكريلات و </w:t>
      </w:r>
      <w:r w:rsidRPr="006813C6">
        <w:rPr>
          <w:rFonts w:cs="Nazanin"/>
          <w:sz w:val="24"/>
          <w:szCs w:val="24"/>
        </w:rPr>
        <w:t>HEMA</w:t>
      </w:r>
      <w:r w:rsidRPr="006813C6">
        <w:rPr>
          <w:rFonts w:cs="Nazanin" w:hint="cs"/>
          <w:sz w:val="24"/>
          <w:szCs w:val="24"/>
          <w:rtl/>
        </w:rPr>
        <w:t xml:space="preserve"> ساخته مي</w:t>
      </w:r>
      <w:r w:rsidRPr="006813C6">
        <w:rPr>
          <w:rFonts w:cs="Nazanin" w:hint="cs"/>
          <w:sz w:val="24"/>
          <w:szCs w:val="24"/>
          <w:rtl/>
        </w:rPr>
        <w:softHyphen/>
        <w:t xml:space="preserve">شود. همچنين به نام لنزهاي </w:t>
      </w:r>
      <w:r w:rsidRPr="006813C6">
        <w:rPr>
          <w:rFonts w:cs="Nazanin"/>
          <w:sz w:val="24"/>
          <w:szCs w:val="24"/>
        </w:rPr>
        <w:t>memory</w:t>
      </w:r>
      <w:r w:rsidRPr="006813C6">
        <w:rPr>
          <w:rFonts w:cs="Nazanin" w:hint="cs"/>
          <w:sz w:val="24"/>
          <w:szCs w:val="24"/>
          <w:rtl/>
        </w:rPr>
        <w:t xml:space="preserve"> معروفند كه مي</w:t>
      </w:r>
      <w:r w:rsidRPr="006813C6">
        <w:rPr>
          <w:rFonts w:cs="Nazanin" w:hint="cs"/>
          <w:sz w:val="24"/>
          <w:szCs w:val="24"/>
          <w:rtl/>
        </w:rPr>
        <w:softHyphen/>
        <w:t xml:space="preserve">توان آن را از برش 35/2 ميلي متري بدون هيچگونه آسيبي در داخل كيسه كپسول قرار داد. در دماي پايين تر از 25 درجه سانتي گراد لنز سخت است بنابراين به فرم </w:t>
      </w:r>
      <w:r w:rsidRPr="006813C6">
        <w:rPr>
          <w:rFonts w:cs="Nazanin"/>
          <w:sz w:val="24"/>
          <w:szCs w:val="24"/>
        </w:rPr>
        <w:t>Prerolled</w:t>
      </w:r>
      <w:r w:rsidRPr="006813C6">
        <w:rPr>
          <w:rFonts w:cs="Nazanin" w:hint="cs"/>
          <w:sz w:val="24"/>
          <w:szCs w:val="24"/>
          <w:rtl/>
        </w:rPr>
        <w:t xml:space="preserve"> عرضه مي</w:t>
      </w:r>
      <w:r w:rsidRPr="006813C6">
        <w:rPr>
          <w:rFonts w:cs="Nazanin" w:hint="cs"/>
          <w:sz w:val="24"/>
          <w:szCs w:val="24"/>
          <w:rtl/>
        </w:rPr>
        <w:softHyphen/>
        <w:t>شود. در دماي بالاتر از 25 سانتيگراد شروع به نرم شدن كرده و لنز باز مي</w:t>
      </w:r>
      <w:r w:rsidRPr="006813C6">
        <w:rPr>
          <w:rFonts w:cs="Nazanin" w:hint="cs"/>
          <w:sz w:val="24"/>
          <w:szCs w:val="24"/>
          <w:rtl/>
        </w:rPr>
        <w:softHyphen/>
        <w:t xml:space="preserve">شود. بنابراين نوع سخت آن از برش استاندارد فيكو قابل كارگذاري است و در </w:t>
      </w:r>
      <w:r w:rsidR="00E328AA" w:rsidRPr="006813C6">
        <w:rPr>
          <w:rFonts w:cs="Nazanin" w:hint="cs"/>
          <w:sz w:val="24"/>
          <w:szCs w:val="24"/>
          <w:rtl/>
        </w:rPr>
        <w:t>د</w:t>
      </w:r>
      <w:r w:rsidRPr="006813C6">
        <w:rPr>
          <w:rFonts w:cs="Nazanin" w:hint="cs"/>
          <w:sz w:val="24"/>
          <w:szCs w:val="24"/>
          <w:rtl/>
        </w:rPr>
        <w:t>اخل چشم كم كم باز شده و به شكل نهايي خود در مي</w:t>
      </w:r>
      <w:r w:rsidRPr="006813C6">
        <w:rPr>
          <w:rFonts w:cs="Nazanin" w:hint="cs"/>
          <w:sz w:val="24"/>
          <w:szCs w:val="24"/>
          <w:rtl/>
        </w:rPr>
        <w:softHyphen/>
        <w:t xml:space="preserve">آيد. </w:t>
      </w:r>
    </w:p>
    <w:p w:rsidR="00395C8C" w:rsidRPr="006813C6" w:rsidRDefault="00395C8C" w:rsidP="006813C6">
      <w:pPr>
        <w:jc w:val="both"/>
        <w:rPr>
          <w:rFonts w:cs="Nazanin"/>
          <w:sz w:val="24"/>
          <w:szCs w:val="24"/>
          <w:rtl/>
        </w:rPr>
      </w:pPr>
      <w:r w:rsidRPr="006813C6">
        <w:rPr>
          <w:rFonts w:cs="Nazanin" w:hint="cs"/>
          <w:sz w:val="24"/>
          <w:szCs w:val="24"/>
          <w:rtl/>
        </w:rPr>
        <w:t>ضريب انكسار آن معادل 47/1 و قابل اتوكلاو مي</w:t>
      </w:r>
      <w:r w:rsidRPr="006813C6">
        <w:rPr>
          <w:rFonts w:cs="Nazanin" w:hint="cs"/>
          <w:sz w:val="24"/>
          <w:szCs w:val="24"/>
          <w:rtl/>
        </w:rPr>
        <w:softHyphen/>
        <w:t xml:space="preserve">باشد. بزرگترين مشكل اين لنز زنجيره نگهداري آن در دماي پايين است كه كار مشكلي است. </w:t>
      </w:r>
    </w:p>
    <w:p w:rsidR="00395C8C" w:rsidRPr="006813C6" w:rsidRDefault="00A40581" w:rsidP="006813C6">
      <w:pPr>
        <w:jc w:val="both"/>
        <w:rPr>
          <w:rFonts w:cs="Nazanin"/>
          <w:b/>
          <w:bCs/>
          <w:sz w:val="24"/>
          <w:szCs w:val="24"/>
          <w:rtl/>
        </w:rPr>
      </w:pPr>
      <w:r w:rsidRPr="006813C6">
        <w:rPr>
          <w:rFonts w:cs="Nazanin" w:hint="cs"/>
          <w:b/>
          <w:bCs/>
          <w:sz w:val="24"/>
          <w:szCs w:val="24"/>
          <w:rtl/>
        </w:rPr>
        <w:t xml:space="preserve">هـ- </w:t>
      </w:r>
      <w:r w:rsidR="00395C8C" w:rsidRPr="006813C6">
        <w:rPr>
          <w:rFonts w:cs="Nazanin" w:hint="cs"/>
          <w:b/>
          <w:bCs/>
          <w:sz w:val="24"/>
          <w:szCs w:val="24"/>
          <w:rtl/>
        </w:rPr>
        <w:t xml:space="preserve">لنزهاي آكريليك </w:t>
      </w:r>
      <w:r w:rsidR="00395C8C" w:rsidRPr="006813C6">
        <w:rPr>
          <w:rFonts w:cs="Nazanin"/>
          <w:b/>
          <w:bCs/>
          <w:sz w:val="24"/>
          <w:szCs w:val="24"/>
        </w:rPr>
        <w:t>(Acrylic)</w:t>
      </w:r>
      <w:r w:rsidR="00395C8C" w:rsidRPr="006813C6">
        <w:rPr>
          <w:rFonts w:cs="Nazanin" w:hint="cs"/>
          <w:b/>
          <w:bCs/>
          <w:sz w:val="24"/>
          <w:szCs w:val="24"/>
          <w:rtl/>
        </w:rPr>
        <w:t xml:space="preserve"> هيدروفوب </w:t>
      </w:r>
      <w:r w:rsidR="00B0297E" w:rsidRPr="006813C6">
        <w:rPr>
          <w:rFonts w:cs="Nazanin" w:hint="cs"/>
          <w:b/>
          <w:bCs/>
          <w:sz w:val="24"/>
          <w:szCs w:val="24"/>
          <w:rtl/>
        </w:rPr>
        <w:t>:</w:t>
      </w:r>
    </w:p>
    <w:p w:rsidR="00395C8C" w:rsidRDefault="00395C8C" w:rsidP="006813C6">
      <w:pPr>
        <w:jc w:val="both"/>
        <w:rPr>
          <w:rFonts w:cs="Nazanin"/>
          <w:sz w:val="24"/>
          <w:szCs w:val="24"/>
          <w:rtl/>
        </w:rPr>
      </w:pPr>
      <w:r w:rsidRPr="006813C6">
        <w:rPr>
          <w:rFonts w:cs="Nazanin" w:hint="cs"/>
          <w:sz w:val="24"/>
          <w:szCs w:val="24"/>
          <w:rtl/>
        </w:rPr>
        <w:t xml:space="preserve">يك </w:t>
      </w:r>
      <w:r w:rsidRPr="006813C6">
        <w:rPr>
          <w:rFonts w:cs="Nazanin"/>
          <w:sz w:val="24"/>
          <w:szCs w:val="24"/>
        </w:rPr>
        <w:t>co-polymer</w:t>
      </w:r>
      <w:r w:rsidRPr="006813C6">
        <w:rPr>
          <w:rFonts w:cs="Nazanin" w:hint="cs"/>
          <w:sz w:val="24"/>
          <w:szCs w:val="24"/>
          <w:rtl/>
        </w:rPr>
        <w:t xml:space="preserve"> از فنيل اتيل اكريلات و فنيل اتيل متاكريلات مي</w:t>
      </w:r>
      <w:r w:rsidRPr="006813C6">
        <w:rPr>
          <w:rFonts w:cs="Nazanin" w:hint="cs"/>
          <w:sz w:val="24"/>
          <w:szCs w:val="24"/>
          <w:rtl/>
        </w:rPr>
        <w:softHyphen/>
        <w:t>باشد. نحوه اتصالات پلي</w:t>
      </w:r>
      <w:r w:rsidRPr="006813C6">
        <w:rPr>
          <w:rFonts w:cs="Nazanin" w:hint="cs"/>
          <w:sz w:val="24"/>
          <w:szCs w:val="24"/>
          <w:rtl/>
        </w:rPr>
        <w:softHyphen/>
        <w:t>مري</w:t>
      </w:r>
      <w:r w:rsidR="002E7805" w:rsidRPr="006813C6">
        <w:rPr>
          <w:rFonts w:cs="Nazanin" w:hint="cs"/>
          <w:sz w:val="24"/>
          <w:szCs w:val="24"/>
          <w:rtl/>
        </w:rPr>
        <w:t xml:space="preserve"> آن  به شكلي است كه يك ماده ويسكوالاستيك وابسته به حرارات با پايداري خوب مي</w:t>
      </w:r>
      <w:r w:rsidR="002E7805" w:rsidRPr="006813C6">
        <w:rPr>
          <w:rFonts w:cs="Nazanin" w:hint="cs"/>
          <w:sz w:val="24"/>
          <w:szCs w:val="24"/>
          <w:rtl/>
        </w:rPr>
        <w:softHyphen/>
        <w:t>باشد. خاصيت تاشوندگي اين نوع لنزها در حرارت بدن بهتر از حرارت محيط است. باز شدن لنز در داخل چشم بسيار آرامتر و قابل كنترل</w:t>
      </w:r>
      <w:r w:rsidR="002E7805" w:rsidRPr="006813C6">
        <w:rPr>
          <w:rFonts w:cs="Nazanin" w:hint="cs"/>
          <w:sz w:val="24"/>
          <w:szCs w:val="24"/>
          <w:rtl/>
        </w:rPr>
        <w:softHyphen/>
        <w:t>تر از سيليكون مي</w:t>
      </w:r>
      <w:r w:rsidR="002E7805" w:rsidRPr="006813C6">
        <w:rPr>
          <w:rFonts w:cs="Nazanin" w:hint="cs"/>
          <w:sz w:val="24"/>
          <w:szCs w:val="24"/>
          <w:rtl/>
        </w:rPr>
        <w:softHyphen/>
        <w:t>باشد. ضريب انكسار آن بالاتر از ساير لنزها بوده و بنابراين نازك</w:t>
      </w:r>
      <w:r w:rsidR="00F7762E" w:rsidRPr="006813C6">
        <w:rPr>
          <w:rFonts w:cs="Nazanin" w:hint="cs"/>
          <w:sz w:val="24"/>
          <w:szCs w:val="24"/>
          <w:rtl/>
        </w:rPr>
        <w:t>تر از ساير</w:t>
      </w:r>
      <w:r w:rsidR="002E7805" w:rsidRPr="006813C6">
        <w:rPr>
          <w:rFonts w:cs="Nazanin" w:hint="cs"/>
          <w:sz w:val="24"/>
          <w:szCs w:val="24"/>
          <w:rtl/>
        </w:rPr>
        <w:t xml:space="preserve"> لنز</w:t>
      </w:r>
      <w:r w:rsidR="00DA41AA" w:rsidRPr="006813C6">
        <w:rPr>
          <w:rFonts w:cs="Nazanin" w:hint="cs"/>
          <w:sz w:val="24"/>
          <w:szCs w:val="24"/>
          <w:rtl/>
        </w:rPr>
        <w:t>هاي</w:t>
      </w:r>
      <w:r w:rsidR="002E7805" w:rsidRPr="006813C6">
        <w:rPr>
          <w:rFonts w:cs="Nazanin" w:hint="cs"/>
          <w:sz w:val="24"/>
          <w:szCs w:val="24"/>
          <w:rtl/>
        </w:rPr>
        <w:t xml:space="preserve"> موجود مي</w:t>
      </w:r>
      <w:r w:rsidR="002E7805" w:rsidRPr="006813C6">
        <w:rPr>
          <w:rFonts w:cs="Nazanin" w:hint="cs"/>
          <w:sz w:val="24"/>
          <w:szCs w:val="24"/>
          <w:rtl/>
        </w:rPr>
        <w:softHyphen/>
        <w:t>باشد. يكي از خواص آن خاصيت چسبندگي سطح لنز به وسايل جراحي و كپسول خلفي است كه از مهاجرت سلولهاي اپي</w:t>
      </w:r>
      <w:r w:rsidR="002E7805" w:rsidRPr="006813C6">
        <w:rPr>
          <w:rFonts w:cs="Nazanin" w:hint="cs"/>
          <w:sz w:val="24"/>
          <w:szCs w:val="24"/>
          <w:rtl/>
        </w:rPr>
        <w:softHyphen/>
        <w:t>تليال بر روي كپسول خلفي جلوگيري مي</w:t>
      </w:r>
      <w:r w:rsidR="002E7805" w:rsidRPr="006813C6">
        <w:rPr>
          <w:rFonts w:cs="Nazanin" w:hint="cs"/>
          <w:sz w:val="24"/>
          <w:szCs w:val="24"/>
          <w:rtl/>
        </w:rPr>
        <w:softHyphen/>
        <w:t xml:space="preserve">كند. </w:t>
      </w:r>
    </w:p>
    <w:p w:rsidR="00AD3CE5" w:rsidRDefault="00AD3CE5" w:rsidP="006813C6">
      <w:pPr>
        <w:jc w:val="both"/>
        <w:rPr>
          <w:rFonts w:cs="Nazanin"/>
          <w:sz w:val="24"/>
          <w:szCs w:val="24"/>
          <w:rtl/>
        </w:rPr>
      </w:pPr>
    </w:p>
    <w:p w:rsidR="00AD3CE5" w:rsidRPr="006813C6" w:rsidRDefault="00AD3CE5" w:rsidP="006813C6">
      <w:pPr>
        <w:jc w:val="both"/>
        <w:rPr>
          <w:rFonts w:cs="Nazanin"/>
          <w:sz w:val="24"/>
          <w:szCs w:val="24"/>
          <w:rtl/>
        </w:rPr>
      </w:pPr>
    </w:p>
    <w:p w:rsidR="002E7805" w:rsidRPr="006813C6" w:rsidRDefault="00F5556D" w:rsidP="006813C6">
      <w:pPr>
        <w:jc w:val="both"/>
        <w:rPr>
          <w:rFonts w:cs="Nazanin"/>
          <w:sz w:val="24"/>
          <w:szCs w:val="24"/>
          <w:rtl/>
        </w:rPr>
      </w:pPr>
      <w:r w:rsidRPr="006813C6">
        <w:rPr>
          <w:rFonts w:cs="Nazanin" w:hint="cs"/>
          <w:b/>
          <w:bCs/>
          <w:sz w:val="24"/>
          <w:szCs w:val="24"/>
          <w:rtl/>
        </w:rPr>
        <w:t xml:space="preserve">و- </w:t>
      </w:r>
      <w:r w:rsidR="002E7805" w:rsidRPr="006813C6">
        <w:rPr>
          <w:rFonts w:cs="Nazanin" w:hint="cs"/>
          <w:b/>
          <w:bCs/>
          <w:sz w:val="24"/>
          <w:szCs w:val="24"/>
          <w:rtl/>
        </w:rPr>
        <w:t>لنزهاي</w:t>
      </w:r>
      <w:r w:rsidR="002E7805" w:rsidRPr="006813C6">
        <w:rPr>
          <w:rFonts w:cs="Nazanin" w:hint="cs"/>
          <w:sz w:val="24"/>
          <w:szCs w:val="24"/>
          <w:rtl/>
        </w:rPr>
        <w:t xml:space="preserve"> </w:t>
      </w:r>
      <w:r w:rsidR="002E7805" w:rsidRPr="006813C6">
        <w:rPr>
          <w:rFonts w:cs="Nazanin"/>
          <w:b/>
          <w:bCs/>
          <w:i/>
          <w:iCs/>
          <w:sz w:val="24"/>
          <w:szCs w:val="24"/>
        </w:rPr>
        <w:t>Collamer</w:t>
      </w:r>
      <w:r w:rsidR="00B0297E" w:rsidRPr="006813C6">
        <w:rPr>
          <w:rFonts w:cs="Nazanin" w:hint="cs"/>
          <w:sz w:val="24"/>
          <w:szCs w:val="24"/>
          <w:rtl/>
        </w:rPr>
        <w:t xml:space="preserve"> :</w:t>
      </w:r>
    </w:p>
    <w:p w:rsidR="00B0297E" w:rsidRPr="006813C6" w:rsidRDefault="002E7805" w:rsidP="006813C6">
      <w:pPr>
        <w:spacing w:before="240"/>
        <w:jc w:val="both"/>
        <w:rPr>
          <w:rFonts w:cs="Nazanin"/>
          <w:sz w:val="24"/>
          <w:szCs w:val="24"/>
          <w:rtl/>
        </w:rPr>
      </w:pPr>
      <w:r w:rsidRPr="006813C6">
        <w:rPr>
          <w:rFonts w:cs="Nazanin" w:hint="cs"/>
          <w:sz w:val="24"/>
          <w:szCs w:val="24"/>
          <w:rtl/>
        </w:rPr>
        <w:t xml:space="preserve">اين لنز ساخت كمپاني </w:t>
      </w:r>
      <w:r w:rsidRPr="006813C6">
        <w:rPr>
          <w:rFonts w:cs="Nazanin"/>
          <w:sz w:val="24"/>
          <w:szCs w:val="24"/>
        </w:rPr>
        <w:t>STAAR</w:t>
      </w:r>
      <w:r w:rsidRPr="006813C6">
        <w:rPr>
          <w:rFonts w:cs="Nazanin" w:hint="cs"/>
          <w:sz w:val="24"/>
          <w:szCs w:val="24"/>
          <w:rtl/>
        </w:rPr>
        <w:t xml:space="preserve"> بوده</w:t>
      </w:r>
      <w:r w:rsidR="00F5556D" w:rsidRPr="006813C6">
        <w:rPr>
          <w:rFonts w:cs="Nazanin" w:hint="cs"/>
          <w:sz w:val="24"/>
          <w:szCs w:val="24"/>
          <w:rtl/>
        </w:rPr>
        <w:t xml:space="preserve"> و</w:t>
      </w:r>
      <w:r w:rsidRPr="006813C6">
        <w:rPr>
          <w:rFonts w:cs="Nazanin" w:hint="cs"/>
          <w:sz w:val="24"/>
          <w:szCs w:val="24"/>
          <w:rtl/>
        </w:rPr>
        <w:t xml:space="preserve"> يك </w:t>
      </w:r>
      <w:r w:rsidRPr="006813C6">
        <w:rPr>
          <w:rFonts w:cs="Nazanin"/>
          <w:sz w:val="24"/>
          <w:szCs w:val="24"/>
        </w:rPr>
        <w:t>copolyme</w:t>
      </w:r>
      <w:r w:rsidR="00812864" w:rsidRPr="006813C6">
        <w:rPr>
          <w:rFonts w:cs="Nazanin"/>
          <w:sz w:val="24"/>
          <w:szCs w:val="24"/>
        </w:rPr>
        <w:t>r</w:t>
      </w:r>
      <w:r w:rsidR="00812864" w:rsidRPr="006813C6">
        <w:rPr>
          <w:rFonts w:cs="Nazanin" w:hint="cs"/>
          <w:sz w:val="24"/>
          <w:szCs w:val="24"/>
          <w:rtl/>
        </w:rPr>
        <w:t xml:space="preserve"> هيدروژل- كلاژن مي</w:t>
      </w:r>
      <w:r w:rsidR="00812864" w:rsidRPr="006813C6">
        <w:rPr>
          <w:rFonts w:cs="Nazanin" w:hint="cs"/>
          <w:sz w:val="24"/>
          <w:szCs w:val="24"/>
          <w:rtl/>
        </w:rPr>
        <w:softHyphen/>
        <w:t>باش</w:t>
      </w:r>
      <w:r w:rsidR="009E77ED" w:rsidRPr="006813C6">
        <w:rPr>
          <w:rFonts w:cs="Nazanin" w:hint="cs"/>
          <w:sz w:val="24"/>
          <w:szCs w:val="24"/>
          <w:rtl/>
        </w:rPr>
        <w:t>د</w:t>
      </w:r>
      <w:r w:rsidR="00812864" w:rsidRPr="006813C6">
        <w:rPr>
          <w:rFonts w:cs="Nazanin" w:hint="cs"/>
          <w:sz w:val="24"/>
          <w:szCs w:val="24"/>
          <w:rtl/>
        </w:rPr>
        <w:t xml:space="preserve"> كه به آن كرموفور جاذب اشعه </w:t>
      </w:r>
      <w:r w:rsidR="00812864" w:rsidRPr="006813C6">
        <w:rPr>
          <w:rFonts w:cs="Nazanin"/>
          <w:sz w:val="24"/>
          <w:szCs w:val="24"/>
        </w:rPr>
        <w:t>UV</w:t>
      </w:r>
      <w:r w:rsidR="00812864" w:rsidRPr="006813C6">
        <w:rPr>
          <w:rFonts w:cs="Nazanin" w:hint="cs"/>
          <w:sz w:val="24"/>
          <w:szCs w:val="24"/>
          <w:rtl/>
        </w:rPr>
        <w:t xml:space="preserve"> اضافه شده است. به دليل درصد آب زياد </w:t>
      </w:r>
      <w:r w:rsidR="00812864" w:rsidRPr="006813C6">
        <w:rPr>
          <w:rFonts w:cs="Nazanin"/>
          <w:sz w:val="24"/>
          <w:szCs w:val="24"/>
        </w:rPr>
        <w:t xml:space="preserve">(high water content) </w:t>
      </w:r>
      <w:r w:rsidR="00812864" w:rsidRPr="006813C6">
        <w:rPr>
          <w:rFonts w:cs="Nazanin" w:hint="cs"/>
          <w:sz w:val="24"/>
          <w:szCs w:val="24"/>
          <w:rtl/>
        </w:rPr>
        <w:t xml:space="preserve"> در ويال</w:t>
      </w:r>
      <w:r w:rsidR="00812864" w:rsidRPr="006813C6">
        <w:rPr>
          <w:rFonts w:cs="Nazanin" w:hint="cs"/>
          <w:sz w:val="24"/>
          <w:szCs w:val="24"/>
          <w:rtl/>
        </w:rPr>
        <w:softHyphen/>
        <w:t xml:space="preserve">هاي حاوي </w:t>
      </w:r>
      <w:r w:rsidR="00812864" w:rsidRPr="006813C6">
        <w:rPr>
          <w:rFonts w:cs="Nazanin"/>
          <w:sz w:val="24"/>
          <w:szCs w:val="24"/>
        </w:rPr>
        <w:t>BSS</w:t>
      </w:r>
      <w:r w:rsidR="00812864" w:rsidRPr="006813C6">
        <w:rPr>
          <w:rFonts w:cs="Nazanin" w:hint="cs"/>
          <w:sz w:val="24"/>
          <w:szCs w:val="24"/>
          <w:rtl/>
        </w:rPr>
        <w:t xml:space="preserve"> بسته</w:t>
      </w:r>
      <w:r w:rsidR="00812864" w:rsidRPr="006813C6">
        <w:rPr>
          <w:rFonts w:cs="Nazanin" w:hint="cs"/>
          <w:sz w:val="24"/>
          <w:szCs w:val="24"/>
          <w:rtl/>
        </w:rPr>
        <w:softHyphen/>
        <w:t>بندي مي</w:t>
      </w:r>
      <w:r w:rsidR="00812864" w:rsidRPr="006813C6">
        <w:rPr>
          <w:rFonts w:cs="Nazanin" w:hint="cs"/>
          <w:sz w:val="24"/>
          <w:szCs w:val="24"/>
          <w:rtl/>
        </w:rPr>
        <w:softHyphen/>
        <w:t xml:space="preserve">شود. </w:t>
      </w:r>
    </w:p>
    <w:p w:rsidR="00EE6B77" w:rsidRPr="0066462C" w:rsidRDefault="00AD3CE5" w:rsidP="00EE6B77">
      <w:pPr>
        <w:spacing w:before="240" w:line="240" w:lineRule="auto"/>
        <w:jc w:val="both"/>
        <w:rPr>
          <w:rFonts w:cs="Nazanin"/>
          <w:sz w:val="28"/>
          <w:szCs w:val="28"/>
          <w:rtl/>
        </w:rPr>
      </w:pPr>
      <w:r w:rsidRPr="00EE6B77">
        <w:rPr>
          <w:rFonts w:cs="Nazanin"/>
          <w:sz w:val="28"/>
          <w:szCs w:val="28"/>
        </w:rPr>
        <w:object w:dxaOrig="7151" w:dyaOrig="5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38pt" o:ole="">
            <v:imagedata r:id="rId9" o:title=""/>
          </v:shape>
          <o:OLEObject Type="Embed" ProgID="PowerPoint.Slide.12" ShapeID="_x0000_i1025" DrawAspect="Content" ObjectID="_1621696660" r:id="rId10"/>
        </w:object>
      </w:r>
    </w:p>
    <w:p w:rsidR="00F5556D" w:rsidRPr="006813C6" w:rsidRDefault="00F5556D" w:rsidP="00AD3CE5">
      <w:pPr>
        <w:pStyle w:val="ListParagraph"/>
        <w:numPr>
          <w:ilvl w:val="0"/>
          <w:numId w:val="8"/>
        </w:numPr>
        <w:spacing w:before="240"/>
        <w:jc w:val="both"/>
        <w:rPr>
          <w:rFonts w:cs="Nazanin"/>
          <w:b/>
          <w:bCs/>
          <w:sz w:val="24"/>
          <w:szCs w:val="24"/>
        </w:rPr>
      </w:pPr>
      <w:r w:rsidRPr="006813C6">
        <w:rPr>
          <w:rFonts w:cs="Nazanin" w:hint="cs"/>
          <w:b/>
          <w:bCs/>
          <w:sz w:val="24"/>
          <w:szCs w:val="24"/>
          <w:rtl/>
        </w:rPr>
        <w:t xml:space="preserve">لنزهاي اسفريكال </w:t>
      </w:r>
      <w:r w:rsidRPr="006813C6">
        <w:rPr>
          <w:rFonts w:cs="Nazanin"/>
          <w:b/>
          <w:bCs/>
          <w:sz w:val="24"/>
          <w:szCs w:val="24"/>
        </w:rPr>
        <w:t>(spherical)</w:t>
      </w:r>
      <w:r w:rsidRPr="006813C6">
        <w:rPr>
          <w:rFonts w:cs="Nazanin" w:hint="cs"/>
          <w:b/>
          <w:bCs/>
          <w:sz w:val="24"/>
          <w:szCs w:val="24"/>
          <w:rtl/>
        </w:rPr>
        <w:t xml:space="preserve"> و اسفريك </w:t>
      </w:r>
      <w:r w:rsidRPr="006813C6">
        <w:rPr>
          <w:rFonts w:cs="Nazanin"/>
          <w:b/>
          <w:bCs/>
          <w:sz w:val="24"/>
          <w:szCs w:val="24"/>
        </w:rPr>
        <w:t>(aspheric)</w:t>
      </w:r>
    </w:p>
    <w:p w:rsidR="00E05FD3" w:rsidRPr="006813C6" w:rsidRDefault="00F4008C" w:rsidP="006813C6">
      <w:pPr>
        <w:pStyle w:val="ListParagraph"/>
        <w:spacing w:before="240"/>
        <w:ind w:left="55"/>
        <w:jc w:val="both"/>
        <w:rPr>
          <w:rFonts w:cs="Nazanin"/>
          <w:sz w:val="24"/>
          <w:szCs w:val="24"/>
          <w:rtl/>
        </w:rPr>
      </w:pPr>
      <w:r w:rsidRPr="006813C6">
        <w:rPr>
          <w:rFonts w:cs="Nazanin" w:hint="cs"/>
          <w:sz w:val="24"/>
          <w:szCs w:val="24"/>
          <w:rtl/>
        </w:rPr>
        <w:t>در بررسي</w:t>
      </w:r>
      <w:r w:rsidRPr="006813C6">
        <w:rPr>
          <w:rFonts w:cs="Nazanin" w:hint="cs"/>
          <w:sz w:val="24"/>
          <w:szCs w:val="24"/>
          <w:rtl/>
        </w:rPr>
        <w:softHyphen/>
        <w:t>هاي انجام شده، مشخص گرديده كه قرنيه طبيعي داراي</w:t>
      </w:r>
      <w:r w:rsidR="00270273" w:rsidRPr="006813C6">
        <w:rPr>
          <w:rFonts w:cs="Nazanin"/>
          <w:sz w:val="24"/>
          <w:szCs w:val="24"/>
        </w:rPr>
        <w:t xml:space="preserve">spherical aberration </w:t>
      </w:r>
      <w:r w:rsidRPr="006813C6">
        <w:rPr>
          <w:rFonts w:cs="Nazanin" w:hint="cs"/>
          <w:sz w:val="24"/>
          <w:szCs w:val="24"/>
          <w:rtl/>
        </w:rPr>
        <w:t xml:space="preserve"> </w:t>
      </w:r>
      <w:r w:rsidR="00270273" w:rsidRPr="006813C6">
        <w:rPr>
          <w:rFonts w:cs="Nazanin"/>
          <w:sz w:val="24"/>
          <w:szCs w:val="24"/>
        </w:rPr>
        <w:t>(</w:t>
      </w:r>
      <w:r w:rsidRPr="006813C6">
        <w:rPr>
          <w:rFonts w:cs="Nazanin"/>
          <w:sz w:val="24"/>
          <w:szCs w:val="24"/>
        </w:rPr>
        <w:t>SA</w:t>
      </w:r>
      <w:r w:rsidR="00270273" w:rsidRPr="006813C6">
        <w:rPr>
          <w:rFonts w:cs="Nazanin"/>
          <w:sz w:val="24"/>
          <w:szCs w:val="24"/>
        </w:rPr>
        <w:t>)</w:t>
      </w:r>
      <w:r w:rsidR="00F513D3" w:rsidRPr="006813C6">
        <w:rPr>
          <w:rFonts w:cs="Nazanin" w:hint="cs"/>
          <w:sz w:val="24"/>
          <w:szCs w:val="24"/>
          <w:rtl/>
        </w:rPr>
        <w:t xml:space="preserve"> مثبت به ميزان 27/0 ميكرون مي</w:t>
      </w:r>
      <w:r w:rsidR="00F513D3" w:rsidRPr="006813C6">
        <w:rPr>
          <w:rFonts w:cs="Nazanin" w:hint="cs"/>
          <w:sz w:val="24"/>
          <w:szCs w:val="24"/>
          <w:rtl/>
        </w:rPr>
        <w:softHyphen/>
        <w:t>باشد كه در</w:t>
      </w:r>
      <w:r w:rsidR="009E77ED" w:rsidRPr="006813C6">
        <w:rPr>
          <w:rFonts w:cs="Nazanin" w:hint="cs"/>
          <w:sz w:val="24"/>
          <w:szCs w:val="24"/>
          <w:rtl/>
        </w:rPr>
        <w:t xml:space="preserve"> </w:t>
      </w:r>
      <w:r w:rsidR="00F513D3" w:rsidRPr="006813C6">
        <w:rPr>
          <w:rFonts w:cs="Nazanin" w:hint="cs"/>
          <w:sz w:val="24"/>
          <w:szCs w:val="24"/>
          <w:rtl/>
        </w:rPr>
        <w:t>تمام طول عمر ميزان آن تقريبا ثابت مي</w:t>
      </w:r>
      <w:r w:rsidR="00F513D3" w:rsidRPr="006813C6">
        <w:rPr>
          <w:rFonts w:cs="Nazanin" w:hint="cs"/>
          <w:sz w:val="24"/>
          <w:szCs w:val="24"/>
          <w:rtl/>
        </w:rPr>
        <w:softHyphen/>
        <w:t xml:space="preserve">باشد. در مقابل عدسي، چشم در يك فرد طبيعي و جوان داراي </w:t>
      </w:r>
      <w:r w:rsidR="00F513D3" w:rsidRPr="006813C6">
        <w:rPr>
          <w:rFonts w:cs="Nazanin"/>
          <w:sz w:val="24"/>
          <w:szCs w:val="24"/>
        </w:rPr>
        <w:t>SA</w:t>
      </w:r>
      <w:r w:rsidR="00F513D3" w:rsidRPr="006813C6">
        <w:rPr>
          <w:rFonts w:cs="Nazanin" w:hint="cs"/>
          <w:sz w:val="24"/>
          <w:szCs w:val="24"/>
          <w:rtl/>
        </w:rPr>
        <w:t xml:space="preserve"> منفي مي</w:t>
      </w:r>
      <w:r w:rsidR="00F513D3" w:rsidRPr="006813C6">
        <w:rPr>
          <w:rFonts w:cs="Nazanin" w:hint="cs"/>
          <w:sz w:val="24"/>
          <w:szCs w:val="24"/>
          <w:rtl/>
        </w:rPr>
        <w:softHyphen/>
        <w:t>باشد كه ب</w:t>
      </w:r>
      <w:r w:rsidR="00FB4D25" w:rsidRPr="006813C6">
        <w:rPr>
          <w:rFonts w:cs="Nazanin" w:hint="cs"/>
          <w:sz w:val="24"/>
          <w:szCs w:val="24"/>
          <w:rtl/>
        </w:rPr>
        <w:t>ا</w:t>
      </w:r>
      <w:r w:rsidR="00F513D3" w:rsidRPr="006813C6">
        <w:rPr>
          <w:rFonts w:cs="Nazanin" w:hint="cs"/>
          <w:sz w:val="24"/>
          <w:szCs w:val="24"/>
          <w:rtl/>
        </w:rPr>
        <w:t xml:space="preserve">عث خنثي شدن </w:t>
      </w:r>
      <w:r w:rsidR="00F513D3" w:rsidRPr="006813C6">
        <w:rPr>
          <w:rFonts w:cs="Nazanin"/>
          <w:sz w:val="24"/>
          <w:szCs w:val="24"/>
        </w:rPr>
        <w:t xml:space="preserve">SA </w:t>
      </w:r>
      <w:r w:rsidR="00F513D3" w:rsidRPr="006813C6">
        <w:rPr>
          <w:rFonts w:cs="Nazanin" w:hint="cs"/>
          <w:sz w:val="24"/>
          <w:szCs w:val="24"/>
          <w:rtl/>
        </w:rPr>
        <w:t xml:space="preserve"> مثبت قرنيه مي</w:t>
      </w:r>
      <w:r w:rsidR="00F513D3" w:rsidRPr="006813C6">
        <w:rPr>
          <w:rFonts w:cs="Nazanin" w:hint="cs"/>
          <w:sz w:val="24"/>
          <w:szCs w:val="24"/>
          <w:rtl/>
        </w:rPr>
        <w:softHyphen/>
        <w:t xml:space="preserve">گردد ولي برخلاف قرنيه </w:t>
      </w:r>
      <w:r w:rsidR="00F513D3" w:rsidRPr="006813C6">
        <w:rPr>
          <w:rFonts w:cs="Nazanin"/>
          <w:sz w:val="24"/>
          <w:szCs w:val="24"/>
        </w:rPr>
        <w:t xml:space="preserve">SA </w:t>
      </w:r>
      <w:r w:rsidR="00F513D3" w:rsidRPr="006813C6">
        <w:rPr>
          <w:rFonts w:cs="Nazanin" w:hint="cs"/>
          <w:sz w:val="24"/>
          <w:szCs w:val="24"/>
          <w:rtl/>
        </w:rPr>
        <w:t xml:space="preserve"> عدسي</w:t>
      </w:r>
      <w:r w:rsidR="00FB4D25" w:rsidRPr="006813C6">
        <w:rPr>
          <w:rFonts w:cs="Nazanin" w:hint="cs"/>
          <w:sz w:val="24"/>
          <w:szCs w:val="24"/>
          <w:rtl/>
        </w:rPr>
        <w:t xml:space="preserve"> با</w:t>
      </w:r>
      <w:r w:rsidR="00F513D3" w:rsidRPr="006813C6">
        <w:rPr>
          <w:rFonts w:cs="Nazanin" w:hint="cs"/>
          <w:sz w:val="24"/>
          <w:szCs w:val="24"/>
          <w:rtl/>
        </w:rPr>
        <w:t xml:space="preserve"> افزايش سن تغيير كرده و در جهت مثبت سير مي</w:t>
      </w:r>
      <w:r w:rsidR="00F513D3" w:rsidRPr="006813C6">
        <w:rPr>
          <w:rFonts w:cs="Nazanin" w:hint="cs"/>
          <w:sz w:val="24"/>
          <w:szCs w:val="24"/>
          <w:rtl/>
        </w:rPr>
        <w:softHyphen/>
        <w:t xml:space="preserve">كند لذا فرآيند </w:t>
      </w:r>
      <w:r w:rsidR="00F513D3" w:rsidRPr="006813C6">
        <w:rPr>
          <w:rFonts w:cs="Nazanin"/>
          <w:sz w:val="24"/>
          <w:szCs w:val="24"/>
        </w:rPr>
        <w:t xml:space="preserve">SA </w:t>
      </w:r>
      <w:r w:rsidR="00F513D3" w:rsidRPr="006813C6">
        <w:rPr>
          <w:rFonts w:cs="Nazanin" w:hint="cs"/>
          <w:sz w:val="24"/>
          <w:szCs w:val="24"/>
          <w:rtl/>
        </w:rPr>
        <w:t xml:space="preserve"> در يك فرد مسن مثبت مي</w:t>
      </w:r>
      <w:r w:rsidR="00F513D3" w:rsidRPr="006813C6">
        <w:rPr>
          <w:rFonts w:cs="Nazanin" w:hint="cs"/>
          <w:sz w:val="24"/>
          <w:szCs w:val="24"/>
          <w:rtl/>
        </w:rPr>
        <w:softHyphen/>
        <w:t xml:space="preserve">باشد يك لنز داخل چشمي </w:t>
      </w:r>
      <w:r w:rsidR="00F513D3" w:rsidRPr="006813C6">
        <w:rPr>
          <w:rFonts w:cs="Nazanin"/>
          <w:sz w:val="24"/>
          <w:szCs w:val="24"/>
        </w:rPr>
        <w:t>Spherical</w:t>
      </w:r>
      <w:r w:rsidR="00F513D3" w:rsidRPr="006813C6">
        <w:rPr>
          <w:rFonts w:cs="Nazanin" w:hint="cs"/>
          <w:sz w:val="24"/>
          <w:szCs w:val="24"/>
          <w:rtl/>
        </w:rPr>
        <w:t xml:space="preserve"> نيز داراي</w:t>
      </w:r>
      <w:r w:rsidR="00F513D3" w:rsidRPr="006813C6">
        <w:rPr>
          <w:rFonts w:cs="Nazanin"/>
          <w:sz w:val="24"/>
          <w:szCs w:val="24"/>
        </w:rPr>
        <w:t xml:space="preserve"> SA</w:t>
      </w:r>
      <w:r w:rsidR="00F513D3" w:rsidRPr="006813C6">
        <w:rPr>
          <w:rFonts w:cs="Nazanin" w:hint="cs"/>
          <w:sz w:val="24"/>
          <w:szCs w:val="24"/>
          <w:rtl/>
        </w:rPr>
        <w:t xml:space="preserve"> مثبت مي</w:t>
      </w:r>
      <w:r w:rsidR="00F513D3" w:rsidRPr="006813C6">
        <w:rPr>
          <w:rFonts w:cs="Nazanin" w:hint="cs"/>
          <w:sz w:val="24"/>
          <w:szCs w:val="24"/>
          <w:rtl/>
        </w:rPr>
        <w:softHyphen/>
        <w:t xml:space="preserve">باشد. لذا بعد از جراحي كاتاراكت با نصب لنز داخل چشمي </w:t>
      </w:r>
      <w:r w:rsidR="00F513D3" w:rsidRPr="006813C6">
        <w:rPr>
          <w:rFonts w:cs="Nazanin"/>
          <w:sz w:val="24"/>
          <w:szCs w:val="24"/>
        </w:rPr>
        <w:t>spherical</w:t>
      </w:r>
      <w:r w:rsidR="00F513D3" w:rsidRPr="006813C6">
        <w:rPr>
          <w:rFonts w:cs="Nazanin" w:hint="cs"/>
          <w:sz w:val="24"/>
          <w:szCs w:val="24"/>
          <w:rtl/>
        </w:rPr>
        <w:t xml:space="preserve">، برآيند </w:t>
      </w:r>
      <w:r w:rsidR="00F513D3" w:rsidRPr="006813C6">
        <w:rPr>
          <w:rFonts w:cs="Nazanin"/>
          <w:sz w:val="24"/>
          <w:szCs w:val="24"/>
        </w:rPr>
        <w:t>SA</w:t>
      </w:r>
      <w:r w:rsidR="00F513D3" w:rsidRPr="006813C6">
        <w:rPr>
          <w:rFonts w:cs="Nazanin" w:hint="cs"/>
          <w:sz w:val="24"/>
          <w:szCs w:val="24"/>
          <w:rtl/>
        </w:rPr>
        <w:t xml:space="preserve"> چشم به ميزان قابل توجه</w:t>
      </w:r>
      <w:r w:rsidR="00F513D3" w:rsidRPr="006813C6">
        <w:rPr>
          <w:rFonts w:cs="Nazanin" w:hint="cs"/>
          <w:sz w:val="24"/>
          <w:szCs w:val="24"/>
          <w:rtl/>
        </w:rPr>
        <w:softHyphen/>
        <w:t xml:space="preserve">اي مثبت خواهد بود. با توجه به اين كه </w:t>
      </w:r>
      <w:r w:rsidR="00F513D3" w:rsidRPr="006813C6">
        <w:rPr>
          <w:rFonts w:cs="Nazanin"/>
          <w:sz w:val="24"/>
          <w:szCs w:val="24"/>
        </w:rPr>
        <w:t>SA</w:t>
      </w:r>
      <w:r w:rsidR="00F513D3" w:rsidRPr="006813C6">
        <w:rPr>
          <w:rFonts w:cs="Nazanin" w:hint="cs"/>
          <w:sz w:val="24"/>
          <w:szCs w:val="24"/>
          <w:rtl/>
        </w:rPr>
        <w:t xml:space="preserve"> باعث كاهش كيفيت بينايي به صورت </w:t>
      </w:r>
      <w:r w:rsidR="00F513D3" w:rsidRPr="006813C6">
        <w:rPr>
          <w:rFonts w:cs="Nazanin"/>
          <w:sz w:val="24"/>
          <w:szCs w:val="24"/>
        </w:rPr>
        <w:t>Subjective</w:t>
      </w:r>
      <w:r w:rsidR="00F513D3" w:rsidRPr="006813C6">
        <w:rPr>
          <w:rFonts w:cs="Nazanin" w:hint="cs"/>
          <w:sz w:val="24"/>
          <w:szCs w:val="24"/>
          <w:rtl/>
        </w:rPr>
        <w:t xml:space="preserve"> و </w:t>
      </w:r>
      <w:r w:rsidR="00F513D3" w:rsidRPr="006813C6">
        <w:rPr>
          <w:rFonts w:cs="Nazanin"/>
          <w:sz w:val="24"/>
          <w:szCs w:val="24"/>
        </w:rPr>
        <w:t xml:space="preserve">objective </w:t>
      </w:r>
      <w:r w:rsidR="00F513D3" w:rsidRPr="006813C6">
        <w:rPr>
          <w:rFonts w:cs="Nazanin" w:hint="cs"/>
          <w:sz w:val="24"/>
          <w:szCs w:val="24"/>
          <w:rtl/>
        </w:rPr>
        <w:t xml:space="preserve"> مي</w:t>
      </w:r>
      <w:r w:rsidR="00F513D3" w:rsidRPr="006813C6">
        <w:rPr>
          <w:rFonts w:cs="Nazanin" w:hint="cs"/>
          <w:sz w:val="24"/>
          <w:szCs w:val="24"/>
          <w:rtl/>
        </w:rPr>
        <w:softHyphen/>
        <w:t xml:space="preserve">شود، محققان درصدد برآمدند تا به جاي لنزهاي </w:t>
      </w:r>
      <w:r w:rsidR="003B04BD" w:rsidRPr="006813C6">
        <w:rPr>
          <w:rFonts w:cs="Nazanin"/>
          <w:sz w:val="24"/>
          <w:szCs w:val="24"/>
        </w:rPr>
        <w:t>Spherical</w:t>
      </w:r>
      <w:r w:rsidR="003B04BD" w:rsidRPr="006813C6">
        <w:rPr>
          <w:rFonts w:cs="Nazanin" w:hint="cs"/>
          <w:sz w:val="24"/>
          <w:szCs w:val="24"/>
          <w:rtl/>
        </w:rPr>
        <w:t xml:space="preserve"> از لنزهاي</w:t>
      </w:r>
      <w:r w:rsidR="003B04BD" w:rsidRPr="006813C6">
        <w:rPr>
          <w:rFonts w:cs="Nazanin"/>
          <w:sz w:val="24"/>
          <w:szCs w:val="24"/>
        </w:rPr>
        <w:t xml:space="preserve"> Aspheric </w:t>
      </w:r>
      <w:r w:rsidR="003B04BD" w:rsidRPr="006813C6">
        <w:rPr>
          <w:rFonts w:cs="Nazanin" w:hint="cs"/>
          <w:sz w:val="24"/>
          <w:szCs w:val="24"/>
          <w:rtl/>
        </w:rPr>
        <w:t xml:space="preserve"> در جراحي كاتاراكت استفاده نمايند. </w:t>
      </w:r>
      <w:r w:rsidR="007630A3" w:rsidRPr="006813C6">
        <w:rPr>
          <w:rFonts w:cs="Nazanin" w:hint="cs"/>
          <w:sz w:val="24"/>
          <w:szCs w:val="24"/>
          <w:rtl/>
        </w:rPr>
        <w:t xml:space="preserve">هر چند كه ساختن لنزهاي </w:t>
      </w:r>
      <w:r w:rsidR="007630A3" w:rsidRPr="006813C6">
        <w:rPr>
          <w:rFonts w:cs="Nazanin"/>
          <w:sz w:val="24"/>
          <w:szCs w:val="24"/>
        </w:rPr>
        <w:t>Aspheric</w:t>
      </w:r>
      <w:r w:rsidR="007630A3" w:rsidRPr="006813C6">
        <w:rPr>
          <w:rFonts w:cs="Nazanin" w:hint="cs"/>
          <w:sz w:val="24"/>
          <w:szCs w:val="24"/>
          <w:rtl/>
        </w:rPr>
        <w:t xml:space="preserve"> سخت تر از لنزهاي </w:t>
      </w:r>
      <w:r w:rsidR="007630A3" w:rsidRPr="006813C6">
        <w:rPr>
          <w:rFonts w:cs="Nazanin"/>
          <w:sz w:val="24"/>
          <w:szCs w:val="24"/>
        </w:rPr>
        <w:t>Spherical</w:t>
      </w:r>
      <w:r w:rsidR="007630A3" w:rsidRPr="006813C6">
        <w:rPr>
          <w:rFonts w:cs="Nazanin" w:hint="cs"/>
          <w:sz w:val="24"/>
          <w:szCs w:val="24"/>
          <w:rtl/>
        </w:rPr>
        <w:t xml:space="preserve"> مي</w:t>
      </w:r>
      <w:r w:rsidR="007630A3" w:rsidRPr="006813C6">
        <w:rPr>
          <w:rFonts w:cs="Nazanin" w:hint="cs"/>
          <w:sz w:val="24"/>
          <w:szCs w:val="24"/>
          <w:rtl/>
        </w:rPr>
        <w:softHyphen/>
        <w:t xml:space="preserve">باشد ولي از آنجاييكه </w:t>
      </w:r>
      <w:r w:rsidR="007630A3" w:rsidRPr="006813C6">
        <w:rPr>
          <w:rFonts w:cs="Nazanin"/>
          <w:sz w:val="24"/>
          <w:szCs w:val="24"/>
        </w:rPr>
        <w:t>SA</w:t>
      </w:r>
      <w:r w:rsidR="007630A3" w:rsidRPr="006813C6">
        <w:rPr>
          <w:rFonts w:cs="Nazanin" w:hint="cs"/>
          <w:sz w:val="24"/>
          <w:szCs w:val="24"/>
          <w:rtl/>
        </w:rPr>
        <w:t xml:space="preserve"> جزء </w:t>
      </w:r>
      <w:r w:rsidR="00EF4CB6" w:rsidRPr="006813C6">
        <w:rPr>
          <w:rFonts w:cs="Nazanin"/>
          <w:sz w:val="24"/>
          <w:szCs w:val="24"/>
        </w:rPr>
        <w:t>a</w:t>
      </w:r>
      <w:r w:rsidR="007630A3" w:rsidRPr="006813C6">
        <w:rPr>
          <w:rFonts w:cs="Nazanin"/>
          <w:sz w:val="24"/>
          <w:szCs w:val="24"/>
        </w:rPr>
        <w:t>be</w:t>
      </w:r>
      <w:r w:rsidR="00EF4CB6" w:rsidRPr="006813C6">
        <w:rPr>
          <w:rFonts w:cs="Nazanin"/>
          <w:sz w:val="24"/>
          <w:szCs w:val="24"/>
        </w:rPr>
        <w:t>r</w:t>
      </w:r>
      <w:r w:rsidR="007630A3" w:rsidRPr="006813C6">
        <w:rPr>
          <w:rFonts w:cs="Nazanin"/>
          <w:sz w:val="24"/>
          <w:szCs w:val="24"/>
        </w:rPr>
        <w:t>ration</w:t>
      </w:r>
      <w:r w:rsidR="007630A3" w:rsidRPr="006813C6">
        <w:rPr>
          <w:rFonts w:cs="Nazanin" w:hint="cs"/>
          <w:sz w:val="24"/>
          <w:szCs w:val="24"/>
          <w:rtl/>
        </w:rPr>
        <w:t>هاي قري</w:t>
      </w:r>
      <w:r w:rsidR="00887BE5" w:rsidRPr="006813C6">
        <w:rPr>
          <w:rFonts w:cs="Nazanin" w:hint="cs"/>
          <w:sz w:val="24"/>
          <w:szCs w:val="24"/>
          <w:rtl/>
        </w:rPr>
        <w:t>ن</w:t>
      </w:r>
      <w:r w:rsidR="007630A3" w:rsidRPr="006813C6">
        <w:rPr>
          <w:rFonts w:cs="Nazanin" w:hint="cs"/>
          <w:sz w:val="24"/>
          <w:szCs w:val="24"/>
          <w:rtl/>
        </w:rPr>
        <w:t xml:space="preserve">ه </w:t>
      </w:r>
      <w:r w:rsidR="007630A3" w:rsidRPr="006813C6">
        <w:rPr>
          <w:rFonts w:cs="Nazanin"/>
          <w:sz w:val="24"/>
          <w:szCs w:val="24"/>
        </w:rPr>
        <w:t>(symmetric)</w:t>
      </w:r>
      <w:r w:rsidR="007630A3" w:rsidRPr="006813C6">
        <w:rPr>
          <w:rFonts w:cs="Nazanin" w:hint="cs"/>
          <w:sz w:val="24"/>
          <w:szCs w:val="24"/>
          <w:rtl/>
        </w:rPr>
        <w:t xml:space="preserve"> مي</w:t>
      </w:r>
      <w:r w:rsidR="007630A3" w:rsidRPr="006813C6">
        <w:rPr>
          <w:rFonts w:cs="Nazanin" w:hint="cs"/>
          <w:sz w:val="24"/>
          <w:szCs w:val="24"/>
          <w:rtl/>
        </w:rPr>
        <w:softHyphen/>
        <w:t>باشد اصلاح آن راحت</w:t>
      </w:r>
      <w:r w:rsidR="007630A3" w:rsidRPr="006813C6">
        <w:rPr>
          <w:rFonts w:cs="Nazanin" w:hint="cs"/>
          <w:sz w:val="24"/>
          <w:szCs w:val="24"/>
          <w:rtl/>
        </w:rPr>
        <w:softHyphen/>
        <w:t xml:space="preserve">تر از اصلاح </w:t>
      </w:r>
      <w:r w:rsidR="007630A3" w:rsidRPr="006813C6">
        <w:rPr>
          <w:rFonts w:cs="Nazanin"/>
          <w:sz w:val="24"/>
          <w:szCs w:val="24"/>
        </w:rPr>
        <w:t>aber</w:t>
      </w:r>
      <w:r w:rsidR="00887BE5" w:rsidRPr="006813C6">
        <w:rPr>
          <w:rFonts w:cs="Nazanin"/>
          <w:sz w:val="24"/>
          <w:szCs w:val="24"/>
        </w:rPr>
        <w:t>r</w:t>
      </w:r>
      <w:r w:rsidR="007630A3" w:rsidRPr="006813C6">
        <w:rPr>
          <w:rFonts w:cs="Nazanin"/>
          <w:sz w:val="24"/>
          <w:szCs w:val="24"/>
        </w:rPr>
        <w:t>ation</w:t>
      </w:r>
      <w:r w:rsidR="007630A3" w:rsidRPr="006813C6">
        <w:rPr>
          <w:rFonts w:cs="Nazanin" w:hint="cs"/>
          <w:sz w:val="24"/>
          <w:szCs w:val="24"/>
          <w:rtl/>
        </w:rPr>
        <w:t xml:space="preserve">هاي غيرقرينه </w:t>
      </w:r>
      <w:r w:rsidR="007630A3" w:rsidRPr="006813C6">
        <w:rPr>
          <w:rFonts w:cs="Nazanin"/>
          <w:sz w:val="24"/>
          <w:szCs w:val="24"/>
        </w:rPr>
        <w:t>(asymmetric)</w:t>
      </w:r>
      <w:r w:rsidR="007630A3" w:rsidRPr="006813C6">
        <w:rPr>
          <w:rFonts w:cs="Nazanin" w:hint="cs"/>
          <w:sz w:val="24"/>
          <w:szCs w:val="24"/>
          <w:rtl/>
        </w:rPr>
        <w:t xml:space="preserve"> مانند </w:t>
      </w:r>
      <w:r w:rsidR="007630A3" w:rsidRPr="006813C6">
        <w:rPr>
          <w:rFonts w:cs="Nazanin"/>
          <w:sz w:val="24"/>
          <w:szCs w:val="24"/>
        </w:rPr>
        <w:t>coma aberration</w:t>
      </w:r>
      <w:r w:rsidR="007630A3" w:rsidRPr="006813C6">
        <w:rPr>
          <w:rFonts w:cs="Nazanin" w:hint="cs"/>
          <w:sz w:val="24"/>
          <w:szCs w:val="24"/>
          <w:rtl/>
        </w:rPr>
        <w:t xml:space="preserve"> مي</w:t>
      </w:r>
      <w:r w:rsidR="007630A3" w:rsidRPr="006813C6">
        <w:rPr>
          <w:rFonts w:cs="Nazanin" w:hint="cs"/>
          <w:sz w:val="24"/>
          <w:szCs w:val="24"/>
          <w:rtl/>
        </w:rPr>
        <w:softHyphen/>
        <w:t xml:space="preserve">باشد. </w:t>
      </w:r>
    </w:p>
    <w:p w:rsidR="00493517" w:rsidRPr="006813C6" w:rsidRDefault="007630A3" w:rsidP="006813C6">
      <w:pPr>
        <w:jc w:val="both"/>
        <w:rPr>
          <w:rFonts w:cs="Nazanin"/>
          <w:sz w:val="24"/>
          <w:szCs w:val="24"/>
          <w:rtl/>
        </w:rPr>
      </w:pPr>
      <w:r w:rsidRPr="006813C6">
        <w:rPr>
          <w:rFonts w:cs="Nazanin" w:hint="cs"/>
          <w:sz w:val="24"/>
          <w:szCs w:val="24"/>
          <w:rtl/>
        </w:rPr>
        <w:t xml:space="preserve">در حال حاضر سه نوع لنز داخل چشمي </w:t>
      </w:r>
      <w:r w:rsidRPr="006813C6">
        <w:rPr>
          <w:rFonts w:cs="Nazanin"/>
          <w:sz w:val="24"/>
          <w:szCs w:val="24"/>
        </w:rPr>
        <w:t xml:space="preserve">Aspheric </w:t>
      </w:r>
      <w:r w:rsidRPr="006813C6">
        <w:rPr>
          <w:rFonts w:cs="Nazanin" w:hint="cs"/>
          <w:sz w:val="24"/>
          <w:szCs w:val="24"/>
          <w:rtl/>
        </w:rPr>
        <w:t xml:space="preserve"> </w:t>
      </w:r>
      <w:r w:rsidR="00EF4CB6" w:rsidRPr="006813C6">
        <w:rPr>
          <w:rFonts w:cs="Nazanin" w:hint="cs"/>
          <w:sz w:val="24"/>
          <w:szCs w:val="24"/>
          <w:rtl/>
        </w:rPr>
        <w:t>معروفتر</w:t>
      </w:r>
      <w:r w:rsidRPr="006813C6">
        <w:rPr>
          <w:rFonts w:cs="Nazanin" w:hint="cs"/>
          <w:sz w:val="24"/>
          <w:szCs w:val="24"/>
          <w:rtl/>
        </w:rPr>
        <w:t xml:space="preserve"> مي</w:t>
      </w:r>
      <w:r w:rsidRPr="006813C6">
        <w:rPr>
          <w:rFonts w:cs="Nazanin" w:hint="cs"/>
          <w:sz w:val="24"/>
          <w:szCs w:val="24"/>
          <w:rtl/>
        </w:rPr>
        <w:softHyphen/>
        <w:t xml:space="preserve">باشد اولي به نام لنز </w:t>
      </w:r>
      <w:r w:rsidRPr="006813C6">
        <w:rPr>
          <w:rFonts w:cs="Nazanin"/>
          <w:sz w:val="24"/>
          <w:szCs w:val="24"/>
        </w:rPr>
        <w:t>Tecnis</w:t>
      </w:r>
      <w:r w:rsidRPr="006813C6">
        <w:rPr>
          <w:rFonts w:cs="Nazanin" w:hint="cs"/>
          <w:sz w:val="24"/>
          <w:szCs w:val="24"/>
          <w:rtl/>
        </w:rPr>
        <w:t xml:space="preserve"> كه ساخت شركت </w:t>
      </w:r>
      <w:r w:rsidRPr="006813C6">
        <w:rPr>
          <w:rFonts w:cs="Nazanin"/>
          <w:sz w:val="24"/>
          <w:szCs w:val="24"/>
        </w:rPr>
        <w:t>AMO</w:t>
      </w:r>
      <w:r w:rsidRPr="006813C6">
        <w:rPr>
          <w:rFonts w:cs="Nazanin" w:hint="cs"/>
          <w:sz w:val="24"/>
          <w:szCs w:val="24"/>
          <w:rtl/>
        </w:rPr>
        <w:t xml:space="preserve"> مي</w:t>
      </w:r>
      <w:r w:rsidRPr="006813C6">
        <w:rPr>
          <w:rFonts w:cs="Nazanin"/>
          <w:sz w:val="24"/>
          <w:szCs w:val="24"/>
          <w:rtl/>
        </w:rPr>
        <w:softHyphen/>
      </w:r>
      <w:r w:rsidRPr="006813C6">
        <w:rPr>
          <w:rFonts w:cs="Nazanin" w:hint="cs"/>
          <w:sz w:val="24"/>
          <w:szCs w:val="24"/>
          <w:rtl/>
        </w:rPr>
        <w:t xml:space="preserve">باشد و داراي </w:t>
      </w:r>
      <w:r w:rsidRPr="006813C6">
        <w:rPr>
          <w:rFonts w:cs="Nazanin"/>
          <w:sz w:val="24"/>
          <w:szCs w:val="24"/>
        </w:rPr>
        <w:t>SA</w:t>
      </w:r>
      <w:r w:rsidRPr="006813C6">
        <w:rPr>
          <w:rFonts w:cs="Nazanin" w:hint="cs"/>
          <w:sz w:val="24"/>
          <w:szCs w:val="24"/>
          <w:rtl/>
        </w:rPr>
        <w:t xml:space="preserve"> منفي به ميزان 27/0 ميكرون مي</w:t>
      </w:r>
      <w:r w:rsidRPr="006813C6">
        <w:rPr>
          <w:rFonts w:cs="Nazanin" w:hint="cs"/>
          <w:sz w:val="24"/>
          <w:szCs w:val="24"/>
          <w:rtl/>
        </w:rPr>
        <w:softHyphen/>
        <w:t xml:space="preserve">باشد كه هدف آن خنثي كردن </w:t>
      </w:r>
      <w:r w:rsidRPr="006813C6">
        <w:rPr>
          <w:rFonts w:cs="Nazanin"/>
          <w:sz w:val="24"/>
          <w:szCs w:val="24"/>
        </w:rPr>
        <w:t>SA</w:t>
      </w:r>
      <w:r w:rsidRPr="006813C6">
        <w:rPr>
          <w:rFonts w:cs="Nazanin" w:hint="cs"/>
          <w:sz w:val="24"/>
          <w:szCs w:val="24"/>
          <w:rtl/>
        </w:rPr>
        <w:t xml:space="preserve"> </w:t>
      </w:r>
      <w:r w:rsidR="00231BD3" w:rsidRPr="006813C6">
        <w:rPr>
          <w:rFonts w:cs="Nazanin" w:hint="cs"/>
          <w:sz w:val="24"/>
          <w:szCs w:val="24"/>
          <w:rtl/>
        </w:rPr>
        <w:t xml:space="preserve">مثبت قرنيه به طور كامل است. لنز دوم به نام </w:t>
      </w:r>
      <w:r w:rsidR="00231BD3" w:rsidRPr="006813C6">
        <w:rPr>
          <w:rFonts w:cs="Nazanin"/>
          <w:sz w:val="24"/>
          <w:szCs w:val="24"/>
        </w:rPr>
        <w:t>WF</w:t>
      </w:r>
      <w:r w:rsidR="00231BD3" w:rsidRPr="006813C6">
        <w:rPr>
          <w:rFonts w:cs="Nazanin" w:hint="cs"/>
          <w:sz w:val="24"/>
          <w:szCs w:val="24"/>
          <w:rtl/>
        </w:rPr>
        <w:t xml:space="preserve"> 60 </w:t>
      </w:r>
      <w:r w:rsidR="00231BD3" w:rsidRPr="006813C6">
        <w:rPr>
          <w:rFonts w:cs="Nazanin"/>
          <w:sz w:val="24"/>
          <w:szCs w:val="24"/>
        </w:rPr>
        <w:t>SN</w:t>
      </w:r>
      <w:r w:rsidR="00231BD3" w:rsidRPr="006813C6">
        <w:rPr>
          <w:rFonts w:cs="Nazanin" w:hint="cs"/>
          <w:sz w:val="24"/>
          <w:szCs w:val="24"/>
          <w:rtl/>
        </w:rPr>
        <w:t xml:space="preserve"> مي</w:t>
      </w:r>
      <w:r w:rsidR="00231BD3" w:rsidRPr="006813C6">
        <w:rPr>
          <w:rFonts w:cs="Nazanin" w:hint="cs"/>
          <w:sz w:val="24"/>
          <w:szCs w:val="24"/>
          <w:rtl/>
        </w:rPr>
        <w:softHyphen/>
        <w:t xml:space="preserve">باشد كه شركت سازنده آن </w:t>
      </w:r>
      <w:r w:rsidR="00231BD3" w:rsidRPr="006813C6">
        <w:rPr>
          <w:rFonts w:cs="Nazanin"/>
          <w:sz w:val="24"/>
          <w:szCs w:val="24"/>
        </w:rPr>
        <w:t xml:space="preserve">Alcon </w:t>
      </w:r>
      <w:r w:rsidR="00231BD3" w:rsidRPr="006813C6">
        <w:rPr>
          <w:rFonts w:cs="Nazanin" w:hint="cs"/>
          <w:sz w:val="24"/>
          <w:szCs w:val="24"/>
          <w:rtl/>
        </w:rPr>
        <w:t xml:space="preserve"> مي</w:t>
      </w:r>
      <w:r w:rsidR="00231BD3" w:rsidRPr="006813C6">
        <w:rPr>
          <w:rFonts w:cs="Nazanin" w:hint="cs"/>
          <w:sz w:val="24"/>
          <w:szCs w:val="24"/>
          <w:rtl/>
        </w:rPr>
        <w:softHyphen/>
        <w:t xml:space="preserve">باشد. اين لنز داراي </w:t>
      </w:r>
      <w:r w:rsidR="00231BD3" w:rsidRPr="006813C6">
        <w:rPr>
          <w:rFonts w:cs="Nazanin"/>
          <w:sz w:val="24"/>
          <w:szCs w:val="24"/>
        </w:rPr>
        <w:t xml:space="preserve">SA </w:t>
      </w:r>
      <w:r w:rsidR="00231BD3" w:rsidRPr="006813C6">
        <w:rPr>
          <w:rFonts w:cs="Nazanin" w:hint="cs"/>
          <w:sz w:val="24"/>
          <w:szCs w:val="24"/>
          <w:rtl/>
        </w:rPr>
        <w:t xml:space="preserve"> منفي مي</w:t>
      </w:r>
      <w:r w:rsidR="00231BD3" w:rsidRPr="006813C6">
        <w:rPr>
          <w:rFonts w:cs="Nazanin" w:hint="cs"/>
          <w:sz w:val="24"/>
          <w:szCs w:val="24"/>
          <w:rtl/>
        </w:rPr>
        <w:softHyphen/>
        <w:t>باشد ولي مقدار آن 2/0 ميكرون مي</w:t>
      </w:r>
      <w:r w:rsidR="00231BD3" w:rsidRPr="006813C6">
        <w:rPr>
          <w:rFonts w:cs="Nazanin" w:hint="cs"/>
          <w:sz w:val="24"/>
          <w:szCs w:val="24"/>
          <w:rtl/>
        </w:rPr>
        <w:softHyphen/>
        <w:t xml:space="preserve">باشد لذا بعد از عمل باقيمانده </w:t>
      </w:r>
      <w:r w:rsidR="00231BD3" w:rsidRPr="006813C6">
        <w:rPr>
          <w:rFonts w:cs="Nazanin"/>
          <w:sz w:val="24"/>
          <w:szCs w:val="24"/>
        </w:rPr>
        <w:t xml:space="preserve">SA </w:t>
      </w:r>
      <w:r w:rsidR="00231BD3" w:rsidRPr="006813C6">
        <w:rPr>
          <w:rFonts w:cs="Nazanin" w:hint="cs"/>
          <w:sz w:val="24"/>
          <w:szCs w:val="24"/>
          <w:rtl/>
        </w:rPr>
        <w:t xml:space="preserve"> چشم حدود 1/0 </w:t>
      </w:r>
    </w:p>
    <w:p w:rsidR="00493517" w:rsidRDefault="00AD3CE5" w:rsidP="00AD3CE5">
      <w:pPr>
        <w:spacing w:line="240" w:lineRule="auto"/>
        <w:jc w:val="both"/>
        <w:rPr>
          <w:rFonts w:cs="Nazanin"/>
          <w:sz w:val="28"/>
          <w:szCs w:val="28"/>
          <w:rtl/>
        </w:rPr>
      </w:pPr>
      <w:r w:rsidRPr="00AD3CE5">
        <w:rPr>
          <w:rFonts w:cs="Nazanin"/>
          <w:sz w:val="28"/>
          <w:szCs w:val="28"/>
        </w:rPr>
        <w:object w:dxaOrig="7195" w:dyaOrig="5390">
          <v:shape id="_x0000_i1026" type="#_x0000_t75" style="width:455.25pt;height:178.5pt" o:ole="">
            <v:imagedata r:id="rId11" o:title=""/>
          </v:shape>
          <o:OLEObject Type="Embed" ProgID="PowerPoint.Slide.12" ShapeID="_x0000_i1026" DrawAspect="Content" ObjectID="_1621696661" r:id="rId12"/>
        </w:object>
      </w:r>
    </w:p>
    <w:p w:rsidR="00D43427" w:rsidRPr="006813C6" w:rsidRDefault="00231BD3" w:rsidP="006813C6">
      <w:pPr>
        <w:jc w:val="both"/>
        <w:rPr>
          <w:rFonts w:cs="B Mitra"/>
          <w:sz w:val="28"/>
          <w:szCs w:val="28"/>
          <w:rtl/>
        </w:rPr>
      </w:pPr>
      <w:r w:rsidRPr="006813C6">
        <w:rPr>
          <w:rFonts w:cs="B Mitra" w:hint="cs"/>
          <w:sz w:val="24"/>
          <w:szCs w:val="24"/>
          <w:rtl/>
        </w:rPr>
        <w:t>ميكرون مي</w:t>
      </w:r>
      <w:r w:rsidRPr="006813C6">
        <w:rPr>
          <w:rFonts w:cs="B Mitra" w:hint="cs"/>
          <w:sz w:val="24"/>
          <w:szCs w:val="24"/>
          <w:rtl/>
        </w:rPr>
        <w:softHyphen/>
        <w:t xml:space="preserve">باشد. نوع سوم لنزهاي </w:t>
      </w:r>
      <w:r w:rsidRPr="006813C6">
        <w:rPr>
          <w:rFonts w:cs="B Mitra"/>
          <w:sz w:val="24"/>
          <w:szCs w:val="24"/>
        </w:rPr>
        <w:t xml:space="preserve">Aspheric </w:t>
      </w:r>
      <w:r w:rsidRPr="006813C6">
        <w:rPr>
          <w:rFonts w:cs="B Mitra" w:hint="cs"/>
          <w:sz w:val="24"/>
          <w:szCs w:val="24"/>
          <w:rtl/>
        </w:rPr>
        <w:t xml:space="preserve">، لنزهاي </w:t>
      </w:r>
      <w:r w:rsidRPr="006813C6">
        <w:rPr>
          <w:rFonts w:cs="B Mitra"/>
          <w:sz w:val="24"/>
          <w:szCs w:val="24"/>
        </w:rPr>
        <w:t xml:space="preserve">aberration free </w:t>
      </w:r>
      <w:r w:rsidRPr="006813C6">
        <w:rPr>
          <w:rFonts w:cs="B Mitra" w:hint="cs"/>
          <w:sz w:val="24"/>
          <w:szCs w:val="24"/>
          <w:rtl/>
        </w:rPr>
        <w:t xml:space="preserve"> مي</w:t>
      </w:r>
      <w:r w:rsidRPr="006813C6">
        <w:rPr>
          <w:rFonts w:cs="B Mitra" w:hint="cs"/>
          <w:sz w:val="24"/>
          <w:szCs w:val="24"/>
          <w:rtl/>
        </w:rPr>
        <w:softHyphen/>
        <w:t xml:space="preserve">باشند كه توسط  شركت </w:t>
      </w:r>
      <w:r w:rsidRPr="006813C6">
        <w:rPr>
          <w:rFonts w:cs="B Mitra"/>
          <w:sz w:val="24"/>
          <w:szCs w:val="24"/>
        </w:rPr>
        <w:t>Bausch &amp; Lomb</w:t>
      </w:r>
      <w:r w:rsidRPr="006813C6">
        <w:rPr>
          <w:rFonts w:cs="B Mitra" w:hint="cs"/>
          <w:sz w:val="24"/>
          <w:szCs w:val="24"/>
          <w:rtl/>
        </w:rPr>
        <w:t xml:space="preserve"> ساخته </w:t>
      </w:r>
      <w:r w:rsidR="00D80DE9" w:rsidRPr="006813C6">
        <w:rPr>
          <w:rFonts w:cs="B Mitra" w:hint="cs"/>
          <w:sz w:val="24"/>
          <w:szCs w:val="24"/>
          <w:rtl/>
        </w:rPr>
        <w:t>مي</w:t>
      </w:r>
      <w:r w:rsidR="00D80DE9" w:rsidRPr="006813C6">
        <w:rPr>
          <w:rFonts w:cs="B Mitra" w:hint="cs"/>
          <w:sz w:val="24"/>
          <w:szCs w:val="24"/>
          <w:rtl/>
        </w:rPr>
        <w:softHyphen/>
        <w:t>شود و در حال حاضر دو نوع آن به نام</w:t>
      </w:r>
      <w:r w:rsidR="00D80DE9" w:rsidRPr="006813C6">
        <w:rPr>
          <w:rFonts w:cs="B Mitra" w:hint="cs"/>
          <w:sz w:val="24"/>
          <w:szCs w:val="24"/>
          <w:rtl/>
        </w:rPr>
        <w:softHyphen/>
        <w:t xml:space="preserve">هاي </w:t>
      </w:r>
      <w:r w:rsidR="00D80DE9" w:rsidRPr="006813C6">
        <w:rPr>
          <w:rFonts w:cs="B Mitra"/>
          <w:sz w:val="24"/>
          <w:szCs w:val="24"/>
        </w:rPr>
        <w:t>Akreous adapt AO</w:t>
      </w:r>
      <w:r w:rsidR="00D80DE9" w:rsidRPr="006813C6">
        <w:rPr>
          <w:rFonts w:cs="B Mitra" w:hint="cs"/>
          <w:sz w:val="24"/>
          <w:szCs w:val="24"/>
          <w:rtl/>
        </w:rPr>
        <w:t xml:space="preserve"> و </w:t>
      </w:r>
      <w:r w:rsidR="00D80DE9" w:rsidRPr="006813C6">
        <w:rPr>
          <w:rFonts w:cs="B Mitra"/>
          <w:sz w:val="24"/>
          <w:szCs w:val="24"/>
        </w:rPr>
        <w:t>sofport</w:t>
      </w:r>
      <w:r w:rsidR="00D80DE9" w:rsidRPr="006813C6">
        <w:rPr>
          <w:rFonts w:cs="B Mitra" w:hint="cs"/>
          <w:sz w:val="24"/>
          <w:szCs w:val="24"/>
          <w:rtl/>
        </w:rPr>
        <w:t xml:space="preserve"> در دسترس مي</w:t>
      </w:r>
      <w:r w:rsidR="00D80DE9" w:rsidRPr="006813C6">
        <w:rPr>
          <w:rFonts w:cs="B Mitra" w:hint="cs"/>
          <w:sz w:val="24"/>
          <w:szCs w:val="24"/>
          <w:rtl/>
        </w:rPr>
        <w:softHyphen/>
        <w:t xml:space="preserve">باشد. ميزان </w:t>
      </w:r>
      <w:r w:rsidR="00D80DE9" w:rsidRPr="006813C6">
        <w:rPr>
          <w:rFonts w:cs="B Mitra"/>
          <w:sz w:val="24"/>
          <w:szCs w:val="24"/>
        </w:rPr>
        <w:t>SA</w:t>
      </w:r>
      <w:r w:rsidR="00D80DE9" w:rsidRPr="006813C6">
        <w:rPr>
          <w:rFonts w:cs="B Mitra" w:hint="cs"/>
          <w:sz w:val="24"/>
          <w:szCs w:val="24"/>
          <w:rtl/>
        </w:rPr>
        <w:t xml:space="preserve"> </w:t>
      </w:r>
      <w:r w:rsidR="00CF2D6F" w:rsidRPr="006813C6">
        <w:rPr>
          <w:rFonts w:cs="B Mitra" w:hint="cs"/>
          <w:sz w:val="24"/>
          <w:szCs w:val="24"/>
          <w:rtl/>
        </w:rPr>
        <w:t>اين لنزها برابر نظر شركت سازنده آن صفر مي</w:t>
      </w:r>
      <w:r w:rsidR="00CF2D6F" w:rsidRPr="006813C6">
        <w:rPr>
          <w:rFonts w:cs="B Mitra" w:hint="cs"/>
          <w:sz w:val="24"/>
          <w:szCs w:val="24"/>
          <w:rtl/>
        </w:rPr>
        <w:softHyphen/>
        <w:t xml:space="preserve">باشد لذا ميزان باقيمانده </w:t>
      </w:r>
      <w:r w:rsidR="00CF2D6F" w:rsidRPr="006813C6">
        <w:rPr>
          <w:rFonts w:cs="B Mitra"/>
          <w:sz w:val="24"/>
          <w:szCs w:val="24"/>
        </w:rPr>
        <w:t xml:space="preserve">SA </w:t>
      </w:r>
      <w:r w:rsidR="00CF2D6F" w:rsidRPr="006813C6">
        <w:rPr>
          <w:rFonts w:cs="B Mitra" w:hint="cs"/>
          <w:sz w:val="24"/>
          <w:szCs w:val="24"/>
          <w:rtl/>
        </w:rPr>
        <w:t xml:space="preserve"> </w:t>
      </w:r>
      <w:r w:rsidR="00D80DE9" w:rsidRPr="006813C6">
        <w:rPr>
          <w:rFonts w:cs="B Mitra" w:hint="cs"/>
          <w:sz w:val="24"/>
          <w:szCs w:val="24"/>
          <w:rtl/>
        </w:rPr>
        <w:t xml:space="preserve">چشم بعد از عمل حدود 27/0 ميكرون مثبت خواهد بود. </w:t>
      </w:r>
    </w:p>
    <w:p w:rsidR="00E003CE" w:rsidRPr="00D43427" w:rsidRDefault="00E003CE" w:rsidP="00EE6B77">
      <w:pPr>
        <w:spacing w:line="240" w:lineRule="auto"/>
        <w:jc w:val="both"/>
        <w:rPr>
          <w:rFonts w:cs="Nazanin"/>
          <w:b/>
          <w:bCs/>
          <w:sz w:val="28"/>
          <w:szCs w:val="28"/>
          <w:rtl/>
        </w:rPr>
      </w:pPr>
      <w:r w:rsidRPr="00D43427">
        <w:rPr>
          <w:rFonts w:cs="Nazanin" w:hint="cs"/>
          <w:b/>
          <w:bCs/>
          <w:sz w:val="28"/>
          <w:szCs w:val="28"/>
          <w:rtl/>
        </w:rPr>
        <w:t xml:space="preserve">انواع لنزهاي </w:t>
      </w:r>
      <w:r w:rsidRPr="00D43427">
        <w:rPr>
          <w:rFonts w:cs="Nazanin"/>
          <w:b/>
          <w:bCs/>
          <w:sz w:val="28"/>
          <w:szCs w:val="28"/>
        </w:rPr>
        <w:t xml:space="preserve">Aspheric </w:t>
      </w:r>
      <w:r w:rsidR="00D43427">
        <w:rPr>
          <w:rFonts w:cs="Nazanin" w:hint="cs"/>
          <w:b/>
          <w:bCs/>
          <w:sz w:val="28"/>
          <w:szCs w:val="28"/>
          <w:rtl/>
        </w:rPr>
        <w:t xml:space="preserve"> :</w:t>
      </w:r>
    </w:p>
    <w:tbl>
      <w:tblPr>
        <w:tblStyle w:val="TableGrid"/>
        <w:bidiVisual/>
        <w:tblW w:w="0" w:type="auto"/>
        <w:tblLook w:val="04A0"/>
      </w:tblPr>
      <w:tblGrid>
        <w:gridCol w:w="3080"/>
        <w:gridCol w:w="3081"/>
        <w:gridCol w:w="3081"/>
      </w:tblGrid>
      <w:tr w:rsidR="00E003CE" w:rsidRPr="0066462C" w:rsidTr="00E003CE">
        <w:tc>
          <w:tcPr>
            <w:tcW w:w="3080" w:type="dxa"/>
          </w:tcPr>
          <w:p w:rsidR="00E003CE" w:rsidRPr="0066462C" w:rsidRDefault="008D308D" w:rsidP="00EE6B77">
            <w:pPr>
              <w:bidi w:val="0"/>
              <w:rPr>
                <w:rFonts w:cs="Nazanin"/>
                <w:sz w:val="28"/>
                <w:szCs w:val="28"/>
              </w:rPr>
            </w:pPr>
            <w:r w:rsidRPr="0066462C">
              <w:rPr>
                <w:rFonts w:cs="Nazanin"/>
                <w:sz w:val="28"/>
                <w:szCs w:val="28"/>
              </w:rPr>
              <w:t xml:space="preserve">Residual spherical </w:t>
            </w:r>
          </w:p>
          <w:p w:rsidR="008D308D" w:rsidRPr="0066462C" w:rsidRDefault="008D308D" w:rsidP="00EE6B77">
            <w:pPr>
              <w:bidi w:val="0"/>
              <w:rPr>
                <w:rFonts w:cs="Nazanin"/>
                <w:sz w:val="28"/>
                <w:szCs w:val="28"/>
                <w:rtl/>
              </w:rPr>
            </w:pPr>
            <w:r w:rsidRPr="0066462C">
              <w:rPr>
                <w:rFonts w:cs="Nazanin"/>
                <w:sz w:val="28"/>
                <w:szCs w:val="28"/>
              </w:rPr>
              <w:t>Aberration (</w:t>
            </w:r>
            <w:r w:rsidRPr="0066462C">
              <w:rPr>
                <w:rFonts w:ascii="Times New Roman" w:hAnsi="Times New Roman" w:cs="Nazanin"/>
                <w:sz w:val="28"/>
                <w:szCs w:val="28"/>
              </w:rPr>
              <w:t>µ</w:t>
            </w:r>
            <w:r w:rsidRPr="0066462C">
              <w:rPr>
                <w:rFonts w:cs="Nazanin"/>
                <w:sz w:val="28"/>
                <w:szCs w:val="28"/>
              </w:rPr>
              <w:t>m)</w:t>
            </w:r>
          </w:p>
        </w:tc>
        <w:tc>
          <w:tcPr>
            <w:tcW w:w="3081" w:type="dxa"/>
          </w:tcPr>
          <w:p w:rsidR="00E003CE" w:rsidRPr="0066462C" w:rsidRDefault="008D308D" w:rsidP="00EE6B77">
            <w:pPr>
              <w:bidi w:val="0"/>
              <w:rPr>
                <w:rFonts w:cs="Nazanin"/>
                <w:sz w:val="28"/>
                <w:szCs w:val="28"/>
                <w:rtl/>
              </w:rPr>
            </w:pPr>
            <w:r w:rsidRPr="0066462C">
              <w:rPr>
                <w:rFonts w:cs="Nazanin"/>
                <w:sz w:val="28"/>
                <w:szCs w:val="28"/>
              </w:rPr>
              <w:t>Lens spherical Aberration (</w:t>
            </w:r>
            <w:r w:rsidRPr="0066462C">
              <w:rPr>
                <w:rFonts w:ascii="Times New Roman" w:hAnsi="Times New Roman" w:cs="Nazanin"/>
                <w:sz w:val="28"/>
                <w:szCs w:val="28"/>
              </w:rPr>
              <w:t>µ</w:t>
            </w:r>
            <w:r w:rsidRPr="0066462C">
              <w:rPr>
                <w:rFonts w:cs="Nazanin"/>
                <w:sz w:val="28"/>
                <w:szCs w:val="28"/>
              </w:rPr>
              <w:t xml:space="preserve">m) </w:t>
            </w:r>
          </w:p>
        </w:tc>
        <w:tc>
          <w:tcPr>
            <w:tcW w:w="3081" w:type="dxa"/>
          </w:tcPr>
          <w:p w:rsidR="00E003CE" w:rsidRPr="0066462C" w:rsidRDefault="00E003CE" w:rsidP="00EE6B77">
            <w:pPr>
              <w:bidi w:val="0"/>
              <w:rPr>
                <w:rFonts w:cs="Nazanin"/>
                <w:sz w:val="28"/>
                <w:szCs w:val="28"/>
              </w:rPr>
            </w:pPr>
            <w:r w:rsidRPr="0066462C">
              <w:rPr>
                <w:rFonts w:cs="Nazanin"/>
                <w:sz w:val="28"/>
                <w:szCs w:val="28"/>
              </w:rPr>
              <w:t xml:space="preserve">6.0 mm pupil size </w:t>
            </w:r>
          </w:p>
        </w:tc>
      </w:tr>
      <w:tr w:rsidR="008D308D" w:rsidRPr="0066462C" w:rsidTr="00E003CE">
        <w:tc>
          <w:tcPr>
            <w:tcW w:w="3080" w:type="dxa"/>
          </w:tcPr>
          <w:p w:rsidR="008D308D" w:rsidRPr="0066462C" w:rsidRDefault="008D308D" w:rsidP="00EE6B77">
            <w:pPr>
              <w:bidi w:val="0"/>
              <w:rPr>
                <w:rFonts w:cs="Nazanin"/>
                <w:sz w:val="28"/>
                <w:szCs w:val="28"/>
                <w:rtl/>
              </w:rPr>
            </w:pPr>
            <w:r w:rsidRPr="0066462C">
              <w:rPr>
                <w:rFonts w:cs="Nazanin"/>
                <w:sz w:val="28"/>
                <w:szCs w:val="28"/>
              </w:rPr>
              <w:t xml:space="preserve">Average 0.1 </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-0.20 </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AcrySof IQ IOL </w:t>
            </w:r>
          </w:p>
        </w:tc>
      </w:tr>
      <w:tr w:rsidR="008D308D" w:rsidRPr="0066462C" w:rsidTr="00E003CE">
        <w:tc>
          <w:tcPr>
            <w:tcW w:w="3080" w:type="dxa"/>
          </w:tcPr>
          <w:p w:rsidR="008D308D" w:rsidRPr="0066462C" w:rsidRDefault="008D308D" w:rsidP="00EE6B77">
            <w:pPr>
              <w:bidi w:val="0"/>
              <w:rPr>
                <w:rFonts w:cs="Nazanin"/>
                <w:sz w:val="28"/>
                <w:szCs w:val="28"/>
                <w:rtl/>
              </w:rPr>
            </w:pPr>
            <w:r w:rsidRPr="0066462C">
              <w:rPr>
                <w:rFonts w:cs="Nazanin"/>
                <w:sz w:val="28"/>
                <w:szCs w:val="28"/>
              </w:rPr>
              <w:t>Average 0.00</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-0.27 </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Tecnis Z9000 </w:t>
            </w:r>
          </w:p>
        </w:tc>
      </w:tr>
      <w:tr w:rsidR="008D308D" w:rsidRPr="0066462C" w:rsidTr="00E003CE">
        <w:tc>
          <w:tcPr>
            <w:tcW w:w="3080" w:type="dxa"/>
          </w:tcPr>
          <w:p w:rsidR="008D308D" w:rsidRPr="0066462C" w:rsidRDefault="008D308D" w:rsidP="00EE6B77">
            <w:pPr>
              <w:bidi w:val="0"/>
              <w:rPr>
                <w:rFonts w:cs="Nazanin"/>
                <w:sz w:val="28"/>
                <w:szCs w:val="28"/>
                <w:rtl/>
              </w:rPr>
            </w:pPr>
            <w:r w:rsidRPr="0066462C">
              <w:rPr>
                <w:rFonts w:cs="Nazanin"/>
                <w:sz w:val="28"/>
                <w:szCs w:val="28"/>
              </w:rPr>
              <w:t>Average 0.28</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0.00 </w:t>
            </w:r>
          </w:p>
        </w:tc>
        <w:tc>
          <w:tcPr>
            <w:tcW w:w="3081" w:type="dxa"/>
          </w:tcPr>
          <w:p w:rsidR="008D308D" w:rsidRPr="0066462C" w:rsidRDefault="008D308D" w:rsidP="00EE6B77">
            <w:pPr>
              <w:bidi w:val="0"/>
              <w:rPr>
                <w:rFonts w:cs="Nazanin"/>
                <w:sz w:val="28"/>
                <w:szCs w:val="28"/>
                <w:rtl/>
              </w:rPr>
            </w:pPr>
            <w:r w:rsidRPr="0066462C">
              <w:rPr>
                <w:rFonts w:cs="Nazanin"/>
                <w:sz w:val="28"/>
                <w:szCs w:val="28"/>
              </w:rPr>
              <w:t xml:space="preserve">SoftPort AO </w:t>
            </w:r>
          </w:p>
        </w:tc>
      </w:tr>
    </w:tbl>
    <w:p w:rsidR="008A4E12" w:rsidRPr="006813C6" w:rsidRDefault="00CF2D6F" w:rsidP="006813C6">
      <w:pPr>
        <w:jc w:val="both"/>
        <w:rPr>
          <w:rFonts w:cs="Nazanin"/>
          <w:sz w:val="24"/>
          <w:szCs w:val="24"/>
          <w:rtl/>
        </w:rPr>
      </w:pPr>
      <w:r w:rsidRPr="006813C6">
        <w:rPr>
          <w:rFonts w:cs="Nazanin" w:hint="cs"/>
          <w:sz w:val="24"/>
          <w:szCs w:val="24"/>
          <w:rtl/>
        </w:rPr>
        <w:t>در مجموع براس</w:t>
      </w:r>
      <w:r w:rsidR="008A4E12" w:rsidRPr="006813C6">
        <w:rPr>
          <w:rFonts w:cs="Nazanin" w:hint="cs"/>
          <w:sz w:val="24"/>
          <w:szCs w:val="24"/>
          <w:rtl/>
        </w:rPr>
        <w:t xml:space="preserve">اس مطالعات انجام شده و تجربيات ما </w:t>
      </w:r>
      <w:r w:rsidRPr="006813C6">
        <w:rPr>
          <w:rFonts w:cs="Nazanin" w:hint="cs"/>
          <w:sz w:val="24"/>
          <w:szCs w:val="24"/>
          <w:rtl/>
        </w:rPr>
        <w:t xml:space="preserve">لنزهاي </w:t>
      </w:r>
      <w:r w:rsidRPr="006813C6">
        <w:rPr>
          <w:rFonts w:cs="Nazanin"/>
          <w:sz w:val="24"/>
          <w:szCs w:val="24"/>
        </w:rPr>
        <w:t>Aspheric</w:t>
      </w:r>
      <w:r w:rsidRPr="006813C6">
        <w:rPr>
          <w:rFonts w:cs="Nazanin" w:hint="cs"/>
          <w:sz w:val="24"/>
          <w:szCs w:val="24"/>
          <w:rtl/>
        </w:rPr>
        <w:t xml:space="preserve"> نسبت به لنزهاي </w:t>
      </w:r>
      <w:r w:rsidRPr="006813C6">
        <w:rPr>
          <w:rFonts w:cs="Nazanin"/>
          <w:sz w:val="24"/>
          <w:szCs w:val="24"/>
        </w:rPr>
        <w:t>Spheric</w:t>
      </w:r>
      <w:r w:rsidRPr="006813C6">
        <w:rPr>
          <w:rFonts w:cs="Nazanin" w:hint="cs"/>
          <w:sz w:val="24"/>
          <w:szCs w:val="24"/>
          <w:rtl/>
        </w:rPr>
        <w:t xml:space="preserve"> كيفيت بينايي بهتري دارند كه در بعضي موارد اين تفاوت قابل توجه بوده و در بعضي موارد تفاوت محسوس نمي</w:t>
      </w:r>
      <w:r w:rsidRPr="006813C6">
        <w:rPr>
          <w:rFonts w:cs="Nazanin" w:hint="cs"/>
          <w:sz w:val="24"/>
          <w:szCs w:val="24"/>
          <w:rtl/>
        </w:rPr>
        <w:softHyphen/>
        <w:t xml:space="preserve">باشد. لذا صرف نظر از قيمت بايد توجه داشت كه لنزهاي </w:t>
      </w:r>
      <w:r w:rsidRPr="006813C6">
        <w:rPr>
          <w:rFonts w:cs="Nazanin"/>
          <w:sz w:val="24"/>
          <w:szCs w:val="24"/>
        </w:rPr>
        <w:t>Aspheric</w:t>
      </w:r>
      <w:r w:rsidRPr="006813C6">
        <w:rPr>
          <w:rFonts w:cs="Nazanin" w:hint="cs"/>
          <w:sz w:val="24"/>
          <w:szCs w:val="24"/>
          <w:rtl/>
        </w:rPr>
        <w:t xml:space="preserve"> نسبت به </w:t>
      </w:r>
      <w:r w:rsidRPr="006813C6">
        <w:rPr>
          <w:rFonts w:cs="Nazanin"/>
          <w:sz w:val="24"/>
          <w:szCs w:val="24"/>
        </w:rPr>
        <w:t>Spherical</w:t>
      </w:r>
      <w:r w:rsidRPr="006813C6">
        <w:rPr>
          <w:rFonts w:cs="Nazanin" w:hint="cs"/>
          <w:sz w:val="24"/>
          <w:szCs w:val="24"/>
          <w:rtl/>
        </w:rPr>
        <w:t xml:space="preserve"> انتخاب بهتري بوده و يا حداقل در حد لنزهاي </w:t>
      </w:r>
      <w:r w:rsidRPr="006813C6">
        <w:rPr>
          <w:rFonts w:cs="Nazanin"/>
          <w:sz w:val="24"/>
          <w:szCs w:val="24"/>
        </w:rPr>
        <w:t>Spherical</w:t>
      </w:r>
      <w:r w:rsidRPr="006813C6">
        <w:rPr>
          <w:rFonts w:cs="Nazanin" w:hint="cs"/>
          <w:sz w:val="24"/>
          <w:szCs w:val="24"/>
          <w:rtl/>
        </w:rPr>
        <w:t xml:space="preserve"> مي</w:t>
      </w:r>
      <w:r w:rsidRPr="006813C6">
        <w:rPr>
          <w:rFonts w:cs="Nazanin" w:hint="cs"/>
          <w:sz w:val="24"/>
          <w:szCs w:val="24"/>
          <w:rtl/>
        </w:rPr>
        <w:softHyphen/>
        <w:t xml:space="preserve">باشند مشروط به اينكه به لحاظ ساير جهات اعم از جنس لنز و طراحي آن يكسان باشند و لنز در مركز </w:t>
      </w:r>
      <w:r w:rsidRPr="006813C6">
        <w:rPr>
          <w:rFonts w:cs="Nazanin"/>
          <w:sz w:val="24"/>
          <w:szCs w:val="24"/>
        </w:rPr>
        <w:t xml:space="preserve">(center) </w:t>
      </w:r>
      <w:r w:rsidRPr="006813C6">
        <w:rPr>
          <w:rFonts w:cs="Nazanin" w:hint="cs"/>
          <w:sz w:val="24"/>
          <w:szCs w:val="24"/>
          <w:rtl/>
        </w:rPr>
        <w:t xml:space="preserve"> و داخل كپسول عدسي قرار گيرد. </w:t>
      </w:r>
    </w:p>
    <w:p w:rsidR="00F70555" w:rsidRPr="006813C6" w:rsidRDefault="00F70555" w:rsidP="00AD3CE5">
      <w:pPr>
        <w:pStyle w:val="ListParagraph"/>
        <w:numPr>
          <w:ilvl w:val="0"/>
          <w:numId w:val="8"/>
        </w:numPr>
        <w:rPr>
          <w:rFonts w:cs="Nazanin"/>
          <w:b/>
          <w:bCs/>
          <w:sz w:val="24"/>
          <w:szCs w:val="24"/>
          <w:rtl/>
        </w:rPr>
      </w:pPr>
      <w:r w:rsidRPr="006813C6">
        <w:rPr>
          <w:rFonts w:cs="Nazanin" w:hint="cs"/>
          <w:b/>
          <w:bCs/>
          <w:sz w:val="24"/>
          <w:szCs w:val="24"/>
          <w:rtl/>
        </w:rPr>
        <w:t>لنزهاي مولتي فوكال و تطابقي:</w:t>
      </w:r>
    </w:p>
    <w:p w:rsidR="00F70555" w:rsidRPr="006813C6" w:rsidRDefault="00F70555" w:rsidP="006813C6">
      <w:pPr>
        <w:jc w:val="both"/>
        <w:rPr>
          <w:rFonts w:cs="Nazanin"/>
          <w:sz w:val="24"/>
          <w:szCs w:val="24"/>
          <w:rtl/>
        </w:rPr>
      </w:pPr>
      <w:r w:rsidRPr="006813C6">
        <w:rPr>
          <w:rFonts w:cs="Nazanin" w:hint="cs"/>
          <w:sz w:val="24"/>
          <w:szCs w:val="24"/>
          <w:rtl/>
        </w:rPr>
        <w:t>يكي از اهداف اصلي در استفاده از لنزهاي داخل چشمي در جراحي كاتاراكت عدم وابستگي به عينك پس از عمل مي باشد. بيم</w:t>
      </w:r>
      <w:r w:rsidR="006C2146" w:rsidRPr="006813C6">
        <w:rPr>
          <w:rFonts w:cs="Nazanin" w:hint="cs"/>
          <w:sz w:val="24"/>
          <w:szCs w:val="24"/>
          <w:rtl/>
        </w:rPr>
        <w:t>اران نيز عموما اين گونه تصور مي</w:t>
      </w:r>
      <w:r w:rsidR="006C2146" w:rsidRPr="006813C6">
        <w:rPr>
          <w:rFonts w:cs="Nazanin"/>
          <w:sz w:val="24"/>
          <w:szCs w:val="24"/>
          <w:rtl/>
        </w:rPr>
        <w:softHyphen/>
      </w:r>
      <w:r w:rsidRPr="006813C6">
        <w:rPr>
          <w:rFonts w:cs="Nazanin" w:hint="cs"/>
          <w:sz w:val="24"/>
          <w:szCs w:val="24"/>
          <w:rtl/>
        </w:rPr>
        <w:t>كنند كه در صورتي كه از لنزهاي داخل چشمي استفاده نمايند، ديگر بعد از عمل نيازي به عينك نخواهند داشت و گاهي تجويز عينك جهت مطالعه براي آنها دور ا</w:t>
      </w:r>
      <w:r w:rsidR="006C2146" w:rsidRPr="006813C6">
        <w:rPr>
          <w:rFonts w:cs="Nazanin" w:hint="cs"/>
          <w:sz w:val="24"/>
          <w:szCs w:val="24"/>
          <w:rtl/>
        </w:rPr>
        <w:t>ز انتظار مي</w:t>
      </w:r>
      <w:r w:rsidR="006C2146" w:rsidRPr="006813C6">
        <w:rPr>
          <w:rFonts w:cs="Nazanin"/>
          <w:sz w:val="24"/>
          <w:szCs w:val="24"/>
          <w:rtl/>
        </w:rPr>
        <w:softHyphen/>
      </w:r>
      <w:r w:rsidR="006C2146" w:rsidRPr="006813C6">
        <w:rPr>
          <w:rFonts w:cs="Nazanin" w:hint="cs"/>
          <w:sz w:val="24"/>
          <w:szCs w:val="24"/>
          <w:rtl/>
        </w:rPr>
        <w:t>با</w:t>
      </w:r>
      <w:r w:rsidRPr="006813C6">
        <w:rPr>
          <w:rFonts w:cs="Nazanin" w:hint="cs"/>
          <w:sz w:val="24"/>
          <w:szCs w:val="24"/>
          <w:rtl/>
        </w:rPr>
        <w:t xml:space="preserve">شد. از آنجايي كه لنزهاي مونوفوكال فقط در يك فاصله خاص كه منطبق با فاصله كانوني </w:t>
      </w:r>
      <w:r w:rsidRPr="006813C6">
        <w:rPr>
          <w:rFonts w:cs="Nazanin"/>
          <w:sz w:val="24"/>
          <w:szCs w:val="24"/>
        </w:rPr>
        <w:t>IOL</w:t>
      </w:r>
      <w:r w:rsidR="006C2146" w:rsidRPr="006813C6">
        <w:rPr>
          <w:rFonts w:cs="Nazanin" w:hint="cs"/>
          <w:sz w:val="24"/>
          <w:szCs w:val="24"/>
          <w:rtl/>
        </w:rPr>
        <w:t xml:space="preserve"> مي</w:t>
      </w:r>
      <w:r w:rsidR="006C2146" w:rsidRPr="006813C6">
        <w:rPr>
          <w:rFonts w:cs="Nazanin"/>
          <w:sz w:val="24"/>
          <w:szCs w:val="24"/>
          <w:rtl/>
        </w:rPr>
        <w:softHyphen/>
      </w:r>
      <w:r w:rsidRPr="006813C6">
        <w:rPr>
          <w:rFonts w:cs="Nazanin" w:hint="cs"/>
          <w:sz w:val="24"/>
          <w:szCs w:val="24"/>
          <w:rtl/>
        </w:rPr>
        <w:t xml:space="preserve">باشد تصوير اشياء را به طور شفاف روي شبكيه قرار مي دهد در صورتيكه بيماران نياز به فعاليت چشمي دور و نزديك داشته باشند، حداقل يك عينك براي دور و يا نزديك نياز خواهند داشت. </w:t>
      </w:r>
    </w:p>
    <w:p w:rsidR="00F70555" w:rsidRPr="006813C6" w:rsidRDefault="00F70555" w:rsidP="006813C6">
      <w:pPr>
        <w:jc w:val="both"/>
        <w:rPr>
          <w:rFonts w:cs="Nazanin"/>
          <w:sz w:val="24"/>
          <w:szCs w:val="24"/>
          <w:rtl/>
        </w:rPr>
      </w:pPr>
      <w:r w:rsidRPr="006813C6">
        <w:rPr>
          <w:rFonts w:cs="Nazanin" w:hint="cs"/>
          <w:sz w:val="24"/>
          <w:szCs w:val="24"/>
          <w:rtl/>
        </w:rPr>
        <w:lastRenderedPageBreak/>
        <w:t>براي رفع اين مشكل، لنزهاي دوكانوني، چند كانوني و</w:t>
      </w:r>
      <w:r w:rsidR="008A4E12" w:rsidRPr="006813C6">
        <w:rPr>
          <w:rFonts w:cs="Nazanin" w:hint="cs"/>
          <w:sz w:val="24"/>
          <w:szCs w:val="24"/>
          <w:rtl/>
        </w:rPr>
        <w:t xml:space="preserve"> تطابقي</w:t>
      </w:r>
      <w:r w:rsidRPr="006813C6">
        <w:rPr>
          <w:rFonts w:cs="Nazanin" w:hint="cs"/>
          <w:sz w:val="24"/>
          <w:szCs w:val="24"/>
          <w:rtl/>
        </w:rPr>
        <w:t xml:space="preserve"> </w:t>
      </w:r>
      <w:r w:rsidR="008A4E12" w:rsidRPr="006813C6">
        <w:rPr>
          <w:rFonts w:cs="Nazanin" w:hint="cs"/>
          <w:sz w:val="24"/>
          <w:szCs w:val="24"/>
          <w:rtl/>
        </w:rPr>
        <w:t>(</w:t>
      </w:r>
      <w:r w:rsidRPr="006813C6">
        <w:rPr>
          <w:rFonts w:cs="Nazanin"/>
          <w:sz w:val="24"/>
          <w:szCs w:val="24"/>
        </w:rPr>
        <w:t>Accommodative</w:t>
      </w:r>
      <w:r w:rsidR="008A4E12" w:rsidRPr="006813C6">
        <w:rPr>
          <w:rFonts w:cs="Nazanin" w:hint="cs"/>
          <w:sz w:val="24"/>
          <w:szCs w:val="24"/>
          <w:rtl/>
        </w:rPr>
        <w:t>)</w:t>
      </w:r>
      <w:r w:rsidRPr="006813C6">
        <w:rPr>
          <w:rFonts w:cs="Nazanin" w:hint="cs"/>
          <w:sz w:val="24"/>
          <w:szCs w:val="24"/>
          <w:rtl/>
        </w:rPr>
        <w:t xml:space="preserve"> مطرح شد كه امروزه مورد توجه بيماران و جراحان مي باشد و آشنايي با آنها براي جراحان كاتاراكت ضرورت دارد.</w:t>
      </w:r>
    </w:p>
    <w:p w:rsidR="00F70555" w:rsidRPr="006813C6" w:rsidRDefault="00F70555" w:rsidP="006813C6">
      <w:pPr>
        <w:jc w:val="both"/>
        <w:rPr>
          <w:rFonts w:cs="Nazanin"/>
          <w:sz w:val="24"/>
          <w:szCs w:val="24"/>
          <w:rtl/>
        </w:rPr>
      </w:pPr>
      <w:r w:rsidRPr="006813C6">
        <w:rPr>
          <w:rFonts w:cs="Nazanin" w:hint="cs"/>
          <w:sz w:val="24"/>
          <w:szCs w:val="24"/>
          <w:rtl/>
        </w:rPr>
        <w:t>به لنزهاي مولتي فوكال</w:t>
      </w:r>
      <w:r w:rsidR="00A037DF" w:rsidRPr="006813C6">
        <w:rPr>
          <w:rFonts w:cs="Nazanin" w:hint="cs"/>
          <w:sz w:val="24"/>
          <w:szCs w:val="24"/>
          <w:rtl/>
        </w:rPr>
        <w:t>،</w:t>
      </w:r>
      <w:r w:rsidRPr="006813C6">
        <w:rPr>
          <w:rFonts w:cs="Nazanin" w:hint="cs"/>
          <w:sz w:val="24"/>
          <w:szCs w:val="24"/>
          <w:rtl/>
        </w:rPr>
        <w:t xml:space="preserve"> لنزهاي داراي تطابق كاذب مي گويند</w:t>
      </w:r>
      <w:r w:rsidR="00A037DF" w:rsidRPr="006813C6">
        <w:rPr>
          <w:rFonts w:cs="Nazanin" w:hint="cs"/>
          <w:sz w:val="24"/>
          <w:szCs w:val="24"/>
          <w:rtl/>
        </w:rPr>
        <w:t xml:space="preserve"> و</w:t>
      </w:r>
      <w:r w:rsidRPr="006813C6">
        <w:rPr>
          <w:rFonts w:cs="Nazanin" w:hint="cs"/>
          <w:sz w:val="24"/>
          <w:szCs w:val="24"/>
          <w:rtl/>
        </w:rPr>
        <w:t xml:space="preserve"> لنزهاي </w:t>
      </w:r>
      <w:r w:rsidRPr="006813C6">
        <w:rPr>
          <w:rFonts w:cs="Nazanin"/>
          <w:sz w:val="24"/>
          <w:szCs w:val="24"/>
        </w:rPr>
        <w:t>Accommodative</w:t>
      </w:r>
      <w:r w:rsidRPr="006813C6">
        <w:rPr>
          <w:rFonts w:cs="Nazanin" w:hint="cs"/>
          <w:sz w:val="24"/>
          <w:szCs w:val="24"/>
          <w:rtl/>
        </w:rPr>
        <w:t xml:space="preserve"> </w:t>
      </w:r>
      <w:r w:rsidR="00A037DF" w:rsidRPr="006813C6">
        <w:rPr>
          <w:rFonts w:cs="Nazanin" w:hint="cs"/>
          <w:sz w:val="24"/>
          <w:szCs w:val="24"/>
          <w:rtl/>
        </w:rPr>
        <w:t xml:space="preserve">داراي </w:t>
      </w:r>
      <w:r w:rsidRPr="006813C6">
        <w:rPr>
          <w:rFonts w:cs="Nazanin" w:hint="cs"/>
          <w:sz w:val="24"/>
          <w:szCs w:val="24"/>
          <w:rtl/>
        </w:rPr>
        <w:t xml:space="preserve">خاصيت </w:t>
      </w:r>
      <w:r w:rsidRPr="006813C6">
        <w:rPr>
          <w:rFonts w:cs="Nazanin"/>
          <w:sz w:val="24"/>
          <w:szCs w:val="24"/>
        </w:rPr>
        <w:t>Pseudophakic accommodation</w:t>
      </w:r>
      <w:r w:rsidRPr="006813C6">
        <w:rPr>
          <w:rFonts w:cs="Nazanin" w:hint="cs"/>
          <w:sz w:val="24"/>
          <w:szCs w:val="24"/>
          <w:rtl/>
        </w:rPr>
        <w:t xml:space="preserve"> مي باشند كه در مورد هر كدام از آنها به طور جداگانه توضيح داده مي شود.</w:t>
      </w:r>
    </w:p>
    <w:p w:rsidR="00F70555" w:rsidRPr="006813C6" w:rsidRDefault="00F70555" w:rsidP="006813C6">
      <w:pPr>
        <w:jc w:val="both"/>
        <w:rPr>
          <w:rFonts w:cs="Nazanin"/>
          <w:b/>
          <w:bCs/>
          <w:sz w:val="24"/>
          <w:szCs w:val="24"/>
          <w:rtl/>
        </w:rPr>
      </w:pPr>
      <w:r w:rsidRPr="006813C6">
        <w:rPr>
          <w:rFonts w:cs="Nazanin" w:hint="cs"/>
          <w:b/>
          <w:bCs/>
          <w:sz w:val="24"/>
          <w:szCs w:val="24"/>
          <w:rtl/>
        </w:rPr>
        <w:t xml:space="preserve">الف) لنزهاي مولتي فوكال </w:t>
      </w:r>
    </w:p>
    <w:p w:rsidR="00F70555" w:rsidRPr="006813C6" w:rsidRDefault="00F70555" w:rsidP="006813C6">
      <w:pPr>
        <w:jc w:val="both"/>
        <w:rPr>
          <w:rFonts w:cs="Nazanin"/>
          <w:sz w:val="24"/>
          <w:szCs w:val="24"/>
          <w:rtl/>
        </w:rPr>
      </w:pPr>
      <w:r w:rsidRPr="006813C6">
        <w:rPr>
          <w:rFonts w:cs="Nazanin" w:hint="cs"/>
          <w:sz w:val="24"/>
          <w:szCs w:val="24"/>
          <w:rtl/>
        </w:rPr>
        <w:t>لنزهاي مولتي فوكال لنزهايي هستند كه در زمان واحد از يك شي دو تصوير تشكيل مي دهند كه يكي از آنها روي شبكيه و تصوير دي</w:t>
      </w:r>
      <w:r w:rsidR="006C2146" w:rsidRPr="006813C6">
        <w:rPr>
          <w:rFonts w:cs="Nazanin" w:hint="cs"/>
          <w:sz w:val="24"/>
          <w:szCs w:val="24"/>
          <w:rtl/>
        </w:rPr>
        <w:t>گر در جلو يا عقب شبكيه تشكيل مي</w:t>
      </w:r>
      <w:r w:rsidR="006C2146" w:rsidRPr="006813C6">
        <w:rPr>
          <w:rFonts w:cs="Nazanin"/>
          <w:sz w:val="24"/>
          <w:szCs w:val="24"/>
          <w:rtl/>
        </w:rPr>
        <w:softHyphen/>
      </w:r>
      <w:r w:rsidRPr="006813C6">
        <w:rPr>
          <w:rFonts w:cs="Nazanin" w:hint="cs"/>
          <w:sz w:val="24"/>
          <w:szCs w:val="24"/>
          <w:rtl/>
        </w:rPr>
        <w:t>شود. با</w:t>
      </w:r>
      <w:r w:rsidR="006C2146" w:rsidRPr="006813C6">
        <w:rPr>
          <w:rFonts w:cs="Nazanin" w:hint="cs"/>
          <w:sz w:val="24"/>
          <w:szCs w:val="24"/>
          <w:rtl/>
        </w:rPr>
        <w:t xml:space="preserve"> </w:t>
      </w:r>
      <w:r w:rsidRPr="006813C6">
        <w:rPr>
          <w:rFonts w:cs="Nazanin" w:hint="cs"/>
          <w:sz w:val="24"/>
          <w:szCs w:val="24"/>
          <w:rtl/>
        </w:rPr>
        <w:t xml:space="preserve">درك صحيح اين مطلب </w:t>
      </w:r>
      <w:r w:rsidR="006C2146" w:rsidRPr="006813C6">
        <w:rPr>
          <w:rFonts w:cs="Nazanin" w:hint="cs"/>
          <w:sz w:val="24"/>
          <w:szCs w:val="24"/>
          <w:rtl/>
        </w:rPr>
        <w:t>مي</w:t>
      </w:r>
      <w:r w:rsidR="006C2146" w:rsidRPr="006813C6">
        <w:rPr>
          <w:rFonts w:cs="Nazanin"/>
          <w:sz w:val="24"/>
          <w:szCs w:val="24"/>
          <w:rtl/>
        </w:rPr>
        <w:softHyphen/>
      </w:r>
      <w:r w:rsidRPr="006813C6">
        <w:rPr>
          <w:rFonts w:cs="Nazanin" w:hint="cs"/>
          <w:sz w:val="24"/>
          <w:szCs w:val="24"/>
          <w:rtl/>
        </w:rPr>
        <w:t>توان پي برد كه چرا بيماراني كه از لنزهاي مولتي فوكال استفاده مي</w:t>
      </w:r>
      <w:r w:rsidR="006C2146" w:rsidRPr="006813C6">
        <w:rPr>
          <w:rFonts w:cs="Nazanin"/>
          <w:sz w:val="24"/>
          <w:szCs w:val="24"/>
          <w:rtl/>
        </w:rPr>
        <w:softHyphen/>
      </w:r>
      <w:r w:rsidRPr="006813C6">
        <w:rPr>
          <w:rFonts w:cs="Nazanin" w:hint="cs"/>
          <w:sz w:val="24"/>
          <w:szCs w:val="24"/>
          <w:rtl/>
        </w:rPr>
        <w:t xml:space="preserve">كنند از كاهش </w:t>
      </w:r>
      <w:r w:rsidRPr="006813C6">
        <w:rPr>
          <w:rFonts w:cs="Nazanin"/>
          <w:sz w:val="24"/>
          <w:szCs w:val="24"/>
        </w:rPr>
        <w:t>CS</w:t>
      </w:r>
      <w:r w:rsidR="003618B2" w:rsidRPr="006813C6">
        <w:rPr>
          <w:rFonts w:cs="Nazanin"/>
          <w:sz w:val="24"/>
          <w:szCs w:val="24"/>
        </w:rPr>
        <w:t>)</w:t>
      </w:r>
      <w:r w:rsidRPr="006813C6">
        <w:rPr>
          <w:rFonts w:cs="Nazanin"/>
          <w:sz w:val="24"/>
          <w:szCs w:val="24"/>
        </w:rPr>
        <w:t xml:space="preserve"> contrast sensitivity</w:t>
      </w:r>
      <w:r w:rsidRPr="006813C6">
        <w:rPr>
          <w:rFonts w:cs="Nazanin" w:hint="cs"/>
          <w:sz w:val="24"/>
          <w:szCs w:val="24"/>
          <w:rtl/>
        </w:rPr>
        <w:t xml:space="preserve">) و علايمي مانند </w:t>
      </w:r>
      <w:r w:rsidRPr="006813C6">
        <w:rPr>
          <w:rFonts w:cs="Nazanin"/>
          <w:sz w:val="24"/>
          <w:szCs w:val="24"/>
        </w:rPr>
        <w:t>Glare</w:t>
      </w:r>
      <w:r w:rsidRPr="006813C6">
        <w:rPr>
          <w:rFonts w:cs="Nazanin" w:hint="cs"/>
          <w:sz w:val="24"/>
          <w:szCs w:val="24"/>
          <w:rtl/>
        </w:rPr>
        <w:t xml:space="preserve"> و </w:t>
      </w:r>
      <w:r w:rsidRPr="006813C6">
        <w:rPr>
          <w:rFonts w:cs="Nazanin"/>
          <w:sz w:val="24"/>
          <w:szCs w:val="24"/>
        </w:rPr>
        <w:t>Star burst</w:t>
      </w:r>
      <w:r w:rsidRPr="006813C6">
        <w:rPr>
          <w:rFonts w:cs="Nazanin" w:hint="cs"/>
          <w:sz w:val="24"/>
          <w:szCs w:val="24"/>
          <w:rtl/>
        </w:rPr>
        <w:t xml:space="preserve"> بيش از كساني كه از لنزهاي مونوفوكال استفاده </w:t>
      </w:r>
      <w:r w:rsidR="006C2146" w:rsidRPr="006813C6">
        <w:rPr>
          <w:rFonts w:cs="Nazanin" w:hint="cs"/>
          <w:sz w:val="24"/>
          <w:szCs w:val="24"/>
          <w:rtl/>
        </w:rPr>
        <w:t>م</w:t>
      </w:r>
      <w:r w:rsidRPr="006813C6">
        <w:rPr>
          <w:rFonts w:cs="Nazanin" w:hint="cs"/>
          <w:sz w:val="24"/>
          <w:szCs w:val="24"/>
          <w:rtl/>
        </w:rPr>
        <w:t>ي</w:t>
      </w:r>
      <w:r w:rsidR="006C2146" w:rsidRPr="006813C6">
        <w:rPr>
          <w:rFonts w:cs="Nazanin"/>
          <w:sz w:val="24"/>
          <w:szCs w:val="24"/>
          <w:rtl/>
        </w:rPr>
        <w:softHyphen/>
      </w:r>
      <w:r w:rsidR="006C2146" w:rsidRPr="006813C6">
        <w:rPr>
          <w:rFonts w:cs="Nazanin" w:hint="cs"/>
          <w:sz w:val="24"/>
          <w:szCs w:val="24"/>
          <w:rtl/>
        </w:rPr>
        <w:t>كنند ابراز شكايت و نارضايتي مي</w:t>
      </w:r>
      <w:r w:rsidR="006C2146" w:rsidRPr="006813C6">
        <w:rPr>
          <w:rFonts w:cs="Nazanin"/>
          <w:sz w:val="24"/>
          <w:szCs w:val="24"/>
          <w:rtl/>
        </w:rPr>
        <w:softHyphen/>
      </w:r>
      <w:r w:rsidRPr="006813C6">
        <w:rPr>
          <w:rFonts w:cs="Nazanin" w:hint="cs"/>
          <w:sz w:val="24"/>
          <w:szCs w:val="24"/>
          <w:rtl/>
        </w:rPr>
        <w:t>كنند</w:t>
      </w:r>
      <w:r w:rsidR="006C2146" w:rsidRPr="006813C6">
        <w:rPr>
          <w:rFonts w:cs="Nazanin" w:hint="cs"/>
          <w:sz w:val="24"/>
          <w:szCs w:val="24"/>
          <w:rtl/>
        </w:rPr>
        <w:t>.</w:t>
      </w:r>
    </w:p>
    <w:p w:rsidR="00493517" w:rsidRPr="0066462C" w:rsidRDefault="00493517" w:rsidP="00EE6B77">
      <w:pPr>
        <w:spacing w:line="240" w:lineRule="auto"/>
        <w:jc w:val="both"/>
        <w:rPr>
          <w:rFonts w:cs="Nazanin"/>
          <w:sz w:val="28"/>
          <w:szCs w:val="28"/>
          <w:rtl/>
        </w:rPr>
      </w:pPr>
      <w:r w:rsidRPr="00493517">
        <w:rPr>
          <w:rFonts w:cs="Nazanin"/>
          <w:sz w:val="28"/>
          <w:szCs w:val="28"/>
        </w:rPr>
        <w:object w:dxaOrig="7195" w:dyaOrig="5390">
          <v:shape id="_x0000_i1027" type="#_x0000_t75" style="width:6in;height:322.5pt" o:ole="">
            <v:imagedata r:id="rId13" o:title=""/>
          </v:shape>
          <o:OLEObject Type="Embed" ProgID="PowerPoint.Slide.12" ShapeID="_x0000_i1027" DrawAspect="Content" ObjectID="_1621696662" r:id="rId14"/>
        </w:object>
      </w:r>
    </w:p>
    <w:p w:rsidR="00F70555" w:rsidRPr="006813C6" w:rsidRDefault="00F70555" w:rsidP="006813C6">
      <w:pPr>
        <w:jc w:val="both"/>
        <w:rPr>
          <w:rFonts w:cs="Nazanin"/>
          <w:sz w:val="24"/>
          <w:szCs w:val="24"/>
          <w:rtl/>
        </w:rPr>
      </w:pPr>
      <w:r w:rsidRPr="006813C6">
        <w:rPr>
          <w:rFonts w:cs="Nazanin" w:hint="cs"/>
          <w:sz w:val="24"/>
          <w:szCs w:val="24"/>
          <w:rtl/>
        </w:rPr>
        <w:t xml:space="preserve">كاهش </w:t>
      </w:r>
      <w:r w:rsidRPr="006813C6">
        <w:rPr>
          <w:rFonts w:cs="Nazanin"/>
          <w:sz w:val="24"/>
          <w:szCs w:val="24"/>
        </w:rPr>
        <w:t>CS</w:t>
      </w:r>
      <w:r w:rsidRPr="006813C6">
        <w:rPr>
          <w:rFonts w:cs="Nazanin" w:hint="cs"/>
          <w:sz w:val="24"/>
          <w:szCs w:val="24"/>
          <w:rtl/>
        </w:rPr>
        <w:t xml:space="preserve"> بدين خاطر است كه با همان ميزان انرژي نوراني كه در لنز</w:t>
      </w:r>
      <w:r w:rsidR="006C2146" w:rsidRPr="006813C6">
        <w:rPr>
          <w:rFonts w:cs="Nazanin" w:hint="cs"/>
          <w:sz w:val="24"/>
          <w:szCs w:val="24"/>
          <w:rtl/>
        </w:rPr>
        <w:t>هاي مونوفوكال يك تصوير تشكيل مي</w:t>
      </w:r>
      <w:r w:rsidR="006C2146" w:rsidRPr="006813C6">
        <w:rPr>
          <w:rFonts w:cs="Nazanin"/>
          <w:sz w:val="24"/>
          <w:szCs w:val="24"/>
          <w:rtl/>
        </w:rPr>
        <w:softHyphen/>
      </w:r>
      <w:r w:rsidRPr="006813C6">
        <w:rPr>
          <w:rFonts w:cs="Nazanin" w:hint="cs"/>
          <w:sz w:val="24"/>
          <w:szCs w:val="24"/>
          <w:rtl/>
        </w:rPr>
        <w:t>شود در لنزها</w:t>
      </w:r>
      <w:r w:rsidR="006C2146" w:rsidRPr="006813C6">
        <w:rPr>
          <w:rFonts w:cs="Nazanin" w:hint="cs"/>
          <w:sz w:val="24"/>
          <w:szCs w:val="24"/>
          <w:rtl/>
        </w:rPr>
        <w:t>ي مولتي فوكال دو تصوير تشكيل مي</w:t>
      </w:r>
      <w:r w:rsidR="006C2146" w:rsidRPr="006813C6">
        <w:rPr>
          <w:rFonts w:cs="Nazanin"/>
          <w:sz w:val="24"/>
          <w:szCs w:val="24"/>
          <w:rtl/>
        </w:rPr>
        <w:softHyphen/>
      </w:r>
      <w:r w:rsidRPr="006813C6">
        <w:rPr>
          <w:rFonts w:cs="Nazanin" w:hint="cs"/>
          <w:sz w:val="24"/>
          <w:szCs w:val="24"/>
          <w:rtl/>
        </w:rPr>
        <w:t xml:space="preserve">شوند و </w:t>
      </w:r>
      <w:r w:rsidRPr="006813C6">
        <w:rPr>
          <w:rFonts w:cs="Nazanin"/>
          <w:sz w:val="24"/>
          <w:szCs w:val="24"/>
        </w:rPr>
        <w:t>Glare</w:t>
      </w:r>
      <w:r w:rsidRPr="006813C6">
        <w:rPr>
          <w:rFonts w:cs="Nazanin" w:hint="cs"/>
          <w:sz w:val="24"/>
          <w:szCs w:val="24"/>
          <w:rtl/>
        </w:rPr>
        <w:t xml:space="preserve"> و </w:t>
      </w:r>
      <w:r w:rsidRPr="006813C6">
        <w:rPr>
          <w:rFonts w:cs="Nazanin"/>
          <w:sz w:val="24"/>
          <w:szCs w:val="24"/>
        </w:rPr>
        <w:t>hallo</w:t>
      </w:r>
      <w:r w:rsidRPr="006813C6">
        <w:rPr>
          <w:rFonts w:cs="Nazanin" w:hint="cs"/>
          <w:sz w:val="24"/>
          <w:szCs w:val="24"/>
          <w:rtl/>
        </w:rPr>
        <w:t xml:space="preserve"> بدين سبب است كه تصوير </w:t>
      </w:r>
      <w:r w:rsidR="006C2146" w:rsidRPr="006813C6">
        <w:rPr>
          <w:rFonts w:cs="Nazanin" w:hint="cs"/>
          <w:sz w:val="24"/>
          <w:szCs w:val="24"/>
          <w:rtl/>
        </w:rPr>
        <w:t>از يك شي به طور همزمان تشكيل مي</w:t>
      </w:r>
      <w:r w:rsidR="006C2146" w:rsidRPr="006813C6">
        <w:rPr>
          <w:rFonts w:cs="Nazanin"/>
          <w:sz w:val="24"/>
          <w:szCs w:val="24"/>
          <w:rtl/>
        </w:rPr>
        <w:softHyphen/>
      </w:r>
      <w:r w:rsidRPr="006813C6">
        <w:rPr>
          <w:rFonts w:cs="Nazanin" w:hint="cs"/>
          <w:sz w:val="24"/>
          <w:szCs w:val="24"/>
          <w:rtl/>
        </w:rPr>
        <w:t>شود كه يكي از آنها روي شبكيه قرار دارد شفاف بوده و ديگري كه در جلو يا عقب شبكيه است محو و</w:t>
      </w:r>
      <w:r w:rsidR="006C2146" w:rsidRPr="006813C6">
        <w:rPr>
          <w:rFonts w:cs="Nazanin" w:hint="cs"/>
          <w:sz w:val="24"/>
          <w:szCs w:val="24"/>
          <w:rtl/>
        </w:rPr>
        <w:t xml:space="preserve"> </w:t>
      </w:r>
      <w:r w:rsidRPr="006813C6">
        <w:rPr>
          <w:rFonts w:cs="Nazanin" w:hint="cs"/>
          <w:sz w:val="24"/>
          <w:szCs w:val="24"/>
          <w:rtl/>
        </w:rPr>
        <w:t xml:space="preserve">مات مي باشد و تداخل اين دو باعث </w:t>
      </w:r>
      <w:r w:rsidR="006C2146" w:rsidRPr="006813C6">
        <w:rPr>
          <w:rFonts w:cs="Nazanin" w:hint="cs"/>
          <w:sz w:val="24"/>
          <w:szCs w:val="24"/>
          <w:rtl/>
        </w:rPr>
        <w:t>شكايت بيماران مي</w:t>
      </w:r>
      <w:r w:rsidR="006C2146" w:rsidRPr="006813C6">
        <w:rPr>
          <w:rFonts w:cs="Nazanin"/>
          <w:sz w:val="24"/>
          <w:szCs w:val="24"/>
          <w:rtl/>
        </w:rPr>
        <w:softHyphen/>
      </w:r>
      <w:r w:rsidRPr="006813C6">
        <w:rPr>
          <w:rFonts w:cs="Nazanin" w:hint="cs"/>
          <w:sz w:val="24"/>
          <w:szCs w:val="24"/>
          <w:rtl/>
        </w:rPr>
        <w:t>شود.</w:t>
      </w:r>
    </w:p>
    <w:p w:rsidR="00493517" w:rsidRPr="006813C6" w:rsidRDefault="00F70555" w:rsidP="006813C6">
      <w:pPr>
        <w:jc w:val="both"/>
        <w:rPr>
          <w:rFonts w:cs="Nazanin"/>
          <w:sz w:val="24"/>
          <w:szCs w:val="24"/>
          <w:rtl/>
        </w:rPr>
      </w:pPr>
      <w:r w:rsidRPr="006813C6">
        <w:rPr>
          <w:rFonts w:cs="Nazanin" w:hint="cs"/>
          <w:sz w:val="24"/>
          <w:szCs w:val="24"/>
          <w:rtl/>
        </w:rPr>
        <w:t xml:space="preserve">لنزهاي مولتي فوكال به لحاظ طراحي داراي دو نوع </w:t>
      </w:r>
      <w:r w:rsidRPr="006813C6">
        <w:rPr>
          <w:rFonts w:cs="Nazanin"/>
          <w:sz w:val="24"/>
          <w:szCs w:val="24"/>
        </w:rPr>
        <w:t>diffractive</w:t>
      </w:r>
      <w:r w:rsidRPr="006813C6">
        <w:rPr>
          <w:rFonts w:cs="Nazanin" w:hint="cs"/>
          <w:sz w:val="24"/>
          <w:szCs w:val="24"/>
          <w:rtl/>
        </w:rPr>
        <w:t xml:space="preserve"> و </w:t>
      </w:r>
      <w:r w:rsidRPr="006813C6">
        <w:rPr>
          <w:rFonts w:cs="Nazanin"/>
          <w:sz w:val="24"/>
          <w:szCs w:val="24"/>
        </w:rPr>
        <w:t>refractive</w:t>
      </w:r>
      <w:r w:rsidRPr="006813C6">
        <w:rPr>
          <w:rFonts w:cs="Nazanin" w:hint="cs"/>
          <w:sz w:val="24"/>
          <w:szCs w:val="24"/>
          <w:rtl/>
        </w:rPr>
        <w:t xml:space="preserve"> مي</w:t>
      </w:r>
      <w:r w:rsidR="006C2146" w:rsidRPr="006813C6">
        <w:rPr>
          <w:rFonts w:cs="Nazanin"/>
          <w:sz w:val="24"/>
          <w:szCs w:val="24"/>
          <w:rtl/>
        </w:rPr>
        <w:softHyphen/>
      </w:r>
      <w:r w:rsidRPr="006813C6">
        <w:rPr>
          <w:rFonts w:cs="Nazanin" w:hint="cs"/>
          <w:sz w:val="24"/>
          <w:szCs w:val="24"/>
          <w:rtl/>
        </w:rPr>
        <w:t xml:space="preserve">باشند. در نوع </w:t>
      </w:r>
      <w:r w:rsidRPr="006813C6">
        <w:rPr>
          <w:rFonts w:cs="Nazanin"/>
          <w:sz w:val="24"/>
          <w:szCs w:val="24"/>
        </w:rPr>
        <w:t>refractive</w:t>
      </w:r>
      <w:r w:rsidRPr="006813C6">
        <w:rPr>
          <w:rFonts w:cs="Nazanin" w:hint="cs"/>
          <w:sz w:val="24"/>
          <w:szCs w:val="24"/>
          <w:rtl/>
        </w:rPr>
        <w:t xml:space="preserve"> دو يا چند ناحيه مجزا از مركز تا محيط عدسي براي فواصل دور و نزديك تعبيه مي شود. براي مجزا نمودن نواحي دور و </w:t>
      </w:r>
      <w:r w:rsidRPr="006813C6">
        <w:rPr>
          <w:rFonts w:cs="Nazanin" w:hint="cs"/>
          <w:sz w:val="24"/>
          <w:szCs w:val="24"/>
          <w:rtl/>
        </w:rPr>
        <w:lastRenderedPageBreak/>
        <w:t xml:space="preserve">نزديك معمولا 2/3 تا 4 ديوپتر در نواحي كه براي نزديك تنظيم مي شود به قدرت عدسي اضافه مي شود. عملكرد اپتيكي لنزهاي </w:t>
      </w:r>
      <w:r w:rsidRPr="006813C6">
        <w:rPr>
          <w:rFonts w:cs="Nazanin"/>
          <w:sz w:val="24"/>
          <w:szCs w:val="24"/>
        </w:rPr>
        <w:t>Diffractive</w:t>
      </w:r>
      <w:r w:rsidRPr="006813C6">
        <w:rPr>
          <w:rFonts w:cs="Nazanin" w:hint="cs"/>
          <w:sz w:val="24"/>
          <w:szCs w:val="24"/>
          <w:rtl/>
        </w:rPr>
        <w:t xml:space="preserve"> بر اساس پديده تداخل سازنده (</w:t>
      </w:r>
      <w:r w:rsidRPr="006813C6">
        <w:rPr>
          <w:rFonts w:cs="Nazanin"/>
          <w:sz w:val="24"/>
          <w:szCs w:val="24"/>
        </w:rPr>
        <w:t xml:space="preserve">constructive interference </w:t>
      </w:r>
      <w:r w:rsidRPr="006813C6">
        <w:rPr>
          <w:rFonts w:cs="Nazanin" w:hint="cs"/>
          <w:sz w:val="24"/>
          <w:szCs w:val="24"/>
          <w:rtl/>
        </w:rPr>
        <w:t>)</w:t>
      </w:r>
      <w:r w:rsidRPr="006813C6">
        <w:rPr>
          <w:rFonts w:cs="Nazanin"/>
          <w:sz w:val="24"/>
          <w:szCs w:val="24"/>
        </w:rPr>
        <w:t xml:space="preserve"> </w:t>
      </w:r>
      <w:r w:rsidRPr="006813C6">
        <w:rPr>
          <w:rFonts w:cs="Nazanin" w:hint="cs"/>
          <w:sz w:val="24"/>
          <w:szCs w:val="24"/>
          <w:rtl/>
        </w:rPr>
        <w:t xml:space="preserve"> و تداخل مخرب </w:t>
      </w:r>
      <w:r w:rsidRPr="006813C6">
        <w:rPr>
          <w:rFonts w:cs="Nazanin"/>
          <w:sz w:val="24"/>
          <w:szCs w:val="24"/>
        </w:rPr>
        <w:t xml:space="preserve">(destructive interference) </w:t>
      </w:r>
      <w:r w:rsidRPr="006813C6">
        <w:rPr>
          <w:rFonts w:cs="Nazanin" w:hint="cs"/>
          <w:sz w:val="24"/>
          <w:szCs w:val="24"/>
          <w:rtl/>
        </w:rPr>
        <w:t xml:space="preserve"> مي باشد</w:t>
      </w:r>
      <w:r w:rsidR="00307059" w:rsidRPr="006813C6">
        <w:rPr>
          <w:rFonts w:cs="Nazanin" w:hint="cs"/>
          <w:sz w:val="24"/>
          <w:szCs w:val="24"/>
          <w:rtl/>
        </w:rPr>
        <w:t>.</w:t>
      </w:r>
      <w:r w:rsidRPr="006813C6">
        <w:rPr>
          <w:rFonts w:cs="Nazanin" w:hint="cs"/>
          <w:sz w:val="24"/>
          <w:szCs w:val="24"/>
          <w:rtl/>
        </w:rPr>
        <w:t xml:space="preserve"> در نتيجه، اغلب لنزهاي انحنا</w:t>
      </w:r>
      <w:r w:rsidR="006C2146" w:rsidRPr="006813C6">
        <w:rPr>
          <w:rFonts w:cs="Nazanin" w:hint="cs"/>
          <w:sz w:val="24"/>
          <w:szCs w:val="24"/>
          <w:rtl/>
        </w:rPr>
        <w:t xml:space="preserve"> </w:t>
      </w:r>
      <w:r w:rsidRPr="006813C6">
        <w:rPr>
          <w:rFonts w:cs="Nazanin" w:hint="cs"/>
          <w:sz w:val="24"/>
          <w:szCs w:val="24"/>
          <w:rtl/>
        </w:rPr>
        <w:t>دهنده، دو كانوني و داراي يك سطح قدامي كروي و يك سطح خلفي با برشهاي شياردار مي باشندكه نور ورودي را به طور مجزا براي دور و نزديك، كانوني (</w:t>
      </w:r>
      <w:r w:rsidRPr="006813C6">
        <w:rPr>
          <w:rFonts w:cs="Nazanin"/>
          <w:sz w:val="24"/>
          <w:szCs w:val="24"/>
        </w:rPr>
        <w:t>focus</w:t>
      </w:r>
      <w:r w:rsidRPr="006813C6">
        <w:rPr>
          <w:rFonts w:cs="Nazanin" w:hint="cs"/>
          <w:sz w:val="24"/>
          <w:szCs w:val="24"/>
          <w:rtl/>
        </w:rPr>
        <w:t>)</w:t>
      </w:r>
      <w:r w:rsidRPr="006813C6">
        <w:rPr>
          <w:rFonts w:cs="Nazanin"/>
          <w:sz w:val="24"/>
          <w:szCs w:val="24"/>
        </w:rPr>
        <w:t xml:space="preserve"> </w:t>
      </w:r>
      <w:r w:rsidRPr="006813C6">
        <w:rPr>
          <w:rFonts w:cs="Nazanin" w:hint="cs"/>
          <w:sz w:val="24"/>
          <w:szCs w:val="24"/>
          <w:rtl/>
        </w:rPr>
        <w:t>مي نمايند. حدود نصف نورها با قابليت كانوني شدن، به سمت كانون نزديك و نصف ديگر نور ورودي براي دور، جهت كانوني شدن روي شبكيه هدايت مي شوند. جبهه هاي موج هدايت شده، همانند امواج آبي كه در اثر افتادن دو سن</w:t>
      </w:r>
      <w:r w:rsidR="006C2146" w:rsidRPr="006813C6">
        <w:rPr>
          <w:rFonts w:cs="Nazanin" w:hint="cs"/>
          <w:sz w:val="24"/>
          <w:szCs w:val="24"/>
          <w:rtl/>
        </w:rPr>
        <w:t>گريزه در آب ايجاد مي شوند از رو</w:t>
      </w:r>
      <w:r w:rsidRPr="006813C6">
        <w:rPr>
          <w:rFonts w:cs="Nazanin" w:hint="cs"/>
          <w:sz w:val="24"/>
          <w:szCs w:val="24"/>
          <w:rtl/>
        </w:rPr>
        <w:t>ي</w:t>
      </w:r>
      <w:r w:rsidR="006C2146" w:rsidRPr="006813C6">
        <w:rPr>
          <w:rFonts w:cs="Nazanin" w:hint="cs"/>
          <w:sz w:val="24"/>
          <w:szCs w:val="24"/>
          <w:rtl/>
        </w:rPr>
        <w:t xml:space="preserve"> </w:t>
      </w:r>
      <w:r w:rsidRPr="006813C6">
        <w:rPr>
          <w:rFonts w:cs="Nazanin" w:hint="cs"/>
          <w:sz w:val="24"/>
          <w:szCs w:val="24"/>
          <w:rtl/>
        </w:rPr>
        <w:t>هم عبور مي كنند. اگر جبهه هاي موج هم فاز به هم برسند</w:t>
      </w:r>
      <w:r w:rsidR="006C2146" w:rsidRPr="006813C6">
        <w:rPr>
          <w:rFonts w:cs="Nazanin" w:hint="cs"/>
          <w:sz w:val="24"/>
          <w:szCs w:val="24"/>
          <w:rtl/>
        </w:rPr>
        <w:t xml:space="preserve"> </w:t>
      </w:r>
      <w:r w:rsidRPr="006813C6">
        <w:rPr>
          <w:rFonts w:cs="Nazanin" w:hint="cs"/>
          <w:sz w:val="24"/>
          <w:szCs w:val="24"/>
          <w:rtl/>
        </w:rPr>
        <w:t>تداخل ايجاد شده از نوع سازنده خواهد بود و بنابراين امواج مربوط، روي شبكيه ايجاد تصوير مي نمايند و يا</w:t>
      </w:r>
      <w:r w:rsidR="006C2146" w:rsidRPr="006813C6">
        <w:rPr>
          <w:rFonts w:cs="Nazanin" w:hint="cs"/>
          <w:sz w:val="24"/>
          <w:szCs w:val="24"/>
          <w:rtl/>
        </w:rPr>
        <w:t xml:space="preserve"> ا</w:t>
      </w:r>
      <w:r w:rsidRPr="006813C6">
        <w:rPr>
          <w:rFonts w:cs="Nazanin" w:hint="cs"/>
          <w:sz w:val="24"/>
          <w:szCs w:val="24"/>
          <w:rtl/>
        </w:rPr>
        <w:t>گر امواج به هم رسيده هم فاز نباشند تداخل حاصل از آنها از نوع مخرب خواهد بود و نوري كه براي كانوني شدن در روي شبكيه لازم است، وجود نخواهد داشت.</w:t>
      </w:r>
    </w:p>
    <w:p w:rsidR="00493517" w:rsidRPr="0066462C" w:rsidRDefault="006813C6" w:rsidP="00413624">
      <w:pPr>
        <w:jc w:val="both"/>
        <w:rPr>
          <w:rFonts w:cs="Nazanin"/>
          <w:sz w:val="28"/>
          <w:szCs w:val="28"/>
          <w:rtl/>
        </w:rPr>
      </w:pPr>
      <w:r w:rsidRPr="00493517">
        <w:rPr>
          <w:rFonts w:cs="Nazanin"/>
          <w:sz w:val="28"/>
          <w:szCs w:val="28"/>
        </w:rPr>
        <w:object w:dxaOrig="7195" w:dyaOrig="5390">
          <v:shape id="_x0000_i1028" type="#_x0000_t75" style="width:462.75pt;height:334.5pt" o:ole="">
            <v:imagedata r:id="rId15" o:title=""/>
          </v:shape>
          <o:OLEObject Type="Embed" ProgID="PowerPoint.Slide.12" ShapeID="_x0000_i1028" DrawAspect="Content" ObjectID="_1621696663" r:id="rId16"/>
        </w:object>
      </w:r>
    </w:p>
    <w:p w:rsidR="00413624" w:rsidRDefault="00F70555" w:rsidP="00413624">
      <w:pPr>
        <w:jc w:val="both"/>
        <w:rPr>
          <w:rFonts w:cs="Nazanin"/>
          <w:sz w:val="24"/>
          <w:szCs w:val="24"/>
          <w:rtl/>
        </w:rPr>
      </w:pPr>
      <w:r w:rsidRPr="006813C6">
        <w:rPr>
          <w:rFonts w:cs="Nazanin" w:hint="cs"/>
          <w:sz w:val="24"/>
          <w:szCs w:val="24"/>
          <w:rtl/>
        </w:rPr>
        <w:t xml:space="preserve">كانون فاصله دور، </w:t>
      </w:r>
      <w:r w:rsidR="00307059" w:rsidRPr="006813C6">
        <w:rPr>
          <w:rFonts w:cs="Nazanin" w:hint="cs"/>
          <w:sz w:val="24"/>
          <w:szCs w:val="24"/>
          <w:rtl/>
        </w:rPr>
        <w:t>حاصل مجموعه قدرت اسفريك</w:t>
      </w:r>
      <w:r w:rsidRPr="006813C6">
        <w:rPr>
          <w:rFonts w:cs="Nazanin" w:hint="cs"/>
          <w:sz w:val="24"/>
          <w:szCs w:val="24"/>
          <w:rtl/>
        </w:rPr>
        <w:t xml:space="preserve"> سطح ق</w:t>
      </w:r>
      <w:r w:rsidR="00307059" w:rsidRPr="006813C6">
        <w:rPr>
          <w:rFonts w:cs="Nazanin" w:hint="cs"/>
          <w:sz w:val="24"/>
          <w:szCs w:val="24"/>
          <w:rtl/>
        </w:rPr>
        <w:t>د</w:t>
      </w:r>
      <w:r w:rsidRPr="006813C6">
        <w:rPr>
          <w:rFonts w:cs="Nazanin" w:hint="cs"/>
          <w:sz w:val="24"/>
          <w:szCs w:val="24"/>
          <w:rtl/>
        </w:rPr>
        <w:t>امي و انحنادهي درجه صفر (</w:t>
      </w:r>
      <w:r w:rsidRPr="006813C6">
        <w:rPr>
          <w:rFonts w:cs="Nazanin"/>
          <w:sz w:val="24"/>
          <w:szCs w:val="24"/>
        </w:rPr>
        <w:t>zero-order diffraction</w:t>
      </w:r>
      <w:r w:rsidRPr="006813C6">
        <w:rPr>
          <w:rFonts w:cs="Nazanin" w:hint="cs"/>
          <w:sz w:val="24"/>
          <w:szCs w:val="24"/>
          <w:rtl/>
        </w:rPr>
        <w:t>) سطح خلفي لنز است و كانون فاصله نزديك، حاصل مجموعه قدرت اسفريك سطح قدامي و انحنادهي درجه اول (</w:t>
      </w:r>
      <w:r w:rsidRPr="006813C6">
        <w:rPr>
          <w:rFonts w:cs="Nazanin"/>
          <w:sz w:val="24"/>
          <w:szCs w:val="24"/>
        </w:rPr>
        <w:t>first-order diffraction</w:t>
      </w:r>
      <w:r w:rsidRPr="006813C6">
        <w:rPr>
          <w:rFonts w:cs="Nazanin" w:hint="cs"/>
          <w:sz w:val="24"/>
          <w:szCs w:val="24"/>
          <w:rtl/>
        </w:rPr>
        <w:t>)</w:t>
      </w:r>
      <w:r w:rsidRPr="006813C6">
        <w:rPr>
          <w:rFonts w:cs="Nazanin"/>
          <w:sz w:val="24"/>
          <w:szCs w:val="24"/>
        </w:rPr>
        <w:t xml:space="preserve"> </w:t>
      </w:r>
      <w:r w:rsidRPr="006813C6">
        <w:rPr>
          <w:rFonts w:cs="Nazanin" w:hint="cs"/>
          <w:sz w:val="24"/>
          <w:szCs w:val="24"/>
          <w:rtl/>
        </w:rPr>
        <w:t xml:space="preserve"> از سطح خلفي است. از مزاياي لنزهاي انحنادهنده نسبت لنزهاي انكساري، اين است كه اثر انحنادهي در كل لنز اعمال مي شود. بنابراين اين نوع لنزها نسبت به اثرات خارج از مركز شدن يا تغييرات اندازه مردمك كمتر حساس مي باشند. از معايب اين لنزها آن است كه حدود 41 درصد از نور ورودي، براي فاصله دور و حدود 41درصد براي </w:t>
      </w:r>
      <w:r w:rsidRPr="006813C6">
        <w:rPr>
          <w:rFonts w:cs="Nazanin" w:hint="cs"/>
          <w:sz w:val="24"/>
          <w:szCs w:val="24"/>
          <w:rtl/>
        </w:rPr>
        <w:lastRenderedPageBreak/>
        <w:t>فاصله نزديك كان</w:t>
      </w:r>
      <w:r w:rsidR="00247E80" w:rsidRPr="006813C6">
        <w:rPr>
          <w:rFonts w:cs="Nazanin" w:hint="cs"/>
          <w:sz w:val="24"/>
          <w:szCs w:val="24"/>
          <w:rtl/>
        </w:rPr>
        <w:t>و</w:t>
      </w:r>
      <w:r w:rsidRPr="006813C6">
        <w:rPr>
          <w:rFonts w:cs="Nazanin" w:hint="cs"/>
          <w:sz w:val="24"/>
          <w:szCs w:val="24"/>
          <w:rtl/>
        </w:rPr>
        <w:t xml:space="preserve">ني مي شوند و 18 درصد بقيه نور ورودي، به شكل تداخل درجه بالا از بين مي روند. براي كاهش اين عوارض شركت آلكان از پديده </w:t>
      </w:r>
      <w:r w:rsidRPr="006813C6">
        <w:rPr>
          <w:rFonts w:cs="Nazanin"/>
          <w:sz w:val="24"/>
          <w:szCs w:val="24"/>
        </w:rPr>
        <w:t>apodization</w:t>
      </w:r>
      <w:r w:rsidRPr="006813C6">
        <w:rPr>
          <w:rFonts w:cs="Nazanin" w:hint="cs"/>
          <w:sz w:val="24"/>
          <w:szCs w:val="24"/>
          <w:rtl/>
        </w:rPr>
        <w:t xml:space="preserve"> در طراحي لنز </w:t>
      </w:r>
      <w:r w:rsidRPr="006813C6">
        <w:rPr>
          <w:rFonts w:cs="Nazanin"/>
          <w:sz w:val="24"/>
          <w:szCs w:val="24"/>
        </w:rPr>
        <w:t>Restor</w:t>
      </w:r>
      <w:r w:rsidRPr="006813C6">
        <w:rPr>
          <w:rFonts w:cs="Nazanin" w:hint="cs"/>
          <w:sz w:val="24"/>
          <w:szCs w:val="24"/>
          <w:rtl/>
        </w:rPr>
        <w:t xml:space="preserve"> استفاده نموده است</w:t>
      </w:r>
      <w:r w:rsidR="00247E80" w:rsidRPr="006813C6">
        <w:rPr>
          <w:rFonts w:cs="Nazanin" w:hint="cs"/>
          <w:sz w:val="24"/>
          <w:szCs w:val="24"/>
          <w:rtl/>
        </w:rPr>
        <w:t>.</w:t>
      </w:r>
      <w:r w:rsidRPr="006813C6">
        <w:rPr>
          <w:rFonts w:cs="Nazanin" w:hint="cs"/>
          <w:sz w:val="24"/>
          <w:szCs w:val="24"/>
          <w:rtl/>
        </w:rPr>
        <w:t xml:space="preserve"> انواع متعددي از لنزهاي مولتي فوكال ت</w:t>
      </w:r>
      <w:r w:rsidR="00493517" w:rsidRPr="006813C6">
        <w:rPr>
          <w:rFonts w:cs="Nazanin" w:hint="cs"/>
          <w:sz w:val="24"/>
          <w:szCs w:val="24"/>
          <w:rtl/>
        </w:rPr>
        <w:t xml:space="preserve">اكنون طراحي و ارايه شده اند. </w:t>
      </w:r>
    </w:p>
    <w:p w:rsidR="00493517" w:rsidRPr="00413624" w:rsidRDefault="00F70555" w:rsidP="00413624">
      <w:pPr>
        <w:jc w:val="both"/>
        <w:rPr>
          <w:rFonts w:cs="Nazanin"/>
          <w:sz w:val="24"/>
          <w:szCs w:val="24"/>
          <w:rtl/>
        </w:rPr>
      </w:pPr>
      <w:r w:rsidRPr="006813C6">
        <w:rPr>
          <w:rFonts w:cs="Nazanin" w:hint="cs"/>
          <w:sz w:val="24"/>
          <w:szCs w:val="24"/>
          <w:rtl/>
        </w:rPr>
        <w:t xml:space="preserve">در حال حاضر سه نوع لنز مولتي فوكال كه شهرت بيشتري دارند عبارتند از 1- لنز </w:t>
      </w:r>
      <w:r w:rsidRPr="006813C6">
        <w:rPr>
          <w:rFonts w:cs="Nazanin"/>
          <w:sz w:val="24"/>
          <w:szCs w:val="24"/>
        </w:rPr>
        <w:t xml:space="preserve">Restor </w:t>
      </w:r>
      <w:r w:rsidRPr="006813C6">
        <w:rPr>
          <w:rFonts w:cs="Nazanin" w:hint="cs"/>
          <w:sz w:val="24"/>
          <w:szCs w:val="24"/>
          <w:rtl/>
        </w:rPr>
        <w:t xml:space="preserve"> 2- لنز </w:t>
      </w:r>
      <w:r w:rsidRPr="006813C6">
        <w:rPr>
          <w:rFonts w:cs="Nazanin"/>
          <w:sz w:val="24"/>
          <w:szCs w:val="24"/>
        </w:rPr>
        <w:t>Tecnis</w:t>
      </w:r>
      <w:r w:rsidRPr="006813C6">
        <w:rPr>
          <w:rFonts w:cs="Nazanin" w:hint="cs"/>
          <w:sz w:val="24"/>
          <w:szCs w:val="24"/>
          <w:rtl/>
        </w:rPr>
        <w:t xml:space="preserve"> مولتي فوكال 3- لنز </w:t>
      </w:r>
      <w:r w:rsidRPr="006813C6">
        <w:rPr>
          <w:rFonts w:cs="Nazanin"/>
          <w:sz w:val="24"/>
          <w:szCs w:val="24"/>
        </w:rPr>
        <w:t>Rezoom</w:t>
      </w:r>
      <w:r w:rsidR="00493517" w:rsidRPr="006813C6">
        <w:rPr>
          <w:rFonts w:cs="Nazanin" w:hint="cs"/>
          <w:sz w:val="24"/>
          <w:szCs w:val="24"/>
          <w:rtl/>
        </w:rPr>
        <w:t>.</w:t>
      </w:r>
      <w:r w:rsidR="00EE6B77" w:rsidRPr="006813C6">
        <w:rPr>
          <w:rFonts w:cs="Nazanin"/>
          <w:sz w:val="24"/>
          <w:szCs w:val="24"/>
        </w:rPr>
        <w:t xml:space="preserve"> </w:t>
      </w:r>
      <w:r w:rsidR="00413624" w:rsidRPr="00493517">
        <w:rPr>
          <w:rFonts w:cs="Nazanin"/>
          <w:sz w:val="28"/>
          <w:szCs w:val="28"/>
        </w:rPr>
        <w:object w:dxaOrig="7195" w:dyaOrig="5390">
          <v:shape id="_x0000_i1029" type="#_x0000_t75" style="width:431.25pt;height:203.25pt" o:ole="">
            <v:imagedata r:id="rId17" o:title=""/>
          </v:shape>
          <o:OLEObject Type="Embed" ProgID="PowerPoint.Slide.12" ShapeID="_x0000_i1029" DrawAspect="Content" ObjectID="_1621696664" r:id="rId18"/>
        </w:object>
      </w:r>
    </w:p>
    <w:p w:rsidR="006813C6" w:rsidRDefault="00F70555" w:rsidP="006813C6">
      <w:pPr>
        <w:pStyle w:val="ListParagraph"/>
        <w:ind w:left="55"/>
        <w:jc w:val="both"/>
        <w:rPr>
          <w:rFonts w:cs="Nazanin"/>
          <w:sz w:val="24"/>
          <w:szCs w:val="24"/>
          <w:rtl/>
        </w:rPr>
      </w:pPr>
      <w:r w:rsidRPr="006813C6">
        <w:rPr>
          <w:rFonts w:cs="Nazanin" w:hint="cs"/>
          <w:sz w:val="24"/>
          <w:szCs w:val="24"/>
          <w:rtl/>
        </w:rPr>
        <w:t>با توجه به تفاوت</w:t>
      </w:r>
      <w:r w:rsidRPr="006813C6">
        <w:rPr>
          <w:rFonts w:cs="Nazanin" w:hint="cs"/>
          <w:sz w:val="24"/>
          <w:szCs w:val="24"/>
          <w:rtl/>
        </w:rPr>
        <w:softHyphen/>
        <w:t xml:space="preserve">هاي لنزهاي </w:t>
      </w:r>
      <w:r w:rsidRPr="006813C6">
        <w:rPr>
          <w:rFonts w:cs="Nazanin"/>
          <w:sz w:val="24"/>
          <w:szCs w:val="24"/>
        </w:rPr>
        <w:t xml:space="preserve">Restor </w:t>
      </w:r>
      <w:r w:rsidRPr="006813C6">
        <w:rPr>
          <w:rFonts w:cs="Nazanin" w:hint="cs"/>
          <w:sz w:val="24"/>
          <w:szCs w:val="24"/>
          <w:rtl/>
        </w:rPr>
        <w:t xml:space="preserve"> و </w:t>
      </w:r>
      <w:r w:rsidRPr="006813C6">
        <w:rPr>
          <w:rFonts w:cs="Nazanin"/>
          <w:sz w:val="24"/>
          <w:szCs w:val="24"/>
        </w:rPr>
        <w:t>Rezoom</w:t>
      </w:r>
      <w:r w:rsidRPr="006813C6">
        <w:rPr>
          <w:rFonts w:cs="Nazanin" w:hint="cs"/>
          <w:sz w:val="24"/>
          <w:szCs w:val="24"/>
          <w:rtl/>
        </w:rPr>
        <w:t xml:space="preserve"> عده</w:t>
      </w:r>
      <w:r w:rsidRPr="006813C6">
        <w:rPr>
          <w:rFonts w:cs="Nazanin" w:hint="cs"/>
          <w:sz w:val="24"/>
          <w:szCs w:val="24"/>
          <w:rtl/>
        </w:rPr>
        <w:softHyphen/>
        <w:t xml:space="preserve">اي از محققين بر اين باورند كه استفاده از تركيب اينها در دو چشم (يك چشم لنز </w:t>
      </w:r>
      <w:r w:rsidRPr="006813C6">
        <w:rPr>
          <w:rFonts w:cs="Nazanin"/>
          <w:sz w:val="24"/>
          <w:szCs w:val="24"/>
        </w:rPr>
        <w:t>Restor</w:t>
      </w:r>
      <w:r w:rsidRPr="006813C6">
        <w:rPr>
          <w:rFonts w:cs="Nazanin" w:hint="cs"/>
          <w:sz w:val="24"/>
          <w:szCs w:val="24"/>
          <w:rtl/>
        </w:rPr>
        <w:t xml:space="preserve"> و چشم مقابل لنز </w:t>
      </w:r>
      <w:r w:rsidRPr="006813C6">
        <w:rPr>
          <w:rFonts w:cs="Nazanin"/>
          <w:sz w:val="24"/>
          <w:szCs w:val="24"/>
        </w:rPr>
        <w:t>Rezoom</w:t>
      </w:r>
      <w:r w:rsidRPr="006813C6">
        <w:rPr>
          <w:rFonts w:cs="Nazanin" w:hint="cs"/>
          <w:sz w:val="24"/>
          <w:szCs w:val="24"/>
          <w:rtl/>
        </w:rPr>
        <w:t>) باعث راحتي بيشتر بيماران مي</w:t>
      </w:r>
      <w:r w:rsidRPr="006813C6">
        <w:rPr>
          <w:rFonts w:cs="Nazanin" w:hint="cs"/>
          <w:sz w:val="24"/>
          <w:szCs w:val="24"/>
          <w:rtl/>
        </w:rPr>
        <w:softHyphen/>
        <w:t xml:space="preserve">شود چون كه لنز </w:t>
      </w:r>
      <w:r w:rsidRPr="006813C6">
        <w:rPr>
          <w:rFonts w:cs="Nazanin"/>
          <w:sz w:val="24"/>
          <w:szCs w:val="24"/>
        </w:rPr>
        <w:t>Rezoom</w:t>
      </w:r>
      <w:r w:rsidRPr="006813C6">
        <w:rPr>
          <w:rFonts w:cs="Nazanin" w:hint="cs"/>
          <w:sz w:val="24"/>
          <w:szCs w:val="24"/>
          <w:rtl/>
        </w:rPr>
        <w:t xml:space="preserve"> ديد حد واسط بهتري ايجاد مي</w:t>
      </w:r>
      <w:r w:rsidRPr="006813C6">
        <w:rPr>
          <w:rFonts w:cs="Nazanin" w:hint="cs"/>
          <w:sz w:val="24"/>
          <w:szCs w:val="24"/>
          <w:rtl/>
        </w:rPr>
        <w:softHyphen/>
        <w:t xml:space="preserve">كند و لنز </w:t>
      </w:r>
      <w:r w:rsidRPr="006813C6">
        <w:rPr>
          <w:rFonts w:cs="Nazanin"/>
          <w:sz w:val="24"/>
          <w:szCs w:val="24"/>
        </w:rPr>
        <w:t>Restor</w:t>
      </w:r>
      <w:r w:rsidRPr="006813C6">
        <w:rPr>
          <w:rFonts w:cs="Nazanin" w:hint="cs"/>
          <w:sz w:val="24"/>
          <w:szCs w:val="24"/>
          <w:rtl/>
        </w:rPr>
        <w:t xml:space="preserve"> ديد نزديك بهتر و در مجموع بيماران نسبت به افرادي كه از يك نوع لنز در هر دو چشم استفاده كرده</w:t>
      </w:r>
      <w:r w:rsidRPr="006813C6">
        <w:rPr>
          <w:rFonts w:cs="Nazanin" w:hint="cs"/>
          <w:sz w:val="24"/>
          <w:szCs w:val="24"/>
          <w:rtl/>
        </w:rPr>
        <w:softHyphen/>
        <w:t xml:space="preserve">اند رضايتمندي بيشتري براي ديد دور و نزديك دارند. اصطلاحا به اين كار </w:t>
      </w:r>
      <w:r w:rsidRPr="006813C6">
        <w:rPr>
          <w:rFonts w:cs="Nazanin"/>
          <w:sz w:val="24"/>
          <w:szCs w:val="24"/>
        </w:rPr>
        <w:t xml:space="preserve">Mix and match </w:t>
      </w:r>
      <w:r w:rsidRPr="006813C6">
        <w:rPr>
          <w:rFonts w:cs="Nazanin" w:hint="cs"/>
          <w:sz w:val="24"/>
          <w:szCs w:val="24"/>
          <w:rtl/>
        </w:rPr>
        <w:t xml:space="preserve"> گفته مي</w:t>
      </w:r>
      <w:r w:rsidRPr="006813C6">
        <w:rPr>
          <w:rFonts w:cs="Nazanin" w:hint="cs"/>
          <w:sz w:val="24"/>
          <w:szCs w:val="24"/>
          <w:rtl/>
        </w:rPr>
        <w:softHyphen/>
        <w:t>شود. عده</w:t>
      </w:r>
      <w:r w:rsidRPr="006813C6">
        <w:rPr>
          <w:rFonts w:cs="Nazanin" w:hint="cs"/>
          <w:sz w:val="24"/>
          <w:szCs w:val="24"/>
          <w:rtl/>
        </w:rPr>
        <w:softHyphen/>
        <w:t xml:space="preserve">اي به جاي </w:t>
      </w:r>
      <w:r w:rsidRPr="006813C6">
        <w:rPr>
          <w:rFonts w:cs="Nazanin"/>
          <w:sz w:val="24"/>
          <w:szCs w:val="24"/>
        </w:rPr>
        <w:t>Rezoom/Restor</w:t>
      </w:r>
      <w:r w:rsidRPr="006813C6">
        <w:rPr>
          <w:rFonts w:cs="Nazanin" w:hint="cs"/>
          <w:sz w:val="24"/>
          <w:szCs w:val="24"/>
          <w:rtl/>
        </w:rPr>
        <w:t xml:space="preserve"> از لنزهاي </w:t>
      </w:r>
      <w:r w:rsidRPr="006813C6">
        <w:rPr>
          <w:rFonts w:cs="Nazanin"/>
          <w:sz w:val="24"/>
          <w:szCs w:val="24"/>
        </w:rPr>
        <w:t>Rezoom/Tecnis multifical</w:t>
      </w:r>
      <w:r w:rsidRPr="006813C6">
        <w:rPr>
          <w:rFonts w:cs="Nazanin" w:hint="cs"/>
          <w:sz w:val="24"/>
          <w:szCs w:val="24"/>
          <w:rtl/>
        </w:rPr>
        <w:t xml:space="preserve"> جهت </w:t>
      </w:r>
      <w:r w:rsidRPr="006813C6">
        <w:rPr>
          <w:rFonts w:cs="Nazanin"/>
          <w:sz w:val="24"/>
          <w:szCs w:val="24"/>
        </w:rPr>
        <w:t>Mix and match</w:t>
      </w:r>
      <w:r w:rsidR="006813C6">
        <w:rPr>
          <w:rFonts w:cs="Nazanin" w:hint="cs"/>
          <w:sz w:val="24"/>
          <w:szCs w:val="24"/>
          <w:rtl/>
        </w:rPr>
        <w:t xml:space="preserve"> استفاده مي</w:t>
      </w:r>
      <w:r w:rsidR="006813C6">
        <w:rPr>
          <w:rFonts w:cs="Nazanin" w:hint="cs"/>
          <w:sz w:val="24"/>
          <w:szCs w:val="24"/>
          <w:rtl/>
        </w:rPr>
        <w:softHyphen/>
        <w:t>كنند.</w:t>
      </w:r>
    </w:p>
    <w:p w:rsidR="006813C6" w:rsidRDefault="006813C6" w:rsidP="006813C6">
      <w:pPr>
        <w:pStyle w:val="ListParagraph"/>
        <w:ind w:left="55"/>
        <w:jc w:val="both"/>
        <w:rPr>
          <w:rFonts w:cs="Nazanin"/>
          <w:sz w:val="24"/>
          <w:szCs w:val="24"/>
          <w:rtl/>
        </w:rPr>
      </w:pPr>
    </w:p>
    <w:p w:rsidR="00EE6B77" w:rsidRPr="00413624" w:rsidRDefault="00413624" w:rsidP="00413624">
      <w:pPr>
        <w:pStyle w:val="ListParagraph"/>
        <w:spacing w:line="240" w:lineRule="auto"/>
        <w:ind w:left="55"/>
        <w:jc w:val="both"/>
        <w:rPr>
          <w:rFonts w:cs="Nazanin"/>
          <w:sz w:val="28"/>
          <w:szCs w:val="28"/>
          <w:rtl/>
        </w:rPr>
      </w:pPr>
      <w:r w:rsidRPr="00EE6B77">
        <w:rPr>
          <w:rFonts w:cs="Nazanin"/>
          <w:sz w:val="28"/>
          <w:szCs w:val="28"/>
        </w:rPr>
        <w:object w:dxaOrig="6055" w:dyaOrig="4536">
          <v:shape id="_x0000_i1030" type="#_x0000_t75" style="width:432.75pt;height:208.5pt" o:ole="">
            <v:imagedata r:id="rId19" o:title=""/>
          </v:shape>
          <o:OLEObject Type="Embed" ProgID="PowerPoint.Slide.12" ShapeID="_x0000_i1030" DrawAspect="Content" ObjectID="_1621696665" r:id="rId20"/>
        </w:object>
      </w:r>
    </w:p>
    <w:p w:rsidR="00F70555" w:rsidRPr="00EE6B77" w:rsidRDefault="00F70555" w:rsidP="00EE6B77">
      <w:pPr>
        <w:spacing w:line="240" w:lineRule="auto"/>
        <w:jc w:val="both"/>
        <w:rPr>
          <w:rFonts w:cs="Nazanin"/>
          <w:sz w:val="28"/>
          <w:szCs w:val="28"/>
          <w:rtl/>
        </w:rPr>
      </w:pPr>
      <w:r w:rsidRPr="00EE6B77">
        <w:rPr>
          <w:rFonts w:cs="Nazanin" w:hint="cs"/>
          <w:sz w:val="28"/>
          <w:szCs w:val="28"/>
          <w:rtl/>
        </w:rPr>
        <w:t>در مجموع بايد توجه داشت كه اگر چه لنزهاي مولتي فوكال داراي اين امتياز عمده مي</w:t>
      </w:r>
      <w:r w:rsidRPr="00EE6B77">
        <w:rPr>
          <w:rFonts w:cs="Nazanin" w:hint="cs"/>
          <w:sz w:val="28"/>
          <w:szCs w:val="28"/>
          <w:rtl/>
        </w:rPr>
        <w:softHyphen/>
        <w:t xml:space="preserve">باشند كه نياز به عينك را به </w:t>
      </w:r>
      <w:r w:rsidRPr="00EE6B77">
        <w:rPr>
          <w:rFonts w:cs="Nazanin" w:hint="cs"/>
          <w:sz w:val="28"/>
          <w:szCs w:val="28"/>
          <w:rtl/>
        </w:rPr>
        <w:lastRenderedPageBreak/>
        <w:t>ميزان قابل توجه</w:t>
      </w:r>
      <w:r w:rsidRPr="00EE6B77">
        <w:rPr>
          <w:rFonts w:cs="Nazanin" w:hint="cs"/>
          <w:sz w:val="28"/>
          <w:szCs w:val="28"/>
          <w:rtl/>
        </w:rPr>
        <w:softHyphen/>
        <w:t>اي كاهش مي</w:t>
      </w:r>
      <w:r w:rsidRPr="00EE6B77">
        <w:rPr>
          <w:rFonts w:cs="Nazanin" w:hint="cs"/>
          <w:sz w:val="28"/>
          <w:szCs w:val="28"/>
          <w:rtl/>
        </w:rPr>
        <w:softHyphen/>
        <w:t>دهند ولي داراي معايبي مي</w:t>
      </w:r>
      <w:r w:rsidRPr="00EE6B77">
        <w:rPr>
          <w:rFonts w:cs="Nazanin" w:hint="cs"/>
          <w:sz w:val="28"/>
          <w:szCs w:val="28"/>
          <w:rtl/>
        </w:rPr>
        <w:softHyphen/>
        <w:t xml:space="preserve">باشند كه به هنگام تجويز آنها بايد مورد توجه جدي جراح و بيمار باشد كه عمده اين معايب در جدول </w:t>
      </w:r>
      <w:r w:rsidR="00DB791F" w:rsidRPr="00EE6B77">
        <w:rPr>
          <w:rFonts w:cs="Nazanin" w:hint="cs"/>
          <w:sz w:val="28"/>
          <w:szCs w:val="28"/>
          <w:rtl/>
        </w:rPr>
        <w:t>زير</w:t>
      </w:r>
      <w:r w:rsidRPr="00EE6B77">
        <w:rPr>
          <w:rFonts w:cs="Nazanin" w:hint="cs"/>
          <w:sz w:val="28"/>
          <w:szCs w:val="28"/>
          <w:rtl/>
        </w:rPr>
        <w:t xml:space="preserve"> ذكر گرديده است. لذا انتخاب مناسب بيمار نقش مهمي در رضايتمندي بيماران پس از عمل خواهد داشت. </w:t>
      </w:r>
    </w:p>
    <w:p w:rsidR="00D43427" w:rsidRPr="003618B2" w:rsidRDefault="003618B2" w:rsidP="00EE6B77">
      <w:pPr>
        <w:pStyle w:val="ListParagraph"/>
        <w:spacing w:line="240" w:lineRule="auto"/>
        <w:ind w:left="622"/>
        <w:jc w:val="both"/>
        <w:rPr>
          <w:rFonts w:cs="B Mitra"/>
          <w:b/>
          <w:bCs/>
          <w:sz w:val="28"/>
          <w:szCs w:val="28"/>
          <w:rtl/>
        </w:rPr>
      </w:pPr>
      <w:r w:rsidRPr="003618B2">
        <w:rPr>
          <w:rFonts w:cs="B Mitra" w:hint="cs"/>
          <w:b/>
          <w:bCs/>
          <w:sz w:val="28"/>
          <w:szCs w:val="28"/>
          <w:rtl/>
        </w:rPr>
        <w:t>معایب لنزهای مولتی فوکال :</w:t>
      </w:r>
    </w:p>
    <w:tbl>
      <w:tblPr>
        <w:tblStyle w:val="TableGrid"/>
        <w:bidiVisual/>
        <w:tblW w:w="0" w:type="auto"/>
        <w:tblInd w:w="720" w:type="dxa"/>
        <w:tblLook w:val="04A0"/>
      </w:tblPr>
      <w:tblGrid>
        <w:gridCol w:w="8907"/>
      </w:tblGrid>
      <w:tr w:rsidR="00CD67FB" w:rsidRPr="0066462C" w:rsidTr="00CD67FB">
        <w:trPr>
          <w:trHeight w:val="213"/>
        </w:trPr>
        <w:tc>
          <w:tcPr>
            <w:tcW w:w="9242" w:type="dxa"/>
          </w:tcPr>
          <w:p w:rsidR="00CD67FB" w:rsidRPr="0066462C" w:rsidRDefault="0087080A" w:rsidP="00EE6B77">
            <w:pPr>
              <w:pStyle w:val="ListParagraph"/>
              <w:bidi w:val="0"/>
              <w:ind w:left="0"/>
              <w:rPr>
                <w:rFonts w:cs="Nazanin"/>
                <w:sz w:val="24"/>
                <w:szCs w:val="24"/>
              </w:rPr>
            </w:pPr>
            <w:r w:rsidRPr="0066462C">
              <w:rPr>
                <w:rFonts w:cs="Nazanin"/>
                <w:sz w:val="24"/>
                <w:szCs w:val="24"/>
              </w:rPr>
              <w:t xml:space="preserve">Loss of contrast sensitivity </w:t>
            </w:r>
          </w:p>
        </w:tc>
      </w:tr>
      <w:tr w:rsidR="00CD67FB" w:rsidRPr="0066462C" w:rsidTr="00CD67FB">
        <w:tc>
          <w:tcPr>
            <w:tcW w:w="9242" w:type="dxa"/>
          </w:tcPr>
          <w:p w:rsidR="00CD67FB" w:rsidRPr="0066462C" w:rsidRDefault="0087080A" w:rsidP="00EE6B77">
            <w:pPr>
              <w:pStyle w:val="ListParagraph"/>
              <w:bidi w:val="0"/>
              <w:ind w:left="0"/>
              <w:rPr>
                <w:rFonts w:cs="Nazanin"/>
                <w:sz w:val="24"/>
                <w:szCs w:val="24"/>
                <w:rtl/>
              </w:rPr>
            </w:pPr>
            <w:r w:rsidRPr="0066462C">
              <w:rPr>
                <w:rFonts w:cs="Nazanin"/>
                <w:sz w:val="24"/>
                <w:szCs w:val="24"/>
              </w:rPr>
              <w:t xml:space="preserve">Glare and halos in night vision </w:t>
            </w:r>
          </w:p>
        </w:tc>
      </w:tr>
      <w:tr w:rsidR="00CD67FB" w:rsidRPr="0066462C" w:rsidTr="00CD67FB">
        <w:tc>
          <w:tcPr>
            <w:tcW w:w="9242" w:type="dxa"/>
          </w:tcPr>
          <w:p w:rsidR="00CD67FB" w:rsidRPr="0066462C" w:rsidRDefault="0087080A" w:rsidP="00EE6B77">
            <w:pPr>
              <w:pStyle w:val="ListParagraph"/>
              <w:bidi w:val="0"/>
              <w:ind w:left="0"/>
              <w:rPr>
                <w:rFonts w:cs="Nazanin"/>
                <w:sz w:val="24"/>
                <w:szCs w:val="24"/>
                <w:rtl/>
              </w:rPr>
            </w:pPr>
            <w:r w:rsidRPr="0066462C">
              <w:rPr>
                <w:rFonts w:cs="Nazanin"/>
                <w:sz w:val="24"/>
                <w:szCs w:val="24"/>
              </w:rPr>
              <w:t xml:space="preserve">IOL power calculation (careful </w:t>
            </w:r>
            <w:r w:rsidR="005949F7" w:rsidRPr="0066462C">
              <w:rPr>
                <w:rFonts w:cs="Nazanin"/>
                <w:sz w:val="24"/>
                <w:szCs w:val="24"/>
              </w:rPr>
              <w:t xml:space="preserve">attention, plano spherical or hyperopic shift) </w:t>
            </w:r>
          </w:p>
        </w:tc>
      </w:tr>
      <w:tr w:rsidR="00CD67FB" w:rsidRPr="0066462C" w:rsidTr="00CD67FB">
        <w:tc>
          <w:tcPr>
            <w:tcW w:w="9242" w:type="dxa"/>
          </w:tcPr>
          <w:p w:rsidR="00CD67FB" w:rsidRPr="0066462C" w:rsidRDefault="005949F7" w:rsidP="00EE6B77">
            <w:pPr>
              <w:pStyle w:val="ListParagraph"/>
              <w:bidi w:val="0"/>
              <w:ind w:left="0"/>
              <w:rPr>
                <w:rFonts w:cs="Nazanin"/>
                <w:sz w:val="24"/>
                <w:szCs w:val="24"/>
                <w:rtl/>
              </w:rPr>
            </w:pPr>
            <w:r w:rsidRPr="0066462C">
              <w:rPr>
                <w:rFonts w:cs="Nazanin"/>
                <w:sz w:val="24"/>
                <w:szCs w:val="24"/>
              </w:rPr>
              <w:t>A decentration of 2mm cause a loss of distance</w:t>
            </w:r>
            <w:r w:rsidR="00631B93" w:rsidRPr="0066462C">
              <w:rPr>
                <w:rFonts w:cs="Nazanin"/>
                <w:sz w:val="24"/>
                <w:szCs w:val="24"/>
              </w:rPr>
              <w:t xml:space="preserve"> vision</w:t>
            </w:r>
          </w:p>
        </w:tc>
      </w:tr>
      <w:tr w:rsidR="00CD67FB" w:rsidRPr="0066462C" w:rsidTr="00CD67FB">
        <w:tc>
          <w:tcPr>
            <w:tcW w:w="9242" w:type="dxa"/>
          </w:tcPr>
          <w:p w:rsidR="00CD67FB" w:rsidRPr="0066462C" w:rsidRDefault="00255DAC" w:rsidP="00EE6B77">
            <w:pPr>
              <w:pStyle w:val="ListParagraph"/>
              <w:bidi w:val="0"/>
              <w:ind w:left="0"/>
              <w:rPr>
                <w:rFonts w:cs="Nazanin"/>
                <w:sz w:val="24"/>
                <w:szCs w:val="24"/>
                <w:rtl/>
              </w:rPr>
            </w:pPr>
            <w:r w:rsidRPr="0066462C">
              <w:rPr>
                <w:rFonts w:cs="Nazanin"/>
                <w:sz w:val="24"/>
                <w:szCs w:val="24"/>
              </w:rPr>
              <w:t>P</w:t>
            </w:r>
            <w:r w:rsidR="003618B2">
              <w:rPr>
                <w:rFonts w:cs="Nazanin"/>
                <w:sz w:val="24"/>
                <w:szCs w:val="24"/>
              </w:rPr>
              <w:t>u</w:t>
            </w:r>
            <w:r w:rsidRPr="0066462C">
              <w:rPr>
                <w:rFonts w:cs="Nazanin"/>
                <w:sz w:val="24"/>
                <w:szCs w:val="24"/>
              </w:rPr>
              <w:t xml:space="preserve">pillary size less than 2mm cause a loss of distance vision </w:t>
            </w:r>
          </w:p>
        </w:tc>
      </w:tr>
      <w:tr w:rsidR="00CD67FB" w:rsidRPr="0066462C" w:rsidTr="00CD67FB">
        <w:tc>
          <w:tcPr>
            <w:tcW w:w="9242" w:type="dxa"/>
          </w:tcPr>
          <w:p w:rsidR="00CD67FB" w:rsidRPr="0066462C" w:rsidRDefault="00255DAC" w:rsidP="00EE6B77">
            <w:pPr>
              <w:pStyle w:val="ListParagraph"/>
              <w:bidi w:val="0"/>
              <w:ind w:left="0"/>
              <w:rPr>
                <w:rFonts w:cs="Nazanin"/>
                <w:sz w:val="24"/>
                <w:szCs w:val="24"/>
                <w:rtl/>
              </w:rPr>
            </w:pPr>
            <w:r w:rsidRPr="0066462C">
              <w:rPr>
                <w:rFonts w:cs="Nazanin"/>
                <w:sz w:val="24"/>
                <w:szCs w:val="24"/>
              </w:rPr>
              <w:t xml:space="preserve">Longer adaptation period after surgery than with monofocal IOLs </w:t>
            </w:r>
          </w:p>
        </w:tc>
      </w:tr>
      <w:tr w:rsidR="00CD67FB" w:rsidRPr="0066462C" w:rsidTr="00CD67FB">
        <w:tc>
          <w:tcPr>
            <w:tcW w:w="9242" w:type="dxa"/>
          </w:tcPr>
          <w:p w:rsidR="00CD67FB" w:rsidRPr="0066462C" w:rsidRDefault="00255DAC" w:rsidP="00EE6B77">
            <w:pPr>
              <w:pStyle w:val="ListParagraph"/>
              <w:bidi w:val="0"/>
              <w:ind w:left="0"/>
              <w:rPr>
                <w:rFonts w:cs="Nazanin"/>
                <w:sz w:val="24"/>
                <w:szCs w:val="24"/>
                <w:rtl/>
              </w:rPr>
            </w:pPr>
            <w:r w:rsidRPr="0066462C">
              <w:rPr>
                <w:rFonts w:cs="Nazanin"/>
                <w:sz w:val="24"/>
                <w:szCs w:val="24"/>
              </w:rPr>
              <w:t xml:space="preserve">Near vision may seem fuzzy </w:t>
            </w:r>
          </w:p>
        </w:tc>
      </w:tr>
      <w:tr w:rsidR="00CD67FB" w:rsidRPr="0066462C" w:rsidTr="00CD67FB">
        <w:tc>
          <w:tcPr>
            <w:tcW w:w="9242" w:type="dxa"/>
          </w:tcPr>
          <w:p w:rsidR="00CD67FB" w:rsidRPr="0066462C" w:rsidRDefault="00255DAC" w:rsidP="00EE6B77">
            <w:pPr>
              <w:pStyle w:val="ListParagraph"/>
              <w:bidi w:val="0"/>
              <w:ind w:left="0"/>
              <w:rPr>
                <w:rFonts w:cs="Nazanin"/>
                <w:sz w:val="24"/>
                <w:szCs w:val="24"/>
                <w:rtl/>
              </w:rPr>
            </w:pPr>
            <w:r w:rsidRPr="0066462C">
              <w:rPr>
                <w:rFonts w:cs="Nazanin"/>
                <w:sz w:val="24"/>
                <w:szCs w:val="24"/>
              </w:rPr>
              <w:t>Reading glasses may be needed for long periods of reading or for very small pupil for some people</w:t>
            </w:r>
          </w:p>
        </w:tc>
      </w:tr>
    </w:tbl>
    <w:p w:rsidR="00F70555" w:rsidRDefault="00F70555" w:rsidP="00EE6B77">
      <w:pPr>
        <w:pStyle w:val="ListParagraph"/>
        <w:spacing w:line="240" w:lineRule="auto"/>
        <w:jc w:val="both"/>
        <w:rPr>
          <w:rFonts w:cs="Nazanin"/>
          <w:sz w:val="6"/>
          <w:szCs w:val="6"/>
          <w:rtl/>
        </w:rPr>
      </w:pPr>
    </w:p>
    <w:p w:rsidR="003618B2" w:rsidRDefault="003618B2"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413624" w:rsidRDefault="00413624" w:rsidP="00EE6B77">
      <w:pPr>
        <w:pStyle w:val="ListParagraph"/>
        <w:spacing w:line="240" w:lineRule="auto"/>
        <w:jc w:val="both"/>
        <w:rPr>
          <w:rFonts w:cs="B Mitra"/>
          <w:b/>
          <w:bCs/>
          <w:sz w:val="24"/>
          <w:szCs w:val="24"/>
          <w:rtl/>
        </w:rPr>
      </w:pPr>
    </w:p>
    <w:p w:rsidR="00377529" w:rsidRPr="003618B2" w:rsidRDefault="003618B2" w:rsidP="00EE6B77">
      <w:pPr>
        <w:pStyle w:val="ListParagraph"/>
        <w:spacing w:line="240" w:lineRule="auto"/>
        <w:jc w:val="both"/>
        <w:rPr>
          <w:rFonts w:cs="B Mitra"/>
          <w:b/>
          <w:bCs/>
          <w:sz w:val="24"/>
          <w:szCs w:val="24"/>
          <w:rtl/>
        </w:rPr>
      </w:pPr>
      <w:r w:rsidRPr="003618B2">
        <w:rPr>
          <w:rFonts w:cs="B Mitra" w:hint="cs"/>
          <w:b/>
          <w:bCs/>
          <w:sz w:val="24"/>
          <w:szCs w:val="24"/>
          <w:rtl/>
        </w:rPr>
        <w:t>مواردی که ترجیحاً نباید از لنزهای مولتی فوکال استفاده نمود :</w:t>
      </w:r>
    </w:p>
    <w:tbl>
      <w:tblPr>
        <w:tblStyle w:val="TableGrid"/>
        <w:bidiVisual/>
        <w:tblW w:w="0" w:type="auto"/>
        <w:tblInd w:w="720" w:type="dxa"/>
        <w:tblLook w:val="04A0"/>
      </w:tblPr>
      <w:tblGrid>
        <w:gridCol w:w="8522"/>
      </w:tblGrid>
      <w:tr w:rsidR="005731A7" w:rsidRPr="0066462C" w:rsidTr="00845A8F">
        <w:trPr>
          <w:trHeight w:val="213"/>
        </w:trPr>
        <w:tc>
          <w:tcPr>
            <w:tcW w:w="8522" w:type="dxa"/>
          </w:tcPr>
          <w:p w:rsidR="005731A7" w:rsidRPr="0066462C" w:rsidRDefault="005731A7" w:rsidP="00EE6B77">
            <w:pPr>
              <w:pStyle w:val="ListParagraph"/>
              <w:bidi w:val="0"/>
              <w:ind w:left="0"/>
              <w:rPr>
                <w:rFonts w:cs="Nazanin"/>
                <w:b/>
                <w:bCs/>
                <w:sz w:val="28"/>
                <w:szCs w:val="28"/>
              </w:rPr>
            </w:pPr>
            <w:r w:rsidRPr="0066462C">
              <w:rPr>
                <w:rFonts w:cs="Nazanin"/>
                <w:b/>
                <w:bCs/>
                <w:sz w:val="28"/>
                <w:szCs w:val="28"/>
              </w:rPr>
              <w:t xml:space="preserve">Pre-operative Exclusion Criteria </w:t>
            </w:r>
          </w:p>
          <w:p w:rsidR="005731A7" w:rsidRPr="0066462C" w:rsidRDefault="005731A7" w:rsidP="00EE6B77">
            <w:pPr>
              <w:pStyle w:val="ListParagraph"/>
              <w:bidi w:val="0"/>
              <w:ind w:left="0"/>
              <w:rPr>
                <w:rFonts w:cs="Nazanin"/>
                <w:sz w:val="28"/>
                <w:szCs w:val="28"/>
              </w:rPr>
            </w:pPr>
            <w:r w:rsidRPr="0066462C">
              <w:rPr>
                <w:rFonts w:cs="Nazanin"/>
                <w:b/>
                <w:bCs/>
                <w:sz w:val="28"/>
                <w:szCs w:val="28"/>
              </w:rPr>
              <w:t xml:space="preserve">Subjective Exclusion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Hypercritical patients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Patients with unrealistic expectations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Those who want to wear glasses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Occupational </w:t>
            </w:r>
            <w:r w:rsidR="003618B2">
              <w:rPr>
                <w:rFonts w:cs="Nazanin"/>
                <w:sz w:val="28"/>
                <w:szCs w:val="28"/>
              </w:rPr>
              <w:t>n</w:t>
            </w:r>
            <w:r w:rsidRPr="0066462C">
              <w:rPr>
                <w:rFonts w:cs="Nazanin"/>
                <w:sz w:val="28"/>
                <w:szCs w:val="28"/>
              </w:rPr>
              <w:t xml:space="preserve">ight drivers </w:t>
            </w:r>
          </w:p>
          <w:p w:rsidR="005731A7" w:rsidRPr="0066462C" w:rsidRDefault="005731A7" w:rsidP="00EE6B77">
            <w:pPr>
              <w:bidi w:val="0"/>
              <w:rPr>
                <w:rFonts w:cs="Nazanin"/>
                <w:b/>
                <w:bCs/>
                <w:sz w:val="28"/>
                <w:szCs w:val="28"/>
              </w:rPr>
            </w:pPr>
            <w:r w:rsidRPr="0066462C">
              <w:rPr>
                <w:rFonts w:cs="Nazanin"/>
                <w:b/>
                <w:bCs/>
                <w:sz w:val="28"/>
                <w:szCs w:val="28"/>
              </w:rPr>
              <w:t xml:space="preserve">Medical Exclusion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&gt;1.0 D of corneal astigmatism</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Pre-existing ocular pathology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Previous refractive patients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Individuals with a monofocal lens </w:t>
            </w:r>
          </w:p>
          <w:p w:rsidR="005731A7" w:rsidRPr="0066462C" w:rsidRDefault="005731A7" w:rsidP="00EE6B77">
            <w:pPr>
              <w:bidi w:val="0"/>
              <w:rPr>
                <w:rFonts w:cs="Nazanin"/>
                <w:b/>
                <w:bCs/>
                <w:sz w:val="28"/>
                <w:szCs w:val="28"/>
              </w:rPr>
            </w:pPr>
            <w:r w:rsidRPr="0066462C">
              <w:rPr>
                <w:rFonts w:cs="Nazanin"/>
                <w:b/>
                <w:bCs/>
                <w:sz w:val="28"/>
                <w:szCs w:val="28"/>
              </w:rPr>
              <w:t xml:space="preserve">Exclusion during surgery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Significant vitreous loss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Pupil trauma </w:t>
            </w:r>
          </w:p>
          <w:p w:rsidR="005731A7" w:rsidRPr="0066462C" w:rsidRDefault="005731A7" w:rsidP="00EE6B77">
            <w:pPr>
              <w:pStyle w:val="ListParagraph"/>
              <w:numPr>
                <w:ilvl w:val="0"/>
                <w:numId w:val="5"/>
              </w:numPr>
              <w:bidi w:val="0"/>
              <w:rPr>
                <w:rFonts w:cs="Nazanin"/>
                <w:sz w:val="28"/>
                <w:szCs w:val="28"/>
              </w:rPr>
            </w:pPr>
            <w:r w:rsidRPr="0066462C">
              <w:rPr>
                <w:rFonts w:cs="Nazanin"/>
                <w:sz w:val="28"/>
                <w:szCs w:val="28"/>
              </w:rPr>
              <w:t xml:space="preserve">Factors that impact long-term IOL performance </w:t>
            </w:r>
          </w:p>
          <w:p w:rsidR="005731A7" w:rsidRPr="0066462C" w:rsidRDefault="003618B2" w:rsidP="00EE6B77">
            <w:pPr>
              <w:pStyle w:val="ListParagraph"/>
              <w:numPr>
                <w:ilvl w:val="0"/>
                <w:numId w:val="6"/>
              </w:numPr>
              <w:bidi w:val="0"/>
              <w:rPr>
                <w:rFonts w:cs="Nazanin"/>
                <w:sz w:val="28"/>
                <w:szCs w:val="28"/>
              </w:rPr>
            </w:pPr>
            <w:r>
              <w:rPr>
                <w:rFonts w:cs="Nazanin"/>
                <w:sz w:val="28"/>
                <w:szCs w:val="28"/>
              </w:rPr>
              <w:t>Zonular damage</w:t>
            </w:r>
          </w:p>
          <w:p w:rsidR="005731A7" w:rsidRPr="0066462C" w:rsidRDefault="005731A7" w:rsidP="00EE6B77">
            <w:pPr>
              <w:pStyle w:val="ListParagraph"/>
              <w:numPr>
                <w:ilvl w:val="0"/>
                <w:numId w:val="6"/>
              </w:numPr>
              <w:bidi w:val="0"/>
              <w:rPr>
                <w:rFonts w:cs="Nazanin"/>
                <w:sz w:val="28"/>
                <w:szCs w:val="28"/>
              </w:rPr>
            </w:pPr>
            <w:r w:rsidRPr="0066462C">
              <w:rPr>
                <w:rFonts w:cs="Nazanin"/>
                <w:sz w:val="28"/>
                <w:szCs w:val="28"/>
              </w:rPr>
              <w:t xml:space="preserve">Capsulorhexis tear/rupture </w:t>
            </w:r>
          </w:p>
          <w:p w:rsidR="005731A7" w:rsidRPr="0066462C" w:rsidRDefault="005731A7" w:rsidP="00EE6B77">
            <w:pPr>
              <w:pStyle w:val="ListParagraph"/>
              <w:numPr>
                <w:ilvl w:val="0"/>
                <w:numId w:val="6"/>
              </w:numPr>
              <w:bidi w:val="0"/>
              <w:rPr>
                <w:rFonts w:cs="Nazanin"/>
                <w:sz w:val="24"/>
                <w:szCs w:val="24"/>
                <w:rtl/>
              </w:rPr>
            </w:pPr>
            <w:r w:rsidRPr="0066462C">
              <w:rPr>
                <w:rFonts w:cs="Nazanin"/>
                <w:sz w:val="28"/>
                <w:szCs w:val="28"/>
              </w:rPr>
              <w:t>Capsular rupture</w:t>
            </w:r>
          </w:p>
        </w:tc>
      </w:tr>
    </w:tbl>
    <w:p w:rsidR="00E05FD3" w:rsidRPr="00D43427" w:rsidRDefault="00B7128A" w:rsidP="00EE6B77">
      <w:pPr>
        <w:spacing w:before="240" w:line="240" w:lineRule="auto"/>
        <w:jc w:val="both"/>
        <w:rPr>
          <w:rFonts w:cs="Nazanin"/>
          <w:b/>
          <w:bCs/>
          <w:sz w:val="28"/>
          <w:szCs w:val="28"/>
          <w:rtl/>
        </w:rPr>
      </w:pPr>
      <w:r w:rsidRPr="00D43427">
        <w:rPr>
          <w:rFonts w:cs="Nazanin" w:hint="cs"/>
          <w:b/>
          <w:bCs/>
          <w:sz w:val="28"/>
          <w:szCs w:val="28"/>
          <w:rtl/>
        </w:rPr>
        <w:t xml:space="preserve">ب- لنزهاي تطابقي </w:t>
      </w:r>
      <w:r w:rsidR="00CD67FB" w:rsidRPr="00D43427">
        <w:rPr>
          <w:rFonts w:cs="Nazanin"/>
          <w:b/>
          <w:bCs/>
          <w:sz w:val="28"/>
          <w:szCs w:val="28"/>
        </w:rPr>
        <w:t>(</w:t>
      </w:r>
      <w:r w:rsidRPr="00D43427">
        <w:rPr>
          <w:rFonts w:cs="Nazanin"/>
          <w:b/>
          <w:bCs/>
          <w:sz w:val="28"/>
          <w:szCs w:val="28"/>
        </w:rPr>
        <w:t>Accomodative</w:t>
      </w:r>
      <w:r w:rsidR="005A49D0" w:rsidRPr="00D43427">
        <w:rPr>
          <w:rFonts w:cs="Nazanin"/>
          <w:b/>
          <w:bCs/>
          <w:sz w:val="28"/>
          <w:szCs w:val="28"/>
        </w:rPr>
        <w:t xml:space="preserve"> IOLs</w:t>
      </w:r>
      <w:r w:rsidR="00CD67FB" w:rsidRPr="00D43427">
        <w:rPr>
          <w:rFonts w:cs="Nazanin"/>
          <w:b/>
          <w:bCs/>
          <w:sz w:val="28"/>
          <w:szCs w:val="28"/>
        </w:rPr>
        <w:t>)</w:t>
      </w:r>
      <w:r w:rsidRPr="00D43427">
        <w:rPr>
          <w:rFonts w:cs="Nazanin"/>
          <w:b/>
          <w:bCs/>
          <w:sz w:val="28"/>
          <w:szCs w:val="28"/>
        </w:rPr>
        <w:t xml:space="preserve"> </w:t>
      </w:r>
    </w:p>
    <w:p w:rsidR="00B7128A" w:rsidRPr="0066462C" w:rsidRDefault="00B7128A" w:rsidP="00EE6B77">
      <w:pPr>
        <w:spacing w:before="240" w:line="240" w:lineRule="auto"/>
        <w:jc w:val="both"/>
        <w:rPr>
          <w:rFonts w:cs="Nazanin"/>
          <w:sz w:val="28"/>
          <w:szCs w:val="28"/>
          <w:rtl/>
        </w:rPr>
      </w:pPr>
      <w:r w:rsidRPr="0066462C">
        <w:rPr>
          <w:rFonts w:cs="Nazanin" w:hint="cs"/>
          <w:sz w:val="28"/>
          <w:szCs w:val="28"/>
          <w:rtl/>
        </w:rPr>
        <w:t xml:space="preserve">با توجه به معايب و عوارضي كه پيرامون لنزهاي مولتي فوكال بيان شد محققين در صدد برآمدند كه جاي لنزهاي مولتي فوكال، </w:t>
      </w:r>
      <w:r w:rsidRPr="0066462C">
        <w:rPr>
          <w:rFonts w:cs="Nazanin" w:hint="cs"/>
          <w:sz w:val="28"/>
          <w:szCs w:val="28"/>
          <w:rtl/>
        </w:rPr>
        <w:lastRenderedPageBreak/>
        <w:t>لنزهايي بسازند كه خاصيت تطابق داشته باشد. تا كنون تلاشهاي زيادي در اين رابطه ص</w:t>
      </w:r>
      <w:r w:rsidR="00D53071">
        <w:rPr>
          <w:rFonts w:cs="Nazanin" w:hint="cs"/>
          <w:sz w:val="28"/>
          <w:szCs w:val="28"/>
          <w:rtl/>
        </w:rPr>
        <w:t>ور</w:t>
      </w:r>
      <w:r w:rsidRPr="0066462C">
        <w:rPr>
          <w:rFonts w:cs="Nazanin" w:hint="cs"/>
          <w:sz w:val="28"/>
          <w:szCs w:val="28"/>
          <w:rtl/>
        </w:rPr>
        <w:t>ت گرفته است ولي عملا نتايجي كه حاصل شده محدود بوده و جنبه عمومي نيافته است. لذا در اين قسمت به طور خلاصه به چند نوع از اين لنزها اشاره مي</w:t>
      </w:r>
      <w:r w:rsidRPr="0066462C">
        <w:rPr>
          <w:rFonts w:cs="Nazanin" w:hint="cs"/>
          <w:sz w:val="28"/>
          <w:szCs w:val="28"/>
          <w:rtl/>
        </w:rPr>
        <w:softHyphen/>
        <w:t xml:space="preserve">شود. </w:t>
      </w:r>
    </w:p>
    <w:p w:rsidR="00B7128A" w:rsidRDefault="00B7128A" w:rsidP="00EE6B77">
      <w:pPr>
        <w:spacing w:before="240" w:line="240" w:lineRule="auto"/>
        <w:jc w:val="both"/>
        <w:rPr>
          <w:rFonts w:cs="Nazanin"/>
          <w:sz w:val="28"/>
          <w:szCs w:val="28"/>
          <w:rtl/>
        </w:rPr>
      </w:pPr>
      <w:r w:rsidRPr="0066462C">
        <w:rPr>
          <w:rFonts w:cs="Nazanin" w:hint="cs"/>
          <w:sz w:val="28"/>
          <w:szCs w:val="28"/>
          <w:rtl/>
        </w:rPr>
        <w:t xml:space="preserve">يكي از تئوريهاي كه دررابطه با </w:t>
      </w:r>
      <w:r w:rsidRPr="0066462C">
        <w:rPr>
          <w:rFonts w:cs="Nazanin"/>
          <w:sz w:val="28"/>
          <w:szCs w:val="28"/>
        </w:rPr>
        <w:t xml:space="preserve">AIOL </w:t>
      </w:r>
      <w:r w:rsidRPr="0066462C">
        <w:rPr>
          <w:rFonts w:cs="Nazanin" w:hint="cs"/>
          <w:sz w:val="28"/>
          <w:szCs w:val="28"/>
          <w:rtl/>
        </w:rPr>
        <w:t xml:space="preserve"> مورد توجه مي</w:t>
      </w:r>
      <w:r w:rsidRPr="0066462C">
        <w:rPr>
          <w:rFonts w:cs="Nazanin" w:hint="cs"/>
          <w:sz w:val="28"/>
          <w:szCs w:val="28"/>
          <w:rtl/>
        </w:rPr>
        <w:softHyphen/>
        <w:t xml:space="preserve">باشد، اين است كه در صورتي كه اپتيك </w:t>
      </w:r>
      <w:r w:rsidRPr="0066462C">
        <w:rPr>
          <w:rFonts w:cs="Nazanin"/>
          <w:sz w:val="28"/>
          <w:szCs w:val="28"/>
        </w:rPr>
        <w:t xml:space="preserve">IOL </w:t>
      </w:r>
      <w:r w:rsidRPr="0066462C">
        <w:rPr>
          <w:rFonts w:cs="Nazanin" w:hint="cs"/>
          <w:sz w:val="28"/>
          <w:szCs w:val="28"/>
          <w:rtl/>
        </w:rPr>
        <w:t xml:space="preserve"> در داخل چشم بتواند به اندازه 1 ميلي متر جابه جا شود، مي</w:t>
      </w:r>
      <w:r w:rsidRPr="0066462C">
        <w:rPr>
          <w:rFonts w:cs="Nazanin" w:hint="cs"/>
          <w:sz w:val="28"/>
          <w:szCs w:val="28"/>
          <w:rtl/>
        </w:rPr>
        <w:softHyphen/>
        <w:t xml:space="preserve">تواند قدرت </w:t>
      </w:r>
      <w:r w:rsidRPr="0066462C">
        <w:rPr>
          <w:rFonts w:cs="Nazanin"/>
          <w:sz w:val="28"/>
          <w:szCs w:val="28"/>
        </w:rPr>
        <w:t>IOL</w:t>
      </w:r>
      <w:r w:rsidRPr="0066462C">
        <w:rPr>
          <w:rFonts w:cs="Nazanin" w:hint="cs"/>
          <w:sz w:val="28"/>
          <w:szCs w:val="28"/>
          <w:rtl/>
        </w:rPr>
        <w:t xml:space="preserve"> را به ميزان 8/0 تا 3/2 ديوپتر بسته به قدرت اوليه </w:t>
      </w:r>
      <w:r w:rsidRPr="0066462C">
        <w:rPr>
          <w:rFonts w:cs="Nazanin"/>
          <w:sz w:val="28"/>
          <w:szCs w:val="28"/>
        </w:rPr>
        <w:t xml:space="preserve">IOL </w:t>
      </w:r>
      <w:r w:rsidRPr="0066462C">
        <w:rPr>
          <w:rFonts w:cs="Nazanin" w:hint="cs"/>
          <w:sz w:val="28"/>
          <w:szCs w:val="28"/>
          <w:rtl/>
        </w:rPr>
        <w:t xml:space="preserve"> و طول قدامي خلفي چشم تغيير دهد. اگر اين حركت به سمت جلو باشد باعث افزايش قدرت عدسي مي</w:t>
      </w:r>
      <w:r w:rsidRPr="0066462C">
        <w:rPr>
          <w:rFonts w:cs="Nazanin" w:hint="cs"/>
          <w:sz w:val="28"/>
          <w:szCs w:val="28"/>
          <w:rtl/>
        </w:rPr>
        <w:softHyphen/>
        <w:t xml:space="preserve">شود. بنابراين اگر </w:t>
      </w:r>
      <w:r w:rsidRPr="0066462C">
        <w:rPr>
          <w:rFonts w:cs="Nazanin"/>
          <w:sz w:val="28"/>
          <w:szCs w:val="28"/>
        </w:rPr>
        <w:t xml:space="preserve">IOL </w:t>
      </w:r>
      <w:r w:rsidRPr="0066462C">
        <w:rPr>
          <w:rFonts w:cs="Nazanin" w:hint="cs"/>
          <w:sz w:val="28"/>
          <w:szCs w:val="28"/>
          <w:rtl/>
        </w:rPr>
        <w:t xml:space="preserve"> به گونه</w:t>
      </w:r>
      <w:r w:rsidRPr="0066462C">
        <w:rPr>
          <w:rFonts w:cs="Nazanin" w:hint="cs"/>
          <w:sz w:val="28"/>
          <w:szCs w:val="28"/>
          <w:rtl/>
        </w:rPr>
        <w:softHyphen/>
        <w:t>اي طراحي شود كه به هنگام نگاه به نزديك به اندازه 2-1 ميلي متر به سمت جلو حركت كند در اكثر افراد مي</w:t>
      </w:r>
      <w:r w:rsidRPr="0066462C">
        <w:rPr>
          <w:rFonts w:cs="Nazanin" w:hint="cs"/>
          <w:sz w:val="28"/>
          <w:szCs w:val="28"/>
          <w:rtl/>
        </w:rPr>
        <w:softHyphen/>
        <w:t xml:space="preserve">تواند قدرت لازم براي ديد نزديك را فراهم نمايد. بديهي است كه هر چه قدرت </w:t>
      </w:r>
      <w:r w:rsidRPr="0066462C">
        <w:rPr>
          <w:rFonts w:cs="Nazanin"/>
          <w:sz w:val="28"/>
          <w:szCs w:val="28"/>
        </w:rPr>
        <w:t>IOL</w:t>
      </w:r>
      <w:r w:rsidRPr="0066462C">
        <w:rPr>
          <w:rFonts w:cs="Nazanin" w:hint="cs"/>
          <w:sz w:val="28"/>
          <w:szCs w:val="28"/>
          <w:rtl/>
        </w:rPr>
        <w:t xml:space="preserve"> بيشتر باشد ميزان تطابق آن به هنگام حركت </w:t>
      </w:r>
      <w:r w:rsidR="002A70A7" w:rsidRPr="0066462C">
        <w:rPr>
          <w:rFonts w:cs="Nazanin" w:hint="cs"/>
          <w:sz w:val="28"/>
          <w:szCs w:val="28"/>
          <w:rtl/>
        </w:rPr>
        <w:t>به جلو بيشتر مي</w:t>
      </w:r>
      <w:r w:rsidR="002A70A7" w:rsidRPr="0066462C">
        <w:rPr>
          <w:rFonts w:cs="Nazanin" w:hint="cs"/>
          <w:sz w:val="28"/>
          <w:szCs w:val="28"/>
          <w:rtl/>
        </w:rPr>
        <w:softHyphen/>
        <w:t xml:space="preserve">شود به عنوان مثال اگر يك لنز داخل چشمي با قدرت 15 ديوپتر 1 </w:t>
      </w:r>
      <w:r w:rsidR="00831B0D" w:rsidRPr="0066462C">
        <w:rPr>
          <w:rFonts w:cs="Nazanin" w:hint="cs"/>
          <w:sz w:val="28"/>
          <w:szCs w:val="28"/>
          <w:rtl/>
        </w:rPr>
        <w:t>ميلي متر به سمت جلو حركت نمايد حدود 1 ديوپتر تطابق ايجاد مي</w:t>
      </w:r>
      <w:r w:rsidR="00831B0D" w:rsidRPr="0066462C">
        <w:rPr>
          <w:rFonts w:cs="Nazanin"/>
          <w:sz w:val="28"/>
          <w:szCs w:val="28"/>
          <w:rtl/>
        </w:rPr>
        <w:softHyphen/>
      </w:r>
      <w:r w:rsidR="00831B0D" w:rsidRPr="0066462C">
        <w:rPr>
          <w:rFonts w:cs="Nazanin" w:hint="cs"/>
          <w:sz w:val="28"/>
          <w:szCs w:val="28"/>
          <w:rtl/>
        </w:rPr>
        <w:t xml:space="preserve">كند اگر قدرت  </w:t>
      </w:r>
      <w:r w:rsidR="00831B0D" w:rsidRPr="0066462C">
        <w:rPr>
          <w:rFonts w:cs="Nazanin"/>
          <w:sz w:val="28"/>
          <w:szCs w:val="28"/>
        </w:rPr>
        <w:t>IOL</w:t>
      </w:r>
      <w:r w:rsidR="00831B0D" w:rsidRPr="0066462C">
        <w:rPr>
          <w:rFonts w:cs="Nazanin" w:hint="cs"/>
          <w:sz w:val="28"/>
          <w:szCs w:val="28"/>
          <w:rtl/>
        </w:rPr>
        <w:t xml:space="preserve"> </w:t>
      </w:r>
      <w:r w:rsidR="000305B1" w:rsidRPr="0066462C">
        <w:rPr>
          <w:rFonts w:cs="Nazanin" w:hint="cs"/>
          <w:sz w:val="28"/>
          <w:szCs w:val="28"/>
          <w:rtl/>
        </w:rPr>
        <w:t xml:space="preserve">30 </w:t>
      </w:r>
      <w:r w:rsidR="00831B0D" w:rsidRPr="0066462C">
        <w:rPr>
          <w:rFonts w:cs="Nazanin" w:hint="cs"/>
          <w:sz w:val="28"/>
          <w:szCs w:val="28"/>
          <w:rtl/>
        </w:rPr>
        <w:t>ديوپتر باشد با همان ميزان حركت به سمت جلو حدود 2 ديوپتر تطابق ايجاد مي</w:t>
      </w:r>
      <w:r w:rsidR="00831B0D" w:rsidRPr="0066462C">
        <w:rPr>
          <w:rFonts w:cs="Nazanin" w:hint="cs"/>
          <w:sz w:val="28"/>
          <w:szCs w:val="28"/>
          <w:rtl/>
        </w:rPr>
        <w:softHyphen/>
        <w:t xml:space="preserve">شود. </w:t>
      </w:r>
    </w:p>
    <w:p w:rsidR="00EE6B77" w:rsidRPr="0066462C" w:rsidRDefault="00EE6B77" w:rsidP="00EE6B77">
      <w:pPr>
        <w:spacing w:before="240" w:line="240" w:lineRule="auto"/>
        <w:jc w:val="both"/>
        <w:rPr>
          <w:rFonts w:cs="Nazanin"/>
          <w:sz w:val="28"/>
          <w:szCs w:val="28"/>
          <w:rtl/>
        </w:rPr>
      </w:pPr>
      <w:r w:rsidRPr="00EE6B77">
        <w:rPr>
          <w:rFonts w:cs="Nazanin"/>
          <w:sz w:val="28"/>
          <w:szCs w:val="28"/>
        </w:rPr>
        <w:object w:dxaOrig="7195" w:dyaOrig="5390">
          <v:shape id="_x0000_i1031" type="#_x0000_t75" style="width:429.75pt;height:282pt" o:ole="">
            <v:imagedata r:id="rId21" o:title=""/>
          </v:shape>
          <o:OLEObject Type="Embed" ProgID="PowerPoint.Slide.12" ShapeID="_x0000_i1031" DrawAspect="Content" ObjectID="_1621696666" r:id="rId22"/>
        </w:object>
      </w:r>
    </w:p>
    <w:p w:rsidR="00EE6B77" w:rsidRDefault="00831B0D" w:rsidP="00EE6B77">
      <w:pPr>
        <w:spacing w:before="240" w:line="240" w:lineRule="auto"/>
        <w:jc w:val="both"/>
        <w:rPr>
          <w:rFonts w:cs="Nazanin"/>
          <w:sz w:val="28"/>
          <w:szCs w:val="28"/>
          <w:rtl/>
        </w:rPr>
      </w:pPr>
      <w:r w:rsidRPr="0066462C">
        <w:rPr>
          <w:rFonts w:cs="Nazanin" w:hint="cs"/>
          <w:sz w:val="28"/>
          <w:szCs w:val="28"/>
          <w:rtl/>
        </w:rPr>
        <w:t>لنزهاي داخل چشمي داراي قدرت تطابق كه بر اين مبنا طراحي شده</w:t>
      </w:r>
      <w:r w:rsidRPr="0066462C">
        <w:rPr>
          <w:rFonts w:cs="Nazanin" w:hint="cs"/>
          <w:sz w:val="28"/>
          <w:szCs w:val="28"/>
          <w:rtl/>
        </w:rPr>
        <w:softHyphen/>
        <w:t>اند شامل دو دسته كلي مي</w:t>
      </w:r>
      <w:r w:rsidRPr="0066462C">
        <w:rPr>
          <w:rFonts w:cs="Nazanin" w:hint="cs"/>
          <w:sz w:val="28"/>
          <w:szCs w:val="28"/>
          <w:rtl/>
        </w:rPr>
        <w:softHyphen/>
        <w:t xml:space="preserve">باشند: الف- </w:t>
      </w:r>
      <w:r w:rsidRPr="0066462C">
        <w:rPr>
          <w:rFonts w:cs="Nazanin"/>
          <w:sz w:val="28"/>
          <w:szCs w:val="28"/>
        </w:rPr>
        <w:t>Single optic design</w:t>
      </w:r>
      <w:r w:rsidRPr="0066462C">
        <w:rPr>
          <w:rFonts w:cs="Nazanin" w:hint="cs"/>
          <w:sz w:val="28"/>
          <w:szCs w:val="28"/>
          <w:rtl/>
        </w:rPr>
        <w:t xml:space="preserve"> ب- </w:t>
      </w:r>
      <w:r w:rsidRPr="0066462C">
        <w:rPr>
          <w:rFonts w:cs="Nazanin"/>
          <w:sz w:val="28"/>
          <w:szCs w:val="28"/>
        </w:rPr>
        <w:t>Dual optic design</w:t>
      </w:r>
      <w:r w:rsidR="00404A6E" w:rsidRPr="0066462C">
        <w:rPr>
          <w:rFonts w:cs="Nazanin" w:hint="cs"/>
          <w:sz w:val="28"/>
          <w:szCs w:val="28"/>
          <w:rtl/>
        </w:rPr>
        <w:t xml:space="preserve">. از دسته اول </w:t>
      </w:r>
      <w:r w:rsidR="000305B1" w:rsidRPr="0066462C">
        <w:rPr>
          <w:rFonts w:cs="Nazanin" w:hint="cs"/>
          <w:sz w:val="28"/>
          <w:szCs w:val="28"/>
          <w:rtl/>
        </w:rPr>
        <w:t xml:space="preserve">لنز </w:t>
      </w:r>
      <w:r w:rsidR="00404A6E" w:rsidRPr="0066462C">
        <w:rPr>
          <w:rFonts w:cs="Nazanin" w:hint="cs"/>
          <w:sz w:val="28"/>
          <w:szCs w:val="28"/>
          <w:rtl/>
        </w:rPr>
        <w:t>45-</w:t>
      </w:r>
      <w:r w:rsidR="00404A6E" w:rsidRPr="0066462C">
        <w:rPr>
          <w:rFonts w:cs="Nazanin"/>
          <w:sz w:val="28"/>
          <w:szCs w:val="28"/>
        </w:rPr>
        <w:t>AT</w:t>
      </w:r>
      <w:r w:rsidR="00404A6E" w:rsidRPr="0066462C">
        <w:rPr>
          <w:rFonts w:cs="Nazanin" w:hint="cs"/>
          <w:sz w:val="28"/>
          <w:szCs w:val="28"/>
          <w:rtl/>
        </w:rPr>
        <w:t xml:space="preserve"> </w:t>
      </w:r>
      <w:r w:rsidR="00404A6E" w:rsidRPr="0066462C">
        <w:rPr>
          <w:rFonts w:cs="Nazanin"/>
          <w:sz w:val="28"/>
          <w:szCs w:val="28"/>
        </w:rPr>
        <w:t>Crystalens</w:t>
      </w:r>
      <w:r w:rsidR="00404A6E" w:rsidRPr="0066462C">
        <w:rPr>
          <w:rFonts w:cs="Nazanin" w:hint="cs"/>
          <w:sz w:val="28"/>
          <w:szCs w:val="28"/>
          <w:rtl/>
        </w:rPr>
        <w:t xml:space="preserve"> </w:t>
      </w:r>
      <w:r w:rsidR="000305B1" w:rsidRPr="0066462C">
        <w:rPr>
          <w:rFonts w:cs="Nazanin" w:hint="cs"/>
          <w:sz w:val="28"/>
          <w:szCs w:val="28"/>
          <w:rtl/>
        </w:rPr>
        <w:t>معروفتر مي</w:t>
      </w:r>
      <w:r w:rsidR="000305B1" w:rsidRPr="0066462C">
        <w:rPr>
          <w:rFonts w:cs="Nazanin"/>
          <w:sz w:val="28"/>
          <w:szCs w:val="28"/>
          <w:rtl/>
        </w:rPr>
        <w:softHyphen/>
      </w:r>
      <w:r w:rsidR="000305B1" w:rsidRPr="0066462C">
        <w:rPr>
          <w:rFonts w:cs="Nazanin" w:hint="cs"/>
          <w:sz w:val="28"/>
          <w:szCs w:val="28"/>
          <w:rtl/>
        </w:rPr>
        <w:t>باشد</w:t>
      </w:r>
    </w:p>
    <w:p w:rsidR="00EE6B77" w:rsidRDefault="00EE6B77" w:rsidP="00EE6B77">
      <w:pPr>
        <w:spacing w:before="240" w:line="240" w:lineRule="auto"/>
        <w:jc w:val="both"/>
        <w:rPr>
          <w:rFonts w:cs="Nazanin"/>
          <w:sz w:val="28"/>
          <w:szCs w:val="28"/>
          <w:rtl/>
        </w:rPr>
      </w:pPr>
      <w:r w:rsidRPr="00EE6B77">
        <w:rPr>
          <w:rFonts w:cs="Nazanin"/>
          <w:sz w:val="28"/>
          <w:szCs w:val="28"/>
        </w:rPr>
        <w:object w:dxaOrig="7180" w:dyaOrig="5380">
          <v:shape id="_x0000_i1032" type="#_x0000_t75" style="width:388.5pt;height:291pt" o:ole="">
            <v:imagedata r:id="rId23" o:title=""/>
          </v:shape>
          <o:OLEObject Type="Embed" ProgID="PowerPoint.Slide.12" ShapeID="_x0000_i1032" DrawAspect="Content" ObjectID="_1621696667" r:id="rId24"/>
        </w:object>
      </w:r>
    </w:p>
    <w:p w:rsidR="00404A6E" w:rsidRPr="00413624" w:rsidRDefault="000305B1" w:rsidP="00413624">
      <w:pPr>
        <w:spacing w:before="240"/>
        <w:jc w:val="both"/>
        <w:rPr>
          <w:rFonts w:cs="Nazanin"/>
          <w:sz w:val="24"/>
          <w:szCs w:val="24"/>
          <w:rtl/>
        </w:rPr>
      </w:pPr>
      <w:r w:rsidRPr="00413624">
        <w:rPr>
          <w:rFonts w:cs="Nazanin" w:hint="cs"/>
          <w:sz w:val="24"/>
          <w:szCs w:val="24"/>
          <w:rtl/>
        </w:rPr>
        <w:t>كه</w:t>
      </w:r>
      <w:r w:rsidR="00AA6080" w:rsidRPr="00413624">
        <w:rPr>
          <w:rFonts w:cs="Nazanin" w:hint="cs"/>
          <w:sz w:val="24"/>
          <w:szCs w:val="24"/>
          <w:rtl/>
        </w:rPr>
        <w:t xml:space="preserve"> در سال 2003 مجوز </w:t>
      </w:r>
      <w:r w:rsidR="00AA6080" w:rsidRPr="00413624">
        <w:rPr>
          <w:rFonts w:cs="Nazanin"/>
          <w:sz w:val="24"/>
          <w:szCs w:val="24"/>
        </w:rPr>
        <w:t>FDA</w:t>
      </w:r>
      <w:r w:rsidR="00AA6080" w:rsidRPr="00413624">
        <w:rPr>
          <w:rFonts w:cs="Nazanin" w:hint="cs"/>
          <w:sz w:val="24"/>
          <w:szCs w:val="24"/>
          <w:rtl/>
        </w:rPr>
        <w:t xml:space="preserve"> را كسب نموده است. اين لنز </w:t>
      </w:r>
      <w:r w:rsidR="0097086A" w:rsidRPr="00413624">
        <w:rPr>
          <w:rFonts w:cs="Nazanin" w:hint="cs"/>
          <w:sz w:val="24"/>
          <w:szCs w:val="24"/>
          <w:rtl/>
        </w:rPr>
        <w:t xml:space="preserve">چند تكه بوده و اپتيك آن از جنس </w:t>
      </w:r>
      <w:r w:rsidR="00DA08A7" w:rsidRPr="00413624">
        <w:rPr>
          <w:rFonts w:cs="Nazanin" w:hint="cs"/>
          <w:sz w:val="24"/>
          <w:szCs w:val="24"/>
          <w:rtl/>
        </w:rPr>
        <w:t>سيليكون نسل سوم مي</w:t>
      </w:r>
      <w:r w:rsidR="00DA08A7" w:rsidRPr="00413624">
        <w:rPr>
          <w:rFonts w:cs="Nazanin" w:hint="cs"/>
          <w:sz w:val="24"/>
          <w:szCs w:val="24"/>
          <w:rtl/>
        </w:rPr>
        <w:softHyphen/>
        <w:t xml:space="preserve">باشد. لولاي آن به صورت فرورفتگي در محل اتصال </w:t>
      </w:r>
      <w:r w:rsidR="00DA08A7" w:rsidRPr="00413624">
        <w:rPr>
          <w:rFonts w:cs="Nazanin"/>
          <w:sz w:val="24"/>
          <w:szCs w:val="24"/>
        </w:rPr>
        <w:t xml:space="preserve">optic </w:t>
      </w:r>
      <w:r w:rsidR="00DA08A7" w:rsidRPr="00413624">
        <w:rPr>
          <w:rFonts w:cs="Nazanin" w:hint="cs"/>
          <w:sz w:val="24"/>
          <w:szCs w:val="24"/>
          <w:rtl/>
        </w:rPr>
        <w:t xml:space="preserve"> به </w:t>
      </w:r>
      <w:r w:rsidR="00DA08A7" w:rsidRPr="00413624">
        <w:rPr>
          <w:rFonts w:cs="Nazanin"/>
          <w:sz w:val="24"/>
          <w:szCs w:val="24"/>
        </w:rPr>
        <w:t xml:space="preserve">haptic </w:t>
      </w:r>
      <w:r w:rsidR="00905B6A" w:rsidRPr="00413624">
        <w:rPr>
          <w:rFonts w:cs="Nazanin" w:hint="cs"/>
          <w:sz w:val="24"/>
          <w:szCs w:val="24"/>
          <w:rtl/>
        </w:rPr>
        <w:t xml:space="preserve"> بوده كه ضخامت آن 50 درصد ضخامت لنز مي</w:t>
      </w:r>
      <w:r w:rsidR="00905B6A" w:rsidRPr="00413624">
        <w:rPr>
          <w:rFonts w:cs="Nazanin" w:hint="cs"/>
          <w:sz w:val="24"/>
          <w:szCs w:val="24"/>
          <w:rtl/>
        </w:rPr>
        <w:softHyphen/>
        <w:t xml:space="preserve">باشد. قطر </w:t>
      </w:r>
      <w:r w:rsidR="00905B6A" w:rsidRPr="00413624">
        <w:rPr>
          <w:rFonts w:cs="Nazanin"/>
          <w:sz w:val="24"/>
          <w:szCs w:val="24"/>
        </w:rPr>
        <w:t xml:space="preserve">optic </w:t>
      </w:r>
      <w:r w:rsidR="00905B6A" w:rsidRPr="00413624">
        <w:rPr>
          <w:rFonts w:cs="Nazanin" w:hint="cs"/>
          <w:sz w:val="24"/>
          <w:szCs w:val="24"/>
          <w:rtl/>
        </w:rPr>
        <w:t xml:space="preserve"> آن 5/4 ميلي متر و طول كلي آن 5/10 ميلي متر و طول مورب آن 5/11 ميلي متر مي</w:t>
      </w:r>
      <w:r w:rsidR="00905B6A" w:rsidRPr="00413624">
        <w:rPr>
          <w:rFonts w:cs="Nazanin" w:hint="cs"/>
          <w:sz w:val="24"/>
          <w:szCs w:val="24"/>
          <w:rtl/>
        </w:rPr>
        <w:softHyphen/>
        <w:t xml:space="preserve">باشد. بنابراين قطر كلي اين لنز بزرگتر از اندازه </w:t>
      </w:r>
      <w:r w:rsidR="00905B6A" w:rsidRPr="00413624">
        <w:rPr>
          <w:rFonts w:cs="Nazanin"/>
          <w:sz w:val="24"/>
          <w:szCs w:val="24"/>
        </w:rPr>
        <w:t>bag</w:t>
      </w:r>
      <w:r w:rsidR="00905B6A" w:rsidRPr="00413624">
        <w:rPr>
          <w:rFonts w:cs="Nazanin" w:hint="cs"/>
          <w:sz w:val="24"/>
          <w:szCs w:val="24"/>
          <w:rtl/>
        </w:rPr>
        <w:t xml:space="preserve"> مي</w:t>
      </w:r>
      <w:r w:rsidR="00905B6A" w:rsidRPr="00413624">
        <w:rPr>
          <w:rFonts w:cs="Nazanin" w:hint="cs"/>
          <w:sz w:val="24"/>
          <w:szCs w:val="24"/>
          <w:rtl/>
        </w:rPr>
        <w:softHyphen/>
        <w:t>باشد و اين امر باعث مي</w:t>
      </w:r>
      <w:r w:rsidR="00905B6A" w:rsidRPr="00413624">
        <w:rPr>
          <w:rFonts w:cs="Nazanin" w:hint="cs"/>
          <w:sz w:val="24"/>
          <w:szCs w:val="24"/>
          <w:rtl/>
        </w:rPr>
        <w:softHyphen/>
        <w:t xml:space="preserve">شود كه </w:t>
      </w:r>
      <w:r w:rsidR="00905B6A" w:rsidRPr="00413624">
        <w:rPr>
          <w:rFonts w:cs="Nazanin"/>
          <w:sz w:val="24"/>
          <w:szCs w:val="24"/>
        </w:rPr>
        <w:t>optic</w:t>
      </w:r>
      <w:r w:rsidR="00905B6A" w:rsidRPr="00413624">
        <w:rPr>
          <w:rFonts w:cs="Nazanin" w:hint="cs"/>
          <w:sz w:val="24"/>
          <w:szCs w:val="24"/>
          <w:rtl/>
        </w:rPr>
        <w:t xml:space="preserve"> لنز در شرايط عادي به سمت عقب قرار گيرد ولي در اثر انقباض جسم مژگاني و افزايش فشار ويتره به سمت جلو حركت نمايد. قطر كم </w:t>
      </w:r>
      <w:r w:rsidR="00905B6A" w:rsidRPr="00413624">
        <w:rPr>
          <w:rFonts w:cs="Nazanin"/>
          <w:sz w:val="24"/>
          <w:szCs w:val="24"/>
        </w:rPr>
        <w:t>optic</w:t>
      </w:r>
      <w:r w:rsidR="00905B6A" w:rsidRPr="00413624">
        <w:rPr>
          <w:rFonts w:cs="Nazanin" w:hint="cs"/>
          <w:sz w:val="24"/>
          <w:szCs w:val="24"/>
          <w:rtl/>
        </w:rPr>
        <w:t xml:space="preserve"> لنز و طول نسبتا زياد </w:t>
      </w:r>
      <w:r w:rsidR="00905B6A" w:rsidRPr="00413624">
        <w:rPr>
          <w:rFonts w:cs="Nazanin"/>
          <w:sz w:val="24"/>
          <w:szCs w:val="24"/>
        </w:rPr>
        <w:t xml:space="preserve">Haptic </w:t>
      </w:r>
      <w:r w:rsidR="00905B6A" w:rsidRPr="00413624">
        <w:rPr>
          <w:rFonts w:cs="Nazanin" w:hint="cs"/>
          <w:sz w:val="24"/>
          <w:szCs w:val="24"/>
          <w:rtl/>
        </w:rPr>
        <w:t xml:space="preserve"> لنز باعث تسهيل و تقويت حركت رو به جلوي لنز مي</w:t>
      </w:r>
      <w:r w:rsidR="00905B6A" w:rsidRPr="00413624">
        <w:rPr>
          <w:rFonts w:cs="Nazanin" w:hint="cs"/>
          <w:sz w:val="24"/>
          <w:szCs w:val="24"/>
          <w:rtl/>
        </w:rPr>
        <w:softHyphen/>
        <w:t xml:space="preserve">شود. </w:t>
      </w:r>
    </w:p>
    <w:p w:rsidR="006813C6" w:rsidRPr="0066462C" w:rsidRDefault="00413624" w:rsidP="006813C6">
      <w:pPr>
        <w:spacing w:before="240" w:line="240" w:lineRule="auto"/>
        <w:jc w:val="both"/>
        <w:rPr>
          <w:rFonts w:cs="Nazanin"/>
          <w:sz w:val="28"/>
          <w:szCs w:val="28"/>
          <w:rtl/>
        </w:rPr>
      </w:pPr>
      <w:r w:rsidRPr="006813C6">
        <w:rPr>
          <w:rFonts w:cs="Nazanin"/>
          <w:sz w:val="28"/>
          <w:szCs w:val="28"/>
        </w:rPr>
        <w:object w:dxaOrig="7195" w:dyaOrig="5390">
          <v:shape id="_x0000_i1033" type="#_x0000_t75" style="width:440.25pt;height:256.5pt" o:ole="">
            <v:imagedata r:id="rId25" o:title=""/>
          </v:shape>
          <o:OLEObject Type="Embed" ProgID="PowerPoint.Slide.12" ShapeID="_x0000_i1033" DrawAspect="Content" ObjectID="_1621696668" r:id="rId26"/>
        </w:object>
      </w:r>
    </w:p>
    <w:p w:rsidR="0066462C" w:rsidRPr="003519AA" w:rsidRDefault="003519AA" w:rsidP="00EE6B77">
      <w:pPr>
        <w:spacing w:before="240" w:line="240" w:lineRule="auto"/>
        <w:jc w:val="both"/>
        <w:rPr>
          <w:rFonts w:cs="Nazanin"/>
          <w:b/>
          <w:bCs/>
          <w:sz w:val="36"/>
          <w:szCs w:val="36"/>
          <w:rtl/>
        </w:rPr>
      </w:pPr>
      <w:r w:rsidRPr="003519AA">
        <w:rPr>
          <w:rFonts w:cs="Nazanin" w:hint="cs"/>
          <w:b/>
          <w:bCs/>
          <w:sz w:val="36"/>
          <w:szCs w:val="36"/>
          <w:rtl/>
        </w:rPr>
        <w:lastRenderedPageBreak/>
        <w:t>4-</w:t>
      </w:r>
      <w:r w:rsidR="00D53071" w:rsidRPr="003519AA">
        <w:rPr>
          <w:rFonts w:cs="Nazanin" w:hint="cs"/>
          <w:b/>
          <w:bCs/>
          <w:sz w:val="36"/>
          <w:szCs w:val="36"/>
          <w:rtl/>
        </w:rPr>
        <w:t xml:space="preserve">لنزهای داخل چشمی </w:t>
      </w:r>
      <w:r>
        <w:rPr>
          <w:rFonts w:cs="Nazanin"/>
          <w:b/>
          <w:bCs/>
          <w:sz w:val="36"/>
          <w:szCs w:val="36"/>
        </w:rPr>
        <w:t>T</w:t>
      </w:r>
      <w:r w:rsidR="00D53071" w:rsidRPr="003519AA">
        <w:rPr>
          <w:rFonts w:cs="Nazanin"/>
          <w:b/>
          <w:bCs/>
          <w:sz w:val="36"/>
          <w:szCs w:val="36"/>
        </w:rPr>
        <w:t>oirc</w:t>
      </w:r>
      <w:r w:rsidR="00D53071" w:rsidRPr="003519AA">
        <w:rPr>
          <w:rFonts w:cs="Nazanin" w:hint="cs"/>
          <w:b/>
          <w:bCs/>
          <w:sz w:val="36"/>
          <w:szCs w:val="36"/>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حدود 15 تا 20 درصد افراد</w:t>
      </w:r>
      <w:r w:rsidR="0082004E" w:rsidRPr="00413624">
        <w:rPr>
          <w:rFonts w:cs="Nazanin" w:hint="cs"/>
          <w:sz w:val="24"/>
          <w:szCs w:val="24"/>
          <w:rtl/>
        </w:rPr>
        <w:t>ي</w:t>
      </w:r>
      <w:r w:rsidRPr="00413624">
        <w:rPr>
          <w:rFonts w:cs="Nazanin" w:hint="cs"/>
          <w:sz w:val="24"/>
          <w:szCs w:val="24"/>
          <w:rtl/>
        </w:rPr>
        <w:t>که آب مروار</w:t>
      </w:r>
      <w:r w:rsidR="0082004E" w:rsidRPr="00413624">
        <w:rPr>
          <w:rFonts w:cs="Nazanin" w:hint="cs"/>
          <w:sz w:val="24"/>
          <w:szCs w:val="24"/>
          <w:rtl/>
        </w:rPr>
        <w:t>ي</w:t>
      </w:r>
      <w:r w:rsidRPr="00413624">
        <w:rPr>
          <w:rFonts w:cs="Nazanin" w:hint="cs"/>
          <w:sz w:val="24"/>
          <w:szCs w:val="24"/>
          <w:rtl/>
        </w:rPr>
        <w:t>د دارند ، ب</w:t>
      </w:r>
      <w:r w:rsidR="0082004E" w:rsidRPr="00413624">
        <w:rPr>
          <w:rFonts w:cs="Nazanin" w:hint="cs"/>
          <w:sz w:val="24"/>
          <w:szCs w:val="24"/>
          <w:rtl/>
        </w:rPr>
        <w:t>ي</w:t>
      </w:r>
      <w:r w:rsidRPr="00413624">
        <w:rPr>
          <w:rFonts w:cs="Nazanin" w:hint="cs"/>
          <w:sz w:val="24"/>
          <w:szCs w:val="24"/>
          <w:rtl/>
        </w:rPr>
        <w:t>ش از 5/1 د</w:t>
      </w:r>
      <w:r w:rsidR="0082004E" w:rsidRPr="00413624">
        <w:rPr>
          <w:rFonts w:cs="Nazanin" w:hint="cs"/>
          <w:sz w:val="24"/>
          <w:szCs w:val="24"/>
          <w:rtl/>
        </w:rPr>
        <w:t>ي</w:t>
      </w:r>
      <w:r w:rsidRPr="00413624">
        <w:rPr>
          <w:rFonts w:cs="Nazanin" w:hint="cs"/>
          <w:sz w:val="24"/>
          <w:szCs w:val="24"/>
          <w:rtl/>
        </w:rPr>
        <w:t>وپتر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کراتومتر</w:t>
      </w:r>
      <w:r w:rsidR="0082004E" w:rsidRPr="00413624">
        <w:rPr>
          <w:rFonts w:cs="Nazanin" w:hint="cs"/>
          <w:sz w:val="24"/>
          <w:szCs w:val="24"/>
          <w:rtl/>
        </w:rPr>
        <w:t>ي</w:t>
      </w:r>
      <w:r w:rsidRPr="00413624">
        <w:rPr>
          <w:rFonts w:cs="Nazanin" w:hint="cs"/>
          <w:sz w:val="24"/>
          <w:szCs w:val="24"/>
          <w:rtl/>
        </w:rPr>
        <w:t xml:space="preserve"> </w:t>
      </w:r>
      <w:r w:rsidR="0082004E" w:rsidRPr="00413624">
        <w:rPr>
          <w:rFonts w:cs="Nazanin" w:hint="cs"/>
          <w:sz w:val="24"/>
          <w:szCs w:val="24"/>
          <w:rtl/>
        </w:rPr>
        <w:t>ي</w:t>
      </w:r>
      <w:r w:rsidRPr="00413624">
        <w:rPr>
          <w:rFonts w:cs="Nazanin" w:hint="cs"/>
          <w:sz w:val="24"/>
          <w:szCs w:val="24"/>
          <w:rtl/>
        </w:rPr>
        <w:t>ا رفراکت</w:t>
      </w:r>
      <w:r w:rsidR="0082004E" w:rsidRPr="00413624">
        <w:rPr>
          <w:rFonts w:cs="Nazanin" w:hint="cs"/>
          <w:sz w:val="24"/>
          <w:szCs w:val="24"/>
          <w:rtl/>
        </w:rPr>
        <w:t>ي</w:t>
      </w:r>
      <w:r w:rsidRPr="00413624">
        <w:rPr>
          <w:rFonts w:cs="Nazanin" w:hint="cs"/>
          <w:sz w:val="24"/>
          <w:szCs w:val="24"/>
          <w:rtl/>
        </w:rPr>
        <w:t xml:space="preserve">و و </w:t>
      </w:r>
      <w:r w:rsidR="0082004E" w:rsidRPr="00413624">
        <w:rPr>
          <w:rFonts w:cs="Nazanin" w:hint="cs"/>
          <w:sz w:val="24"/>
          <w:szCs w:val="24"/>
          <w:rtl/>
        </w:rPr>
        <w:t>ي</w:t>
      </w:r>
      <w:r w:rsidRPr="00413624">
        <w:rPr>
          <w:rFonts w:cs="Nazanin" w:hint="cs"/>
          <w:sz w:val="24"/>
          <w:szCs w:val="24"/>
          <w:rtl/>
        </w:rPr>
        <w:t>ا هر دو را دارند . اصلاح ا</w:t>
      </w:r>
      <w:r w:rsidR="0082004E" w:rsidRPr="00413624">
        <w:rPr>
          <w:rFonts w:cs="Nazanin" w:hint="cs"/>
          <w:sz w:val="24"/>
          <w:szCs w:val="24"/>
          <w:rtl/>
        </w:rPr>
        <w:t>ي</w:t>
      </w:r>
      <w:r w:rsidRPr="00413624">
        <w:rPr>
          <w:rFonts w:cs="Nazanin" w:hint="cs"/>
          <w:sz w:val="24"/>
          <w:szCs w:val="24"/>
          <w:rtl/>
        </w:rPr>
        <w:t>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باعث بهبود ب</w:t>
      </w:r>
      <w:r w:rsidR="0082004E" w:rsidRPr="00413624">
        <w:rPr>
          <w:rFonts w:cs="Nazanin" w:hint="cs"/>
          <w:sz w:val="24"/>
          <w:szCs w:val="24"/>
          <w:rtl/>
        </w:rPr>
        <w:t>ي</w:t>
      </w:r>
      <w:r w:rsidRPr="00413624">
        <w:rPr>
          <w:rFonts w:cs="Nazanin" w:hint="cs"/>
          <w:sz w:val="24"/>
          <w:szCs w:val="24"/>
          <w:rtl/>
        </w:rPr>
        <w:t>شتر د</w:t>
      </w:r>
      <w:r w:rsidR="0082004E" w:rsidRPr="00413624">
        <w:rPr>
          <w:rFonts w:cs="Nazanin" w:hint="cs"/>
          <w:sz w:val="24"/>
          <w:szCs w:val="24"/>
          <w:rtl/>
        </w:rPr>
        <w:t>ي</w:t>
      </w:r>
      <w:r w:rsidRPr="00413624">
        <w:rPr>
          <w:rFonts w:cs="Nazanin" w:hint="cs"/>
          <w:sz w:val="24"/>
          <w:szCs w:val="24"/>
          <w:rtl/>
        </w:rPr>
        <w:t>د پس از عمل خواهد شد .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 xml:space="preserve">سم </w:t>
      </w:r>
      <w:r w:rsidR="0082004E" w:rsidRPr="00413624">
        <w:rPr>
          <w:rFonts w:cs="Nazanin" w:hint="cs"/>
          <w:sz w:val="24"/>
          <w:szCs w:val="24"/>
          <w:rtl/>
        </w:rPr>
        <w:t>ي</w:t>
      </w:r>
      <w:r w:rsidRPr="00413624">
        <w:rPr>
          <w:rFonts w:cs="Nazanin" w:hint="cs"/>
          <w:sz w:val="24"/>
          <w:szCs w:val="24"/>
          <w:rtl/>
        </w:rPr>
        <w:t>ک موضوع مورد بحث طولان</w:t>
      </w:r>
      <w:r w:rsidR="0082004E" w:rsidRPr="00413624">
        <w:rPr>
          <w:rFonts w:cs="Nazanin" w:hint="cs"/>
          <w:sz w:val="24"/>
          <w:szCs w:val="24"/>
          <w:rtl/>
        </w:rPr>
        <w:t>ي</w:t>
      </w:r>
      <w:r w:rsidRPr="00413624">
        <w:rPr>
          <w:rFonts w:cs="Nazanin" w:hint="cs"/>
          <w:sz w:val="24"/>
          <w:szCs w:val="24"/>
          <w:rtl/>
        </w:rPr>
        <w:t xml:space="preserve"> است که ازدرمانها</w:t>
      </w:r>
      <w:r w:rsidR="0082004E" w:rsidRPr="00413624">
        <w:rPr>
          <w:rFonts w:cs="Nazanin" w:hint="cs"/>
          <w:sz w:val="24"/>
          <w:szCs w:val="24"/>
          <w:rtl/>
        </w:rPr>
        <w:t>ي</w:t>
      </w:r>
      <w:r w:rsidRPr="00413624">
        <w:rPr>
          <w:rFonts w:cs="Nazanin" w:hint="cs"/>
          <w:sz w:val="24"/>
          <w:szCs w:val="24"/>
          <w:rtl/>
        </w:rPr>
        <w:t xml:space="preserve"> قد</w:t>
      </w:r>
      <w:r w:rsidR="0082004E" w:rsidRPr="00413624">
        <w:rPr>
          <w:rFonts w:cs="Nazanin" w:hint="cs"/>
          <w:sz w:val="24"/>
          <w:szCs w:val="24"/>
          <w:rtl/>
        </w:rPr>
        <w:t>ي</w:t>
      </w:r>
      <w:r w:rsidRPr="00413624">
        <w:rPr>
          <w:rFonts w:cs="Nazanin" w:hint="cs"/>
          <w:sz w:val="24"/>
          <w:szCs w:val="24"/>
          <w:rtl/>
        </w:rPr>
        <w:t>م</w:t>
      </w:r>
      <w:r w:rsidR="0082004E" w:rsidRPr="00413624">
        <w:rPr>
          <w:rFonts w:cs="Nazanin" w:hint="cs"/>
          <w:sz w:val="24"/>
          <w:szCs w:val="24"/>
          <w:rtl/>
        </w:rPr>
        <w:t>ي</w:t>
      </w:r>
      <w:r w:rsidRPr="00413624">
        <w:rPr>
          <w:rFonts w:cs="Nazanin" w:hint="cs"/>
          <w:sz w:val="24"/>
          <w:szCs w:val="24"/>
          <w:rtl/>
        </w:rPr>
        <w:t xml:space="preserve"> چون استفاده از ع</w:t>
      </w:r>
      <w:r w:rsidR="0082004E" w:rsidRPr="00413624">
        <w:rPr>
          <w:rFonts w:cs="Nazanin" w:hint="cs"/>
          <w:sz w:val="24"/>
          <w:szCs w:val="24"/>
          <w:rtl/>
        </w:rPr>
        <w:t>ي</w:t>
      </w:r>
      <w:r w:rsidRPr="00413624">
        <w:rPr>
          <w:rFonts w:cs="Nazanin" w:hint="cs"/>
          <w:sz w:val="24"/>
          <w:szCs w:val="24"/>
          <w:rtl/>
        </w:rPr>
        <w:t>نک و لنز تماس</w:t>
      </w:r>
      <w:r w:rsidR="0082004E" w:rsidRPr="00413624">
        <w:rPr>
          <w:rFonts w:cs="Nazanin" w:hint="cs"/>
          <w:sz w:val="24"/>
          <w:szCs w:val="24"/>
          <w:rtl/>
        </w:rPr>
        <w:t>ي</w:t>
      </w:r>
      <w:r w:rsidRPr="00413624">
        <w:rPr>
          <w:rFonts w:cs="Nazanin" w:hint="cs"/>
          <w:sz w:val="24"/>
          <w:szCs w:val="24"/>
          <w:rtl/>
        </w:rPr>
        <w:t xml:space="preserve"> تا کراتوتوم</w:t>
      </w:r>
      <w:r w:rsidR="0082004E" w:rsidRPr="00413624">
        <w:rPr>
          <w:rFonts w:cs="Nazanin" w:hint="cs"/>
          <w:sz w:val="24"/>
          <w:szCs w:val="24"/>
          <w:rtl/>
        </w:rPr>
        <w:t>ي</w:t>
      </w:r>
      <w:r w:rsidRPr="00413624">
        <w:rPr>
          <w:rFonts w:cs="Nazanin" w:hint="cs"/>
          <w:sz w:val="24"/>
          <w:szCs w:val="24"/>
          <w:rtl/>
        </w:rPr>
        <w:t xml:space="preserve"> و ل</w:t>
      </w:r>
      <w:r w:rsidR="0082004E" w:rsidRPr="00413624">
        <w:rPr>
          <w:rFonts w:cs="Nazanin" w:hint="cs"/>
          <w:sz w:val="24"/>
          <w:szCs w:val="24"/>
          <w:rtl/>
        </w:rPr>
        <w:t>ي</w:t>
      </w:r>
      <w:r w:rsidRPr="00413624">
        <w:rPr>
          <w:rFonts w:cs="Nazanin" w:hint="cs"/>
          <w:sz w:val="24"/>
          <w:szCs w:val="24"/>
          <w:rtl/>
        </w:rPr>
        <w:t>ز</w:t>
      </w:r>
      <w:r w:rsidR="0082004E" w:rsidRPr="00413624">
        <w:rPr>
          <w:rFonts w:cs="Nazanin" w:hint="cs"/>
          <w:sz w:val="24"/>
          <w:szCs w:val="24"/>
          <w:rtl/>
        </w:rPr>
        <w:t>ي</w:t>
      </w:r>
      <w:r w:rsidRPr="00413624">
        <w:rPr>
          <w:rFonts w:cs="Nazanin" w:hint="cs"/>
          <w:sz w:val="24"/>
          <w:szCs w:val="24"/>
          <w:rtl/>
        </w:rPr>
        <w:t>ک برا</w:t>
      </w:r>
      <w:r w:rsidR="0082004E" w:rsidRPr="00413624">
        <w:rPr>
          <w:rFonts w:cs="Nazanin" w:hint="cs"/>
          <w:sz w:val="24"/>
          <w:szCs w:val="24"/>
          <w:rtl/>
        </w:rPr>
        <w:t>ي</w:t>
      </w:r>
      <w:r w:rsidRPr="00413624">
        <w:rPr>
          <w:rFonts w:cs="Nazanin" w:hint="cs"/>
          <w:sz w:val="24"/>
          <w:szCs w:val="24"/>
          <w:rtl/>
        </w:rPr>
        <w:t xml:space="preserve"> آن مطرح شده است . درمان جا</w:t>
      </w:r>
      <w:r w:rsidR="0082004E" w:rsidRPr="00413624">
        <w:rPr>
          <w:rFonts w:cs="Nazanin" w:hint="cs"/>
          <w:sz w:val="24"/>
          <w:szCs w:val="24"/>
          <w:rtl/>
        </w:rPr>
        <w:t>ي</w:t>
      </w:r>
      <w:r w:rsidRPr="00413624">
        <w:rPr>
          <w:rFonts w:cs="Nazanin" w:hint="cs"/>
          <w:sz w:val="24"/>
          <w:szCs w:val="24"/>
          <w:rtl/>
        </w:rPr>
        <w:t>گز</w:t>
      </w:r>
      <w:r w:rsidR="0082004E" w:rsidRPr="00413624">
        <w:rPr>
          <w:rFonts w:cs="Nazanin" w:hint="cs"/>
          <w:sz w:val="24"/>
          <w:szCs w:val="24"/>
          <w:rtl/>
        </w:rPr>
        <w:t>ي</w:t>
      </w:r>
      <w:r w:rsidRPr="00413624">
        <w:rPr>
          <w:rFonts w:cs="Nazanin" w:hint="cs"/>
          <w:sz w:val="24"/>
          <w:szCs w:val="24"/>
          <w:rtl/>
        </w:rPr>
        <w:t>ن اخ</w:t>
      </w:r>
      <w:r w:rsidR="0082004E" w:rsidRPr="00413624">
        <w:rPr>
          <w:rFonts w:cs="Nazanin" w:hint="cs"/>
          <w:sz w:val="24"/>
          <w:szCs w:val="24"/>
          <w:rtl/>
        </w:rPr>
        <w:t>ي</w:t>
      </w:r>
      <w:r w:rsidRPr="00413624">
        <w:rPr>
          <w:rFonts w:cs="Nazanin" w:hint="cs"/>
          <w:sz w:val="24"/>
          <w:szCs w:val="24"/>
          <w:rtl/>
        </w:rPr>
        <w:t>ر استفاده از 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ک داخل چشم</w:t>
      </w:r>
      <w:r w:rsidR="0082004E" w:rsidRPr="00413624">
        <w:rPr>
          <w:rFonts w:cs="Nazanin" w:hint="cs"/>
          <w:sz w:val="24"/>
          <w:szCs w:val="24"/>
          <w:rtl/>
        </w:rPr>
        <w:t>ي</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 xml:space="preserve"> باشد . </w:t>
      </w:r>
    </w:p>
    <w:p w:rsidR="0066462C" w:rsidRPr="00413624" w:rsidRDefault="0066462C" w:rsidP="00413624">
      <w:pPr>
        <w:jc w:val="both"/>
        <w:rPr>
          <w:rFonts w:cs="Nazanin"/>
          <w:sz w:val="24"/>
          <w:szCs w:val="24"/>
          <w:rtl/>
        </w:rPr>
      </w:pPr>
      <w:r w:rsidRPr="00413624">
        <w:rPr>
          <w:rFonts w:cs="Nazanin" w:hint="cs"/>
          <w:b/>
          <w:bCs/>
          <w:sz w:val="24"/>
          <w:szCs w:val="24"/>
          <w:rtl/>
        </w:rPr>
        <w:t>جراح</w:t>
      </w:r>
      <w:r w:rsidR="0082004E" w:rsidRPr="00413624">
        <w:rPr>
          <w:rFonts w:cs="Nazanin" w:hint="cs"/>
          <w:b/>
          <w:bCs/>
          <w:sz w:val="24"/>
          <w:szCs w:val="24"/>
          <w:rtl/>
        </w:rPr>
        <w:t>ي</w:t>
      </w:r>
      <w:r w:rsidRPr="00413624">
        <w:rPr>
          <w:rFonts w:cs="Nazanin" w:hint="cs"/>
          <w:b/>
          <w:bCs/>
          <w:sz w:val="24"/>
          <w:szCs w:val="24"/>
          <w:rtl/>
        </w:rPr>
        <w:t xml:space="preserve"> رفراکت</w:t>
      </w:r>
      <w:r w:rsidR="0082004E" w:rsidRPr="00413624">
        <w:rPr>
          <w:rFonts w:cs="Nazanin" w:hint="cs"/>
          <w:b/>
          <w:bCs/>
          <w:sz w:val="24"/>
          <w:szCs w:val="24"/>
          <w:rtl/>
        </w:rPr>
        <w:t>ي</w:t>
      </w:r>
      <w:r w:rsidRPr="00413624">
        <w:rPr>
          <w:rFonts w:cs="Nazanin" w:hint="cs"/>
          <w:b/>
          <w:bCs/>
          <w:sz w:val="24"/>
          <w:szCs w:val="24"/>
          <w:rtl/>
        </w:rPr>
        <w:t>و آب مروار</w:t>
      </w:r>
      <w:r w:rsidR="0082004E" w:rsidRPr="00413624">
        <w:rPr>
          <w:rFonts w:cs="Nazanin" w:hint="cs"/>
          <w:b/>
          <w:bCs/>
          <w:sz w:val="24"/>
          <w:szCs w:val="24"/>
          <w:rtl/>
        </w:rPr>
        <w:t>ي</w:t>
      </w:r>
      <w:r w:rsidRPr="00413624">
        <w:rPr>
          <w:rFonts w:cs="Nazanin" w:hint="cs"/>
          <w:b/>
          <w:bCs/>
          <w:sz w:val="24"/>
          <w:szCs w:val="24"/>
          <w:rtl/>
        </w:rPr>
        <w:t>د</w:t>
      </w:r>
      <w:r w:rsidRPr="00413624">
        <w:rPr>
          <w:rFonts w:cs="Nazanin" w:hint="cs"/>
          <w:sz w:val="24"/>
          <w:szCs w:val="24"/>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دوپ</w:t>
      </w:r>
      <w:r w:rsidR="0082004E" w:rsidRPr="00413624">
        <w:rPr>
          <w:rFonts w:cs="Nazanin" w:hint="cs"/>
          <w:sz w:val="24"/>
          <w:szCs w:val="24"/>
          <w:rtl/>
        </w:rPr>
        <w:t>ي</w:t>
      </w:r>
      <w:r w:rsidRPr="00413624">
        <w:rPr>
          <w:rFonts w:cs="Nazanin" w:hint="cs"/>
          <w:sz w:val="24"/>
          <w:szCs w:val="24"/>
          <w:rtl/>
        </w:rPr>
        <w:t>شرفت اصل</w:t>
      </w:r>
      <w:r w:rsidR="0082004E" w:rsidRPr="00413624">
        <w:rPr>
          <w:rFonts w:cs="Nazanin" w:hint="cs"/>
          <w:sz w:val="24"/>
          <w:szCs w:val="24"/>
          <w:rtl/>
        </w:rPr>
        <w:t>ي</w:t>
      </w:r>
      <w:r w:rsidRPr="00413624">
        <w:rPr>
          <w:rFonts w:cs="Nazanin" w:hint="cs"/>
          <w:sz w:val="24"/>
          <w:szCs w:val="24"/>
          <w:rtl/>
        </w:rPr>
        <w:t xml:space="preserve"> اخ</w:t>
      </w:r>
      <w:r w:rsidR="0082004E" w:rsidRPr="00413624">
        <w:rPr>
          <w:rFonts w:cs="Nazanin" w:hint="cs"/>
          <w:sz w:val="24"/>
          <w:szCs w:val="24"/>
          <w:rtl/>
        </w:rPr>
        <w:t>ي</w:t>
      </w:r>
      <w:r w:rsidRPr="00413624">
        <w:rPr>
          <w:rFonts w:cs="Nazanin" w:hint="cs"/>
          <w:sz w:val="24"/>
          <w:szCs w:val="24"/>
          <w:rtl/>
        </w:rPr>
        <w:t>ر که با هم در بهبود نت</w:t>
      </w:r>
      <w:r w:rsidR="0082004E" w:rsidRPr="00413624">
        <w:rPr>
          <w:rFonts w:cs="Nazanin" w:hint="cs"/>
          <w:sz w:val="24"/>
          <w:szCs w:val="24"/>
          <w:rtl/>
        </w:rPr>
        <w:t>ي</w:t>
      </w:r>
      <w:r w:rsidRPr="00413624">
        <w:rPr>
          <w:rFonts w:cs="Nazanin" w:hint="cs"/>
          <w:sz w:val="24"/>
          <w:szCs w:val="24"/>
          <w:rtl/>
        </w:rPr>
        <w:t>جه جراح</w:t>
      </w:r>
      <w:r w:rsidR="0082004E" w:rsidRPr="00413624">
        <w:rPr>
          <w:rFonts w:cs="Nazanin" w:hint="cs"/>
          <w:sz w:val="24"/>
          <w:szCs w:val="24"/>
          <w:rtl/>
        </w:rPr>
        <w:t>ي</w:t>
      </w:r>
      <w:r w:rsidRPr="00413624">
        <w:rPr>
          <w:rFonts w:cs="Nazanin" w:hint="cs"/>
          <w:sz w:val="24"/>
          <w:szCs w:val="24"/>
          <w:rtl/>
        </w:rPr>
        <w:t xml:space="preserve"> آب مروار</w:t>
      </w:r>
      <w:r w:rsidR="0082004E" w:rsidRPr="00413624">
        <w:rPr>
          <w:rFonts w:cs="Nazanin" w:hint="cs"/>
          <w:sz w:val="24"/>
          <w:szCs w:val="24"/>
          <w:rtl/>
        </w:rPr>
        <w:t>ي</w:t>
      </w:r>
      <w:r w:rsidRPr="00413624">
        <w:rPr>
          <w:rFonts w:cs="Nazanin" w:hint="cs"/>
          <w:sz w:val="24"/>
          <w:szCs w:val="24"/>
          <w:rtl/>
        </w:rPr>
        <w:t>د موثرند شامل :</w:t>
      </w:r>
    </w:p>
    <w:p w:rsidR="0066462C" w:rsidRPr="00413624" w:rsidRDefault="0066462C" w:rsidP="00413624">
      <w:pPr>
        <w:jc w:val="both"/>
        <w:rPr>
          <w:rFonts w:cs="Nazanin"/>
          <w:sz w:val="24"/>
          <w:szCs w:val="24"/>
          <w:rtl/>
        </w:rPr>
      </w:pPr>
      <w:r w:rsidRPr="00413624">
        <w:rPr>
          <w:rFonts w:cs="Nazanin" w:hint="cs"/>
          <w:sz w:val="24"/>
          <w:szCs w:val="24"/>
          <w:rtl/>
        </w:rPr>
        <w:t>1- جراح</w:t>
      </w:r>
      <w:r w:rsidR="0082004E" w:rsidRPr="00413624">
        <w:rPr>
          <w:rFonts w:cs="Nazanin" w:hint="cs"/>
          <w:sz w:val="24"/>
          <w:szCs w:val="24"/>
          <w:rtl/>
        </w:rPr>
        <w:t>ي</w:t>
      </w:r>
      <w:r w:rsidRPr="00413624">
        <w:rPr>
          <w:rFonts w:cs="Nazanin" w:hint="cs"/>
          <w:sz w:val="24"/>
          <w:szCs w:val="24"/>
          <w:rtl/>
        </w:rPr>
        <w:t xml:space="preserve"> با برشها</w:t>
      </w:r>
      <w:r w:rsidR="0082004E" w:rsidRPr="00413624">
        <w:rPr>
          <w:rFonts w:cs="Nazanin" w:hint="cs"/>
          <w:sz w:val="24"/>
          <w:szCs w:val="24"/>
          <w:rtl/>
        </w:rPr>
        <w:t>ي</w:t>
      </w:r>
      <w:r w:rsidRPr="00413624">
        <w:rPr>
          <w:rFonts w:cs="Nazanin" w:hint="cs"/>
          <w:sz w:val="24"/>
          <w:szCs w:val="24"/>
          <w:rtl/>
        </w:rPr>
        <w:t xml:space="preserve"> کوچک </w:t>
      </w:r>
    </w:p>
    <w:p w:rsidR="0066462C" w:rsidRPr="00413624" w:rsidRDefault="0066462C" w:rsidP="00413624">
      <w:pPr>
        <w:jc w:val="both"/>
        <w:rPr>
          <w:rFonts w:cs="Nazanin"/>
          <w:sz w:val="24"/>
          <w:szCs w:val="24"/>
          <w:rtl/>
        </w:rPr>
      </w:pPr>
      <w:r w:rsidRPr="00413624">
        <w:rPr>
          <w:rFonts w:cs="Nazanin" w:hint="cs"/>
          <w:sz w:val="24"/>
          <w:szCs w:val="24"/>
          <w:rtl/>
        </w:rPr>
        <w:t>2-اصلاح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قبل ازعمل</w:t>
      </w:r>
    </w:p>
    <w:p w:rsidR="0066462C" w:rsidRPr="00413624" w:rsidRDefault="0066462C" w:rsidP="00413624">
      <w:pPr>
        <w:jc w:val="both"/>
        <w:rPr>
          <w:rFonts w:cs="Nazanin"/>
          <w:sz w:val="24"/>
          <w:szCs w:val="24"/>
          <w:rtl/>
        </w:rPr>
      </w:pP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ن پ</w:t>
      </w:r>
      <w:r w:rsidR="0082004E" w:rsidRPr="00413624">
        <w:rPr>
          <w:rFonts w:cs="Nazanin" w:hint="cs"/>
          <w:sz w:val="24"/>
          <w:szCs w:val="24"/>
          <w:rtl/>
        </w:rPr>
        <w:t>ي</w:t>
      </w:r>
      <w:r w:rsidRPr="00413624">
        <w:rPr>
          <w:rFonts w:cs="Nazanin" w:hint="cs"/>
          <w:sz w:val="24"/>
          <w:szCs w:val="24"/>
          <w:rtl/>
        </w:rPr>
        <w:t xml:space="preserve">شرفتها همراه با محاسبه </w:t>
      </w:r>
      <w:r w:rsidR="0082004E" w:rsidRPr="00413624">
        <w:rPr>
          <w:rFonts w:cs="Nazanin" w:hint="cs"/>
          <w:sz w:val="24"/>
          <w:szCs w:val="24"/>
          <w:rtl/>
        </w:rPr>
        <w:t>ي</w:t>
      </w:r>
      <w:r w:rsidRPr="00413624">
        <w:rPr>
          <w:rFonts w:cs="Nazanin" w:hint="cs"/>
          <w:sz w:val="24"/>
          <w:szCs w:val="24"/>
          <w:rtl/>
        </w:rPr>
        <w:t xml:space="preserve"> دق</w:t>
      </w:r>
      <w:r w:rsidR="0082004E" w:rsidRPr="00413624">
        <w:rPr>
          <w:rFonts w:cs="Nazanin" w:hint="cs"/>
          <w:sz w:val="24"/>
          <w:szCs w:val="24"/>
          <w:rtl/>
        </w:rPr>
        <w:t>ي</w:t>
      </w:r>
      <w:r w:rsidRPr="00413624">
        <w:rPr>
          <w:rFonts w:cs="Nazanin" w:hint="cs"/>
          <w:sz w:val="24"/>
          <w:szCs w:val="24"/>
          <w:rtl/>
        </w:rPr>
        <w:t>ق شماره لنز داخل چشم</w:t>
      </w:r>
      <w:r w:rsidR="0082004E" w:rsidRPr="00413624">
        <w:rPr>
          <w:rFonts w:cs="Nazanin" w:hint="cs"/>
          <w:sz w:val="24"/>
          <w:szCs w:val="24"/>
          <w:rtl/>
        </w:rPr>
        <w:t>ي</w:t>
      </w:r>
      <w:r w:rsidRPr="00413624">
        <w:rPr>
          <w:rFonts w:cs="Nazanin" w:hint="cs"/>
          <w:sz w:val="24"/>
          <w:szCs w:val="24"/>
          <w:rtl/>
        </w:rPr>
        <w:t xml:space="preserve"> باعث شده است که جراح</w:t>
      </w:r>
      <w:r w:rsidR="0082004E" w:rsidRPr="00413624">
        <w:rPr>
          <w:rFonts w:cs="Nazanin" w:hint="cs"/>
          <w:sz w:val="24"/>
          <w:szCs w:val="24"/>
          <w:rtl/>
        </w:rPr>
        <w:t>ي</w:t>
      </w:r>
      <w:r w:rsidRPr="00413624">
        <w:rPr>
          <w:rFonts w:cs="Nazanin" w:hint="cs"/>
          <w:sz w:val="24"/>
          <w:szCs w:val="24"/>
          <w:rtl/>
        </w:rPr>
        <w:t xml:space="preserve"> آب مروار</w:t>
      </w:r>
      <w:r w:rsidR="0082004E" w:rsidRPr="00413624">
        <w:rPr>
          <w:rFonts w:cs="Nazanin" w:hint="cs"/>
          <w:sz w:val="24"/>
          <w:szCs w:val="24"/>
          <w:rtl/>
        </w:rPr>
        <w:t>ي</w:t>
      </w:r>
      <w:r w:rsidRPr="00413624">
        <w:rPr>
          <w:rFonts w:cs="Nazanin" w:hint="cs"/>
          <w:sz w:val="24"/>
          <w:szCs w:val="24"/>
          <w:rtl/>
        </w:rPr>
        <w:t xml:space="preserve">د  </w:t>
      </w:r>
      <w:r w:rsidR="0082004E" w:rsidRPr="00413624">
        <w:rPr>
          <w:rFonts w:cs="Nazanin" w:hint="cs"/>
          <w:sz w:val="24"/>
          <w:szCs w:val="24"/>
          <w:rtl/>
        </w:rPr>
        <w:t>ي</w:t>
      </w:r>
      <w:r w:rsidRPr="00413624">
        <w:rPr>
          <w:rFonts w:cs="Nazanin" w:hint="cs"/>
          <w:sz w:val="24"/>
          <w:szCs w:val="24"/>
          <w:rtl/>
        </w:rPr>
        <w:t>ک جراح</w:t>
      </w:r>
      <w:r w:rsidR="0082004E" w:rsidRPr="00413624">
        <w:rPr>
          <w:rFonts w:cs="Nazanin" w:hint="cs"/>
          <w:sz w:val="24"/>
          <w:szCs w:val="24"/>
          <w:rtl/>
        </w:rPr>
        <w:t>ي</w:t>
      </w:r>
      <w:r w:rsidRPr="00413624">
        <w:rPr>
          <w:rFonts w:cs="Nazanin" w:hint="cs"/>
          <w:sz w:val="24"/>
          <w:szCs w:val="24"/>
          <w:rtl/>
        </w:rPr>
        <w:t xml:space="preserve"> رفراکت</w:t>
      </w:r>
      <w:r w:rsidR="0082004E" w:rsidRPr="00413624">
        <w:rPr>
          <w:rFonts w:cs="Nazanin" w:hint="cs"/>
          <w:sz w:val="24"/>
          <w:szCs w:val="24"/>
          <w:rtl/>
        </w:rPr>
        <w:t>ي</w:t>
      </w:r>
      <w:r w:rsidRPr="00413624">
        <w:rPr>
          <w:rFonts w:cs="Nazanin" w:hint="cs"/>
          <w:sz w:val="24"/>
          <w:szCs w:val="24"/>
          <w:rtl/>
        </w:rPr>
        <w:t>و ن</w:t>
      </w:r>
      <w:r w:rsidR="0082004E" w:rsidRPr="00413624">
        <w:rPr>
          <w:rFonts w:cs="Nazanin" w:hint="cs"/>
          <w:sz w:val="24"/>
          <w:szCs w:val="24"/>
          <w:rtl/>
        </w:rPr>
        <w:t>ي</w:t>
      </w:r>
      <w:r w:rsidRPr="00413624">
        <w:rPr>
          <w:rFonts w:cs="Nazanin" w:hint="cs"/>
          <w:sz w:val="24"/>
          <w:szCs w:val="24"/>
          <w:rtl/>
        </w:rPr>
        <w:t xml:space="preserve">زمحسوب شود. </w:t>
      </w:r>
    </w:p>
    <w:p w:rsidR="0066462C" w:rsidRDefault="0066462C" w:rsidP="00413624">
      <w:pPr>
        <w:jc w:val="both"/>
        <w:rPr>
          <w:rFonts w:cs="Nazanin"/>
          <w:sz w:val="24"/>
          <w:szCs w:val="24"/>
          <w:rtl/>
        </w:rPr>
      </w:pPr>
      <w:r w:rsidRPr="00413624">
        <w:rPr>
          <w:rFonts w:cs="Nazanin" w:hint="cs"/>
          <w:sz w:val="24"/>
          <w:szCs w:val="24"/>
          <w:rtl/>
        </w:rPr>
        <w:t>تجرب</w:t>
      </w:r>
      <w:r w:rsidR="0082004E" w:rsidRPr="00413624">
        <w:rPr>
          <w:rFonts w:cs="Nazanin" w:hint="cs"/>
          <w:sz w:val="24"/>
          <w:szCs w:val="24"/>
          <w:rtl/>
        </w:rPr>
        <w:t>ي</w:t>
      </w:r>
      <w:r w:rsidRPr="00413624">
        <w:rPr>
          <w:rFonts w:cs="Nazanin" w:hint="cs"/>
          <w:sz w:val="24"/>
          <w:szCs w:val="24"/>
          <w:rtl/>
        </w:rPr>
        <w:t>ات نشان داده اند که باق</w:t>
      </w:r>
      <w:r w:rsidR="0082004E" w:rsidRPr="00413624">
        <w:rPr>
          <w:rFonts w:cs="Nazanin" w:hint="cs"/>
          <w:sz w:val="24"/>
          <w:szCs w:val="24"/>
          <w:rtl/>
        </w:rPr>
        <w:t>ي</w:t>
      </w:r>
      <w:r w:rsidRPr="00413624">
        <w:rPr>
          <w:rFonts w:cs="Nazanin" w:hint="cs"/>
          <w:sz w:val="24"/>
          <w:szCs w:val="24"/>
          <w:rtl/>
        </w:rPr>
        <w:t xml:space="preserve"> ماندن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0.75 د</w:t>
      </w:r>
      <w:r w:rsidR="0082004E" w:rsidRPr="00413624">
        <w:rPr>
          <w:rFonts w:cs="Nazanin" w:hint="cs"/>
          <w:sz w:val="24"/>
          <w:szCs w:val="24"/>
          <w:rtl/>
        </w:rPr>
        <w:t>ي</w:t>
      </w:r>
      <w:r w:rsidRPr="00413624">
        <w:rPr>
          <w:rFonts w:cs="Nazanin" w:hint="cs"/>
          <w:sz w:val="24"/>
          <w:szCs w:val="24"/>
          <w:rtl/>
        </w:rPr>
        <w:t>وپتر پس از اعمال جراح</w:t>
      </w:r>
      <w:r w:rsidR="0082004E" w:rsidRPr="00413624">
        <w:rPr>
          <w:rFonts w:cs="Nazanin" w:hint="cs"/>
          <w:sz w:val="24"/>
          <w:szCs w:val="24"/>
          <w:rtl/>
        </w:rPr>
        <w:t>ي</w:t>
      </w:r>
      <w:r w:rsidRPr="00413624">
        <w:rPr>
          <w:rFonts w:cs="Nazanin" w:hint="cs"/>
          <w:sz w:val="24"/>
          <w:szCs w:val="24"/>
          <w:rtl/>
        </w:rPr>
        <w:t xml:space="preserve"> رفراکت</w:t>
      </w:r>
      <w:r w:rsidR="0082004E" w:rsidRPr="00413624">
        <w:rPr>
          <w:rFonts w:cs="Nazanin" w:hint="cs"/>
          <w:sz w:val="24"/>
          <w:szCs w:val="24"/>
          <w:rtl/>
        </w:rPr>
        <w:t>ي</w:t>
      </w:r>
      <w:r w:rsidRPr="00413624">
        <w:rPr>
          <w:rFonts w:cs="Nazanin" w:hint="cs"/>
          <w:sz w:val="24"/>
          <w:szCs w:val="24"/>
          <w:rtl/>
        </w:rPr>
        <w:t>و باعث علائم</w:t>
      </w:r>
      <w:r w:rsidR="0082004E" w:rsidRPr="00413624">
        <w:rPr>
          <w:rFonts w:cs="Nazanin" w:hint="cs"/>
          <w:sz w:val="24"/>
          <w:szCs w:val="24"/>
          <w:rtl/>
        </w:rPr>
        <w:t>ي</w:t>
      </w:r>
      <w:r w:rsidRPr="00413624">
        <w:rPr>
          <w:rFonts w:cs="Nazanin" w:hint="cs"/>
          <w:sz w:val="24"/>
          <w:szCs w:val="24"/>
          <w:rtl/>
        </w:rPr>
        <w:t xml:space="preserve"> در ب</w:t>
      </w:r>
      <w:r w:rsidR="0082004E" w:rsidRPr="00413624">
        <w:rPr>
          <w:rFonts w:cs="Nazanin" w:hint="cs"/>
          <w:sz w:val="24"/>
          <w:szCs w:val="24"/>
          <w:rtl/>
        </w:rPr>
        <w:t>ي</w:t>
      </w:r>
      <w:r w:rsidRPr="00413624">
        <w:rPr>
          <w:rFonts w:cs="Nazanin" w:hint="cs"/>
          <w:sz w:val="24"/>
          <w:szCs w:val="24"/>
          <w:rtl/>
        </w:rPr>
        <w:t>مار مانند تار</w:t>
      </w:r>
      <w:r w:rsidR="0082004E" w:rsidRPr="00413624">
        <w:rPr>
          <w:rFonts w:cs="Nazanin" w:hint="cs"/>
          <w:sz w:val="24"/>
          <w:szCs w:val="24"/>
          <w:rtl/>
        </w:rPr>
        <w:t>ي</w:t>
      </w:r>
      <w:r w:rsidRPr="00413624">
        <w:rPr>
          <w:rFonts w:cs="Nazanin" w:hint="cs"/>
          <w:sz w:val="24"/>
          <w:szCs w:val="24"/>
          <w:rtl/>
        </w:rPr>
        <w:t xml:space="preserve"> د</w:t>
      </w:r>
      <w:r w:rsidR="0082004E" w:rsidRPr="00413624">
        <w:rPr>
          <w:rFonts w:cs="Nazanin" w:hint="cs"/>
          <w:sz w:val="24"/>
          <w:szCs w:val="24"/>
          <w:rtl/>
        </w:rPr>
        <w:t>ي</w:t>
      </w:r>
      <w:r w:rsidRPr="00413624">
        <w:rPr>
          <w:rFonts w:cs="Nazanin" w:hint="cs"/>
          <w:sz w:val="24"/>
          <w:szCs w:val="24"/>
          <w:rtl/>
        </w:rPr>
        <w:t>د ، هاله 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r w:rsidRPr="00413624">
        <w:rPr>
          <w:rFonts w:cs="Nazanin" w:hint="cs"/>
          <w:sz w:val="24"/>
          <w:szCs w:val="24"/>
          <w:rtl/>
        </w:rPr>
        <w:t xml:space="preserve"> و پخش نور م</w:t>
      </w:r>
      <w:r w:rsidR="0082004E" w:rsidRPr="00413624">
        <w:rPr>
          <w:rFonts w:cs="Nazanin" w:hint="cs"/>
          <w:sz w:val="24"/>
          <w:szCs w:val="24"/>
          <w:rtl/>
        </w:rPr>
        <w:t>ي</w:t>
      </w:r>
      <w:r w:rsidRPr="00413624">
        <w:rPr>
          <w:rFonts w:cs="Nazanin" w:hint="cs"/>
          <w:sz w:val="24"/>
          <w:szCs w:val="24"/>
          <w:rtl/>
        </w:rPr>
        <w:t xml:space="preserve"> گردد . بنابرا</w:t>
      </w:r>
      <w:r w:rsidR="0082004E" w:rsidRPr="00413624">
        <w:rPr>
          <w:rFonts w:cs="Nazanin" w:hint="cs"/>
          <w:sz w:val="24"/>
          <w:szCs w:val="24"/>
          <w:rtl/>
        </w:rPr>
        <w:t>ي</w:t>
      </w:r>
      <w:r w:rsidRPr="00413624">
        <w:rPr>
          <w:rFonts w:cs="Nazanin" w:hint="cs"/>
          <w:sz w:val="24"/>
          <w:szCs w:val="24"/>
          <w:rtl/>
        </w:rPr>
        <w:t>ن با</w:t>
      </w:r>
      <w:r w:rsidR="0082004E" w:rsidRPr="00413624">
        <w:rPr>
          <w:rFonts w:cs="Nazanin" w:hint="cs"/>
          <w:sz w:val="24"/>
          <w:szCs w:val="24"/>
          <w:rtl/>
        </w:rPr>
        <w:t>ي</w:t>
      </w:r>
      <w:r w:rsidRPr="00413624">
        <w:rPr>
          <w:rFonts w:cs="Nazanin" w:hint="cs"/>
          <w:sz w:val="24"/>
          <w:szCs w:val="24"/>
          <w:rtl/>
        </w:rPr>
        <w:t>د سع</w:t>
      </w:r>
      <w:r w:rsidR="0082004E" w:rsidRPr="00413624">
        <w:rPr>
          <w:rFonts w:cs="Nazanin" w:hint="cs"/>
          <w:sz w:val="24"/>
          <w:szCs w:val="24"/>
          <w:rtl/>
        </w:rPr>
        <w:t>ي</w:t>
      </w:r>
      <w:r w:rsidRPr="00413624">
        <w:rPr>
          <w:rFonts w:cs="Nazanin" w:hint="cs"/>
          <w:sz w:val="24"/>
          <w:szCs w:val="24"/>
          <w:rtl/>
        </w:rPr>
        <w:t xml:space="preserve"> کرد که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باق</w:t>
      </w:r>
      <w:r w:rsidR="0082004E" w:rsidRPr="00413624">
        <w:rPr>
          <w:rFonts w:cs="Nazanin" w:hint="cs"/>
          <w:sz w:val="24"/>
          <w:szCs w:val="24"/>
          <w:rtl/>
        </w:rPr>
        <w:t>ي</w:t>
      </w:r>
      <w:r w:rsidRPr="00413624">
        <w:rPr>
          <w:rFonts w:cs="Nazanin" w:hint="cs"/>
          <w:sz w:val="24"/>
          <w:szCs w:val="24"/>
          <w:rtl/>
        </w:rPr>
        <w:t>مانده کمتر از 0.75  باشد . در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ها</w:t>
      </w:r>
      <w:r w:rsidR="0082004E" w:rsidRPr="00413624">
        <w:rPr>
          <w:rFonts w:cs="Nazanin" w:hint="cs"/>
          <w:sz w:val="24"/>
          <w:szCs w:val="24"/>
          <w:rtl/>
        </w:rPr>
        <w:t>ي</w:t>
      </w:r>
      <w:r w:rsidRPr="00413624">
        <w:rPr>
          <w:rFonts w:cs="Nazanin" w:hint="cs"/>
          <w:sz w:val="24"/>
          <w:szCs w:val="24"/>
          <w:rtl/>
        </w:rPr>
        <w:t xml:space="preserve"> مورد بحث با</w:t>
      </w:r>
      <w:r w:rsidR="0082004E" w:rsidRPr="00413624">
        <w:rPr>
          <w:rFonts w:cs="Nazanin" w:hint="cs"/>
          <w:sz w:val="24"/>
          <w:szCs w:val="24"/>
          <w:rtl/>
        </w:rPr>
        <w:t>ي</w:t>
      </w:r>
      <w:r w:rsidRPr="00413624">
        <w:rPr>
          <w:rFonts w:cs="Nazanin" w:hint="cs"/>
          <w:sz w:val="24"/>
          <w:szCs w:val="24"/>
          <w:rtl/>
        </w:rPr>
        <w:t>د موارد</w:t>
      </w:r>
      <w:r w:rsidR="0082004E" w:rsidRPr="00413624">
        <w:rPr>
          <w:rFonts w:cs="Nazanin" w:hint="cs"/>
          <w:sz w:val="24"/>
          <w:szCs w:val="24"/>
          <w:rtl/>
        </w:rPr>
        <w:t>ي</w:t>
      </w:r>
      <w:r w:rsidRPr="00413624">
        <w:rPr>
          <w:rFonts w:cs="Nazanin" w:hint="cs"/>
          <w:sz w:val="24"/>
          <w:szCs w:val="24"/>
          <w:rtl/>
        </w:rPr>
        <w:t xml:space="preserve"> چون سن ، محور و م</w:t>
      </w:r>
      <w:r w:rsidR="0082004E" w:rsidRPr="00413624">
        <w:rPr>
          <w:rFonts w:cs="Nazanin" w:hint="cs"/>
          <w:sz w:val="24"/>
          <w:szCs w:val="24"/>
          <w:rtl/>
        </w:rPr>
        <w:t>ي</w:t>
      </w:r>
      <w:r w:rsidRPr="00413624">
        <w:rPr>
          <w:rFonts w:cs="Nazanin" w:hint="cs"/>
          <w:sz w:val="24"/>
          <w:szCs w:val="24"/>
          <w:rtl/>
        </w:rPr>
        <w:t>زان آن با</w:t>
      </w:r>
      <w:r w:rsidR="0082004E" w:rsidRPr="00413624">
        <w:rPr>
          <w:rFonts w:cs="Nazanin" w:hint="cs"/>
          <w:sz w:val="24"/>
          <w:szCs w:val="24"/>
          <w:rtl/>
        </w:rPr>
        <w:t>ي</w:t>
      </w:r>
      <w:r w:rsidRPr="00413624">
        <w:rPr>
          <w:rFonts w:cs="Nazanin" w:hint="cs"/>
          <w:sz w:val="24"/>
          <w:szCs w:val="24"/>
          <w:rtl/>
        </w:rPr>
        <w:t xml:space="preserve">د در نظر گرفته شود . </w:t>
      </w:r>
    </w:p>
    <w:p w:rsidR="00413624" w:rsidRPr="00413624" w:rsidRDefault="00413624" w:rsidP="00413624">
      <w:pPr>
        <w:jc w:val="both"/>
        <w:rPr>
          <w:rFonts w:cs="Nazanin"/>
          <w:sz w:val="24"/>
          <w:szCs w:val="24"/>
          <w:rtl/>
        </w:rPr>
      </w:pPr>
    </w:p>
    <w:p w:rsidR="0066462C" w:rsidRPr="00413624" w:rsidRDefault="0066462C" w:rsidP="00413624">
      <w:pPr>
        <w:jc w:val="both"/>
        <w:rPr>
          <w:rFonts w:cs="Nazanin"/>
          <w:b/>
          <w:bCs/>
          <w:sz w:val="24"/>
          <w:szCs w:val="24"/>
          <w:rtl/>
        </w:rPr>
      </w:pPr>
      <w:r w:rsidRPr="00413624">
        <w:rPr>
          <w:rFonts w:cs="Nazanin" w:hint="cs"/>
          <w:b/>
          <w:bCs/>
          <w:sz w:val="24"/>
          <w:szCs w:val="24"/>
          <w:rtl/>
        </w:rPr>
        <w:t>روشها</w:t>
      </w:r>
      <w:r w:rsidR="0082004E" w:rsidRPr="00413624">
        <w:rPr>
          <w:rFonts w:cs="Nazanin" w:hint="cs"/>
          <w:b/>
          <w:bCs/>
          <w:sz w:val="24"/>
          <w:szCs w:val="24"/>
          <w:rtl/>
        </w:rPr>
        <w:t>ي</w:t>
      </w:r>
      <w:r w:rsidRPr="00413624">
        <w:rPr>
          <w:rFonts w:cs="Nazanin" w:hint="cs"/>
          <w:b/>
          <w:bCs/>
          <w:sz w:val="24"/>
          <w:szCs w:val="24"/>
          <w:rtl/>
        </w:rPr>
        <w:t xml:space="preserve"> ممکن در اصلاح آست</w:t>
      </w:r>
      <w:r w:rsidR="0082004E" w:rsidRPr="00413624">
        <w:rPr>
          <w:rFonts w:cs="Nazanin" w:hint="cs"/>
          <w:b/>
          <w:bCs/>
          <w:sz w:val="24"/>
          <w:szCs w:val="24"/>
          <w:rtl/>
        </w:rPr>
        <w:t>ي</w:t>
      </w:r>
      <w:r w:rsidRPr="00413624">
        <w:rPr>
          <w:rFonts w:cs="Nazanin" w:hint="cs"/>
          <w:b/>
          <w:bCs/>
          <w:sz w:val="24"/>
          <w:szCs w:val="24"/>
          <w:rtl/>
        </w:rPr>
        <w:t>گمات</w:t>
      </w:r>
      <w:r w:rsidR="0082004E" w:rsidRPr="00413624">
        <w:rPr>
          <w:rFonts w:cs="Nazanin" w:hint="cs"/>
          <w:b/>
          <w:bCs/>
          <w:sz w:val="24"/>
          <w:szCs w:val="24"/>
          <w:rtl/>
        </w:rPr>
        <w:t>ي</w:t>
      </w:r>
      <w:r w:rsidRPr="00413624">
        <w:rPr>
          <w:rFonts w:cs="Nazanin" w:hint="cs"/>
          <w:b/>
          <w:bCs/>
          <w:sz w:val="24"/>
          <w:szCs w:val="24"/>
          <w:rtl/>
        </w:rPr>
        <w:t>سم شامل :</w:t>
      </w:r>
    </w:p>
    <w:p w:rsidR="0066462C" w:rsidRPr="00413624" w:rsidRDefault="0066462C" w:rsidP="00413624">
      <w:pPr>
        <w:jc w:val="both"/>
        <w:rPr>
          <w:rFonts w:cs="Nazanin"/>
          <w:sz w:val="24"/>
          <w:szCs w:val="24"/>
          <w:rtl/>
        </w:rPr>
      </w:pPr>
      <w:r w:rsidRPr="00413624">
        <w:rPr>
          <w:rFonts w:cs="Nazanin" w:hint="cs"/>
          <w:sz w:val="24"/>
          <w:szCs w:val="24"/>
          <w:rtl/>
        </w:rPr>
        <w:t>- برشها</w:t>
      </w:r>
      <w:r w:rsidR="0082004E" w:rsidRPr="00413624">
        <w:rPr>
          <w:rFonts w:cs="Nazanin" w:hint="cs"/>
          <w:sz w:val="24"/>
          <w:szCs w:val="24"/>
          <w:rtl/>
        </w:rPr>
        <w:t>ي</w:t>
      </w:r>
      <w:r w:rsidRPr="00413624">
        <w:rPr>
          <w:rFonts w:cs="Nazanin" w:hint="cs"/>
          <w:sz w:val="24"/>
          <w:szCs w:val="24"/>
          <w:rtl/>
        </w:rPr>
        <w:t xml:space="preserve"> مختلف</w:t>
      </w:r>
    </w:p>
    <w:p w:rsidR="0066462C" w:rsidRPr="00413624" w:rsidRDefault="0066462C" w:rsidP="00413624">
      <w:pPr>
        <w:jc w:val="both"/>
        <w:rPr>
          <w:rFonts w:cs="Nazanin"/>
          <w:sz w:val="24"/>
          <w:szCs w:val="24"/>
          <w:rtl/>
        </w:rPr>
      </w:pPr>
      <w:r w:rsidRPr="00413624">
        <w:rPr>
          <w:rFonts w:cs="Nazanin" w:hint="cs"/>
          <w:sz w:val="24"/>
          <w:szCs w:val="24"/>
          <w:rtl/>
        </w:rPr>
        <w:t>- کراتوتوم</w:t>
      </w:r>
      <w:r w:rsidR="0082004E" w:rsidRPr="00413624">
        <w:rPr>
          <w:rFonts w:cs="Nazanin" w:hint="cs"/>
          <w:sz w:val="24"/>
          <w:szCs w:val="24"/>
          <w:rtl/>
        </w:rPr>
        <w:t>ي</w:t>
      </w:r>
      <w:r w:rsidRPr="00413624">
        <w:rPr>
          <w:rFonts w:cs="Nazanin" w:hint="cs"/>
          <w:sz w:val="24"/>
          <w:szCs w:val="24"/>
          <w:rtl/>
        </w:rPr>
        <w:t xml:space="preserve">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 xml:space="preserve">ک </w:t>
      </w:r>
    </w:p>
    <w:p w:rsidR="0066462C" w:rsidRPr="00413624" w:rsidRDefault="0066462C" w:rsidP="00413624">
      <w:pPr>
        <w:jc w:val="both"/>
        <w:rPr>
          <w:rFonts w:cs="Nazanin"/>
          <w:sz w:val="24"/>
          <w:szCs w:val="24"/>
          <w:rtl/>
        </w:rPr>
      </w:pPr>
      <w:r w:rsidRPr="00413624">
        <w:rPr>
          <w:rFonts w:cs="Nazanin" w:hint="cs"/>
          <w:sz w:val="24"/>
          <w:szCs w:val="24"/>
          <w:rtl/>
        </w:rPr>
        <w:t>- کراتکتوم</w:t>
      </w:r>
      <w:r w:rsidR="0082004E" w:rsidRPr="00413624">
        <w:rPr>
          <w:rFonts w:cs="Nazanin" w:hint="cs"/>
          <w:sz w:val="24"/>
          <w:szCs w:val="24"/>
          <w:rtl/>
        </w:rPr>
        <w:t>ي</w:t>
      </w:r>
      <w:r w:rsidRPr="00413624">
        <w:rPr>
          <w:rFonts w:cs="Nazanin" w:hint="cs"/>
          <w:sz w:val="24"/>
          <w:szCs w:val="24"/>
          <w:rtl/>
        </w:rPr>
        <w:t xml:space="preserve"> با ل</w:t>
      </w:r>
      <w:r w:rsidR="0082004E" w:rsidRPr="00413624">
        <w:rPr>
          <w:rFonts w:cs="Nazanin" w:hint="cs"/>
          <w:sz w:val="24"/>
          <w:szCs w:val="24"/>
          <w:rtl/>
        </w:rPr>
        <w:t>ي</w:t>
      </w:r>
      <w:r w:rsidRPr="00413624">
        <w:rPr>
          <w:rFonts w:cs="Nazanin" w:hint="cs"/>
          <w:sz w:val="24"/>
          <w:szCs w:val="24"/>
          <w:rtl/>
        </w:rPr>
        <w:t>زر اگزا</w:t>
      </w:r>
      <w:r w:rsidR="0082004E" w:rsidRPr="00413624">
        <w:rPr>
          <w:rFonts w:cs="Nazanin" w:hint="cs"/>
          <w:sz w:val="24"/>
          <w:szCs w:val="24"/>
          <w:rtl/>
        </w:rPr>
        <w:t>ي</w:t>
      </w:r>
      <w:r w:rsidRPr="00413624">
        <w:rPr>
          <w:rFonts w:cs="Nazanin" w:hint="cs"/>
          <w:sz w:val="24"/>
          <w:szCs w:val="24"/>
          <w:rtl/>
        </w:rPr>
        <w:t>مر ( مانند پ</w:t>
      </w:r>
      <w:r w:rsidR="0082004E" w:rsidRPr="00413624">
        <w:rPr>
          <w:rFonts w:cs="Nazanin" w:hint="cs"/>
          <w:sz w:val="24"/>
          <w:szCs w:val="24"/>
          <w:rtl/>
        </w:rPr>
        <w:t>ي</w:t>
      </w:r>
      <w:r w:rsidRPr="00413624">
        <w:rPr>
          <w:rFonts w:cs="Nazanin" w:hint="cs"/>
          <w:sz w:val="24"/>
          <w:szCs w:val="24"/>
          <w:rtl/>
        </w:rPr>
        <w:t xml:space="preserve"> آرک</w:t>
      </w:r>
      <w:r w:rsidR="0082004E" w:rsidRPr="00413624">
        <w:rPr>
          <w:rFonts w:cs="Nazanin" w:hint="cs"/>
          <w:sz w:val="24"/>
          <w:szCs w:val="24"/>
          <w:rtl/>
        </w:rPr>
        <w:t>ي</w:t>
      </w:r>
      <w:r w:rsidRPr="00413624">
        <w:rPr>
          <w:rFonts w:cs="Nazanin" w:hint="cs"/>
          <w:sz w:val="24"/>
          <w:szCs w:val="24"/>
          <w:rtl/>
        </w:rPr>
        <w:t xml:space="preserve"> ، ل</w:t>
      </w:r>
      <w:r w:rsidR="0082004E" w:rsidRPr="00413624">
        <w:rPr>
          <w:rFonts w:cs="Nazanin" w:hint="cs"/>
          <w:sz w:val="24"/>
          <w:szCs w:val="24"/>
          <w:rtl/>
        </w:rPr>
        <w:t>ي</w:t>
      </w:r>
      <w:r w:rsidRPr="00413624">
        <w:rPr>
          <w:rFonts w:cs="Nazanin" w:hint="cs"/>
          <w:sz w:val="24"/>
          <w:szCs w:val="24"/>
          <w:rtl/>
        </w:rPr>
        <w:t>ز</w:t>
      </w:r>
      <w:r w:rsidR="0082004E" w:rsidRPr="00413624">
        <w:rPr>
          <w:rFonts w:cs="Nazanin" w:hint="cs"/>
          <w:sz w:val="24"/>
          <w:szCs w:val="24"/>
          <w:rtl/>
        </w:rPr>
        <w:t>ي</w:t>
      </w:r>
      <w:r w:rsidRPr="00413624">
        <w:rPr>
          <w:rFonts w:cs="Nazanin" w:hint="cs"/>
          <w:sz w:val="24"/>
          <w:szCs w:val="24"/>
          <w:rtl/>
        </w:rPr>
        <w:t>ک و لازک )</w:t>
      </w:r>
    </w:p>
    <w:p w:rsidR="0066462C" w:rsidRPr="00413624" w:rsidRDefault="0066462C" w:rsidP="00413624">
      <w:pPr>
        <w:jc w:val="both"/>
        <w:rPr>
          <w:rFonts w:cs="Nazanin"/>
          <w:sz w:val="24"/>
          <w:szCs w:val="24"/>
          <w:rtl/>
        </w:rPr>
      </w:pPr>
      <w:r w:rsidRPr="00413624">
        <w:rPr>
          <w:rFonts w:cs="Nazanin" w:hint="cs"/>
          <w:sz w:val="24"/>
          <w:szCs w:val="24"/>
          <w:rtl/>
        </w:rPr>
        <w:t>-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با استفاده از 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ک داخل چشم</w:t>
      </w:r>
      <w:r w:rsidR="0082004E" w:rsidRPr="00413624">
        <w:rPr>
          <w:rFonts w:cs="Nazanin" w:hint="cs"/>
          <w:sz w:val="24"/>
          <w:szCs w:val="24"/>
          <w:rtl/>
        </w:rPr>
        <w:t>ي</w:t>
      </w:r>
      <w:r w:rsidRPr="00413624">
        <w:rPr>
          <w:rFonts w:cs="Nazanin" w:hint="cs"/>
          <w:sz w:val="24"/>
          <w:szCs w:val="24"/>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 ترک</w:t>
      </w:r>
      <w:r w:rsidR="0082004E" w:rsidRPr="00413624">
        <w:rPr>
          <w:rFonts w:cs="Nazanin" w:hint="cs"/>
          <w:sz w:val="24"/>
          <w:szCs w:val="24"/>
          <w:rtl/>
        </w:rPr>
        <w:t>ي</w:t>
      </w:r>
      <w:r w:rsidRPr="00413624">
        <w:rPr>
          <w:rFonts w:cs="Nazanin" w:hint="cs"/>
          <w:sz w:val="24"/>
          <w:szCs w:val="24"/>
          <w:rtl/>
        </w:rPr>
        <w:t>ب ا</w:t>
      </w:r>
      <w:r w:rsidR="0082004E" w:rsidRPr="00413624">
        <w:rPr>
          <w:rFonts w:cs="Nazanin" w:hint="cs"/>
          <w:sz w:val="24"/>
          <w:szCs w:val="24"/>
          <w:rtl/>
        </w:rPr>
        <w:t>ي</w:t>
      </w:r>
      <w:r w:rsidRPr="00413624">
        <w:rPr>
          <w:rFonts w:cs="Nazanin" w:hint="cs"/>
          <w:sz w:val="24"/>
          <w:szCs w:val="24"/>
          <w:rtl/>
        </w:rPr>
        <w:t xml:space="preserve">ن روشها </w:t>
      </w:r>
    </w:p>
    <w:p w:rsidR="0066462C" w:rsidRPr="00413624" w:rsidRDefault="0066462C" w:rsidP="00413624">
      <w:pPr>
        <w:jc w:val="both"/>
        <w:rPr>
          <w:rFonts w:cs="Nazanin"/>
          <w:b/>
          <w:bCs/>
          <w:sz w:val="24"/>
          <w:szCs w:val="24"/>
          <w:rtl/>
        </w:rPr>
      </w:pPr>
      <w:r w:rsidRPr="00413624">
        <w:rPr>
          <w:rFonts w:cs="Nazanin" w:hint="cs"/>
          <w:b/>
          <w:bCs/>
          <w:sz w:val="24"/>
          <w:szCs w:val="24"/>
          <w:rtl/>
        </w:rPr>
        <w:t>مع</w:t>
      </w:r>
      <w:r w:rsidR="0082004E" w:rsidRPr="00413624">
        <w:rPr>
          <w:rFonts w:cs="Nazanin" w:hint="cs"/>
          <w:b/>
          <w:bCs/>
          <w:sz w:val="24"/>
          <w:szCs w:val="24"/>
          <w:rtl/>
        </w:rPr>
        <w:t>ي</w:t>
      </w:r>
      <w:r w:rsidRPr="00413624">
        <w:rPr>
          <w:rFonts w:cs="Nazanin" w:hint="cs"/>
          <w:b/>
          <w:bCs/>
          <w:sz w:val="24"/>
          <w:szCs w:val="24"/>
          <w:rtl/>
        </w:rPr>
        <w:t>ارها</w:t>
      </w:r>
      <w:r w:rsidR="0082004E" w:rsidRPr="00413624">
        <w:rPr>
          <w:rFonts w:cs="Nazanin" w:hint="cs"/>
          <w:b/>
          <w:bCs/>
          <w:sz w:val="24"/>
          <w:szCs w:val="24"/>
          <w:rtl/>
        </w:rPr>
        <w:t>ي</w:t>
      </w:r>
      <w:r w:rsidRPr="00413624">
        <w:rPr>
          <w:rFonts w:cs="Nazanin" w:hint="cs"/>
          <w:b/>
          <w:bCs/>
          <w:sz w:val="24"/>
          <w:szCs w:val="24"/>
          <w:rtl/>
        </w:rPr>
        <w:t xml:space="preserve"> ارز</w:t>
      </w:r>
      <w:r w:rsidR="0082004E" w:rsidRPr="00413624">
        <w:rPr>
          <w:rFonts w:cs="Nazanin" w:hint="cs"/>
          <w:b/>
          <w:bCs/>
          <w:sz w:val="24"/>
          <w:szCs w:val="24"/>
          <w:rtl/>
        </w:rPr>
        <w:t>ي</w:t>
      </w:r>
      <w:r w:rsidRPr="00413624">
        <w:rPr>
          <w:rFonts w:cs="Nazanin" w:hint="cs"/>
          <w:b/>
          <w:bCs/>
          <w:sz w:val="24"/>
          <w:szCs w:val="24"/>
          <w:rtl/>
        </w:rPr>
        <w:t>اب</w:t>
      </w:r>
      <w:r w:rsidR="0082004E" w:rsidRPr="00413624">
        <w:rPr>
          <w:rFonts w:cs="Nazanin" w:hint="cs"/>
          <w:b/>
          <w:bCs/>
          <w:sz w:val="24"/>
          <w:szCs w:val="24"/>
          <w:rtl/>
        </w:rPr>
        <w:t>ي</w:t>
      </w:r>
      <w:r w:rsidRPr="00413624">
        <w:rPr>
          <w:rFonts w:cs="Nazanin" w:hint="cs"/>
          <w:b/>
          <w:bCs/>
          <w:sz w:val="24"/>
          <w:szCs w:val="24"/>
          <w:rtl/>
        </w:rPr>
        <w:t xml:space="preserve"> بهتر</w:t>
      </w:r>
      <w:r w:rsidR="0082004E" w:rsidRPr="00413624">
        <w:rPr>
          <w:rFonts w:cs="Nazanin" w:hint="cs"/>
          <w:b/>
          <w:bCs/>
          <w:sz w:val="24"/>
          <w:szCs w:val="24"/>
          <w:rtl/>
        </w:rPr>
        <w:t>ي</w:t>
      </w:r>
      <w:r w:rsidRPr="00413624">
        <w:rPr>
          <w:rFonts w:cs="Nazanin" w:hint="cs"/>
          <w:b/>
          <w:bCs/>
          <w:sz w:val="24"/>
          <w:szCs w:val="24"/>
          <w:rtl/>
        </w:rPr>
        <w:t xml:space="preserve">ن </w:t>
      </w:r>
      <w:bookmarkStart w:id="0" w:name="OLE_LINK1"/>
      <w:bookmarkStart w:id="1" w:name="OLE_LINK2"/>
      <w:r w:rsidRPr="00413624">
        <w:rPr>
          <w:rFonts w:cs="Nazanin" w:hint="cs"/>
          <w:b/>
          <w:bCs/>
          <w:sz w:val="24"/>
          <w:szCs w:val="24"/>
          <w:rtl/>
        </w:rPr>
        <w:t>روش</w:t>
      </w:r>
      <w:bookmarkEnd w:id="0"/>
      <w:bookmarkEnd w:id="1"/>
      <w:r w:rsidRPr="00413624">
        <w:rPr>
          <w:rFonts w:cs="Nazanin" w:hint="cs"/>
          <w:b/>
          <w:bCs/>
          <w:sz w:val="24"/>
          <w:szCs w:val="24"/>
          <w:rtl/>
        </w:rPr>
        <w:t xml:space="preserve"> اصلاح رفراکت</w:t>
      </w:r>
      <w:r w:rsidR="0082004E" w:rsidRPr="00413624">
        <w:rPr>
          <w:rFonts w:cs="Nazanin" w:hint="cs"/>
          <w:b/>
          <w:bCs/>
          <w:sz w:val="24"/>
          <w:szCs w:val="24"/>
          <w:rtl/>
        </w:rPr>
        <w:t>ي</w:t>
      </w:r>
      <w:r w:rsidRPr="00413624">
        <w:rPr>
          <w:rFonts w:cs="Nazanin" w:hint="cs"/>
          <w:b/>
          <w:bCs/>
          <w:sz w:val="24"/>
          <w:szCs w:val="24"/>
          <w:rtl/>
        </w:rPr>
        <w:t>وعبارتند از :</w:t>
      </w:r>
    </w:p>
    <w:p w:rsidR="0066462C" w:rsidRPr="00413624" w:rsidRDefault="0066462C" w:rsidP="00413624">
      <w:pPr>
        <w:jc w:val="both"/>
        <w:rPr>
          <w:rFonts w:cs="Nazanin"/>
          <w:sz w:val="24"/>
          <w:szCs w:val="24"/>
          <w:rtl/>
        </w:rPr>
      </w:pPr>
      <w:r w:rsidRPr="00413624">
        <w:rPr>
          <w:rFonts w:cs="Nazanin" w:hint="cs"/>
          <w:sz w:val="24"/>
          <w:szCs w:val="24"/>
          <w:rtl/>
        </w:rPr>
        <w:t>- سالم بودن روش</w:t>
      </w:r>
    </w:p>
    <w:p w:rsidR="0066462C" w:rsidRPr="00413624" w:rsidRDefault="0066462C" w:rsidP="00413624">
      <w:pPr>
        <w:jc w:val="both"/>
        <w:rPr>
          <w:rFonts w:cs="Nazanin"/>
          <w:sz w:val="24"/>
          <w:szCs w:val="24"/>
          <w:rtl/>
        </w:rPr>
      </w:pPr>
      <w:r w:rsidRPr="00413624">
        <w:rPr>
          <w:rFonts w:cs="Nazanin" w:hint="cs"/>
          <w:sz w:val="24"/>
          <w:szCs w:val="24"/>
          <w:rtl/>
        </w:rPr>
        <w:t>- موثر بودن روش</w:t>
      </w:r>
    </w:p>
    <w:p w:rsidR="0066462C" w:rsidRPr="00413624" w:rsidRDefault="0066462C" w:rsidP="00413624">
      <w:pPr>
        <w:jc w:val="both"/>
        <w:rPr>
          <w:rFonts w:cs="Nazanin"/>
          <w:sz w:val="24"/>
          <w:szCs w:val="24"/>
          <w:rtl/>
        </w:rPr>
      </w:pPr>
      <w:r w:rsidRPr="00413624">
        <w:rPr>
          <w:rFonts w:cs="Nazanin" w:hint="cs"/>
          <w:sz w:val="24"/>
          <w:szCs w:val="24"/>
          <w:rtl/>
        </w:rPr>
        <w:t>- قابل پ</w:t>
      </w:r>
      <w:r w:rsidR="0082004E" w:rsidRPr="00413624">
        <w:rPr>
          <w:rFonts w:cs="Nazanin" w:hint="cs"/>
          <w:sz w:val="24"/>
          <w:szCs w:val="24"/>
          <w:rtl/>
        </w:rPr>
        <w:t>ي</w:t>
      </w:r>
      <w:r w:rsidRPr="00413624">
        <w:rPr>
          <w:rFonts w:cs="Nazanin" w:hint="cs"/>
          <w:sz w:val="24"/>
          <w:szCs w:val="24"/>
          <w:rtl/>
        </w:rPr>
        <w:t>ش 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r w:rsidRPr="00413624">
        <w:rPr>
          <w:rFonts w:cs="Nazanin" w:hint="cs"/>
          <w:sz w:val="24"/>
          <w:szCs w:val="24"/>
          <w:rtl/>
        </w:rPr>
        <w:t xml:space="preserve"> بودن </w:t>
      </w:r>
    </w:p>
    <w:p w:rsidR="0066462C" w:rsidRPr="00413624" w:rsidRDefault="0066462C" w:rsidP="00413624">
      <w:pPr>
        <w:jc w:val="both"/>
        <w:rPr>
          <w:rFonts w:cs="Nazanin"/>
          <w:sz w:val="24"/>
          <w:szCs w:val="24"/>
          <w:rtl/>
        </w:rPr>
      </w:pPr>
      <w:r w:rsidRPr="00413624">
        <w:rPr>
          <w:rFonts w:cs="Nazanin" w:hint="cs"/>
          <w:sz w:val="24"/>
          <w:szCs w:val="24"/>
          <w:rtl/>
        </w:rPr>
        <w:t>- پا</w:t>
      </w:r>
      <w:r w:rsidR="0082004E" w:rsidRPr="00413624">
        <w:rPr>
          <w:rFonts w:cs="Nazanin" w:hint="cs"/>
          <w:sz w:val="24"/>
          <w:szCs w:val="24"/>
          <w:rtl/>
        </w:rPr>
        <w:t>ي</w:t>
      </w:r>
      <w:r w:rsidRPr="00413624">
        <w:rPr>
          <w:rFonts w:cs="Nazanin" w:hint="cs"/>
          <w:sz w:val="24"/>
          <w:szCs w:val="24"/>
          <w:rtl/>
        </w:rPr>
        <w:t>دار بودن اثر</w:t>
      </w:r>
    </w:p>
    <w:p w:rsidR="0066462C" w:rsidRPr="00413624" w:rsidRDefault="0066462C" w:rsidP="00413624">
      <w:pPr>
        <w:jc w:val="both"/>
        <w:rPr>
          <w:rFonts w:cs="Nazanin"/>
          <w:b/>
          <w:bCs/>
          <w:sz w:val="24"/>
          <w:szCs w:val="24"/>
          <w:rtl/>
        </w:rPr>
      </w:pPr>
      <w:r w:rsidRPr="00413624">
        <w:rPr>
          <w:rFonts w:cs="Nazanin" w:hint="cs"/>
          <w:b/>
          <w:bCs/>
          <w:sz w:val="24"/>
          <w:szCs w:val="24"/>
          <w:rtl/>
        </w:rPr>
        <w:t>برشها</w:t>
      </w:r>
      <w:r w:rsidR="0082004E" w:rsidRPr="00413624">
        <w:rPr>
          <w:rFonts w:cs="Nazanin" w:hint="cs"/>
          <w:b/>
          <w:bCs/>
          <w:sz w:val="24"/>
          <w:szCs w:val="24"/>
          <w:rtl/>
        </w:rPr>
        <w:t>ي</w:t>
      </w:r>
      <w:r w:rsidRPr="00413624">
        <w:rPr>
          <w:rFonts w:cs="Nazanin" w:hint="cs"/>
          <w:b/>
          <w:bCs/>
          <w:sz w:val="24"/>
          <w:szCs w:val="24"/>
          <w:rtl/>
        </w:rPr>
        <w:t xml:space="preserve"> متفاوت :</w:t>
      </w:r>
    </w:p>
    <w:p w:rsidR="0066462C" w:rsidRPr="00413624" w:rsidRDefault="0066462C" w:rsidP="00413624">
      <w:pPr>
        <w:jc w:val="both"/>
        <w:rPr>
          <w:rFonts w:cs="Nazanin"/>
          <w:sz w:val="24"/>
          <w:szCs w:val="24"/>
          <w:rtl/>
        </w:rPr>
      </w:pPr>
      <w:r w:rsidRPr="00413624">
        <w:rPr>
          <w:rFonts w:cs="Nazanin" w:hint="cs"/>
          <w:sz w:val="24"/>
          <w:szCs w:val="24"/>
          <w:rtl/>
        </w:rPr>
        <w:lastRenderedPageBreak/>
        <w:t>بهتر</w:t>
      </w:r>
      <w:r w:rsidR="0082004E" w:rsidRPr="00413624">
        <w:rPr>
          <w:rFonts w:cs="Nazanin" w:hint="cs"/>
          <w:sz w:val="24"/>
          <w:szCs w:val="24"/>
          <w:rtl/>
        </w:rPr>
        <w:t>ي</w:t>
      </w:r>
      <w:r w:rsidRPr="00413624">
        <w:rPr>
          <w:rFonts w:cs="Nazanin" w:hint="cs"/>
          <w:sz w:val="24"/>
          <w:szCs w:val="24"/>
          <w:rtl/>
        </w:rPr>
        <w:t>ن مکان برا</w:t>
      </w:r>
      <w:r w:rsidR="0082004E" w:rsidRPr="00413624">
        <w:rPr>
          <w:rFonts w:cs="Nazanin" w:hint="cs"/>
          <w:sz w:val="24"/>
          <w:szCs w:val="24"/>
          <w:rtl/>
        </w:rPr>
        <w:t>ي</w:t>
      </w:r>
      <w:r w:rsidRPr="00413624">
        <w:rPr>
          <w:rFonts w:cs="Nazanin" w:hint="cs"/>
          <w:sz w:val="24"/>
          <w:szCs w:val="24"/>
          <w:rtl/>
        </w:rPr>
        <w:t xml:space="preserve"> برش در قرن</w:t>
      </w:r>
      <w:r w:rsidR="0082004E" w:rsidRPr="00413624">
        <w:rPr>
          <w:rFonts w:cs="Nazanin" w:hint="cs"/>
          <w:sz w:val="24"/>
          <w:szCs w:val="24"/>
          <w:rtl/>
        </w:rPr>
        <w:t>ي</w:t>
      </w:r>
      <w:r w:rsidRPr="00413624">
        <w:rPr>
          <w:rFonts w:cs="Nazanin" w:hint="cs"/>
          <w:sz w:val="24"/>
          <w:szCs w:val="24"/>
          <w:rtl/>
        </w:rPr>
        <w:t>ه برا</w:t>
      </w:r>
      <w:r w:rsidR="0082004E" w:rsidRPr="00413624">
        <w:rPr>
          <w:rFonts w:cs="Nazanin" w:hint="cs"/>
          <w:sz w:val="24"/>
          <w:szCs w:val="24"/>
          <w:rtl/>
        </w:rPr>
        <w:t>ي</w:t>
      </w:r>
      <w:r w:rsidRPr="00413624">
        <w:rPr>
          <w:rFonts w:cs="Nazanin" w:hint="cs"/>
          <w:sz w:val="24"/>
          <w:szCs w:val="24"/>
          <w:rtl/>
        </w:rPr>
        <w:t xml:space="preserve"> اثربخش</w:t>
      </w:r>
      <w:r w:rsidR="0082004E" w:rsidRPr="00413624">
        <w:rPr>
          <w:rFonts w:cs="Nazanin" w:hint="cs"/>
          <w:sz w:val="24"/>
          <w:szCs w:val="24"/>
          <w:rtl/>
        </w:rPr>
        <w:t>ي</w:t>
      </w:r>
      <w:r w:rsidRPr="00413624">
        <w:rPr>
          <w:rFonts w:cs="Nazanin" w:hint="cs"/>
          <w:sz w:val="24"/>
          <w:szCs w:val="24"/>
          <w:rtl/>
        </w:rPr>
        <w:t xml:space="preserve"> در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قرن</w:t>
      </w:r>
      <w:r w:rsidR="0082004E" w:rsidRPr="00413624">
        <w:rPr>
          <w:rFonts w:cs="Nazanin" w:hint="cs"/>
          <w:sz w:val="24"/>
          <w:szCs w:val="24"/>
          <w:rtl/>
        </w:rPr>
        <w:t>ي</w:t>
      </w:r>
      <w:r w:rsidRPr="00413624">
        <w:rPr>
          <w:rFonts w:cs="Nazanin" w:hint="cs"/>
          <w:sz w:val="24"/>
          <w:szCs w:val="24"/>
          <w:rtl/>
        </w:rPr>
        <w:t>ه شامل موارد ذ</w:t>
      </w:r>
      <w:r w:rsidR="0082004E" w:rsidRPr="00413624">
        <w:rPr>
          <w:rFonts w:cs="Nazanin" w:hint="cs"/>
          <w:sz w:val="24"/>
          <w:szCs w:val="24"/>
          <w:rtl/>
        </w:rPr>
        <w:t>ي</w:t>
      </w:r>
      <w:r w:rsidRPr="00413624">
        <w:rPr>
          <w:rFonts w:cs="Nazanin" w:hint="cs"/>
          <w:sz w:val="24"/>
          <w:szCs w:val="24"/>
          <w:rtl/>
        </w:rPr>
        <w:t>ل م</w:t>
      </w:r>
      <w:r w:rsidR="0082004E" w:rsidRPr="00413624">
        <w:rPr>
          <w:rFonts w:cs="Nazanin" w:hint="cs"/>
          <w:sz w:val="24"/>
          <w:szCs w:val="24"/>
          <w:rtl/>
        </w:rPr>
        <w:t>ي</w:t>
      </w:r>
      <w:r w:rsidRPr="00413624">
        <w:rPr>
          <w:rFonts w:cs="Nazanin" w:hint="cs"/>
          <w:sz w:val="24"/>
          <w:szCs w:val="24"/>
          <w:rtl/>
        </w:rPr>
        <w:t xml:space="preserve"> باشد :</w:t>
      </w:r>
    </w:p>
    <w:p w:rsidR="0066462C" w:rsidRPr="00413624" w:rsidRDefault="0066462C" w:rsidP="00413624">
      <w:pPr>
        <w:jc w:val="both"/>
        <w:rPr>
          <w:rFonts w:cs="Nazanin"/>
          <w:sz w:val="24"/>
          <w:szCs w:val="24"/>
          <w:rtl/>
        </w:rPr>
      </w:pPr>
      <w:r w:rsidRPr="00413624">
        <w:rPr>
          <w:rFonts w:cs="Nazanin"/>
          <w:sz w:val="24"/>
          <w:szCs w:val="24"/>
        </w:rPr>
        <w:t>a</w:t>
      </w:r>
      <w:r w:rsidRPr="00413624">
        <w:rPr>
          <w:rFonts w:cs="Nazanin" w:hint="cs"/>
          <w:sz w:val="24"/>
          <w:szCs w:val="24"/>
          <w:rtl/>
        </w:rPr>
        <w:t>) در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00D53071" w:rsidRPr="00413624">
        <w:rPr>
          <w:rFonts w:cs="Nazanin" w:hint="cs"/>
          <w:sz w:val="24"/>
          <w:szCs w:val="24"/>
          <w:rtl/>
        </w:rPr>
        <w:t>سم 5/1</w:t>
      </w:r>
      <w:r w:rsidRPr="00413624">
        <w:rPr>
          <w:rFonts w:cs="Nazanin" w:hint="cs"/>
          <w:sz w:val="24"/>
          <w:szCs w:val="24"/>
          <w:rtl/>
        </w:rPr>
        <w:t xml:space="preserve"> د</w:t>
      </w:r>
      <w:r w:rsidR="0082004E" w:rsidRPr="00413624">
        <w:rPr>
          <w:rFonts w:cs="Nazanin" w:hint="cs"/>
          <w:sz w:val="24"/>
          <w:szCs w:val="24"/>
          <w:rtl/>
        </w:rPr>
        <w:t>ي</w:t>
      </w:r>
      <w:r w:rsidRPr="00413624">
        <w:rPr>
          <w:rFonts w:cs="Nazanin" w:hint="cs"/>
          <w:sz w:val="24"/>
          <w:szCs w:val="24"/>
          <w:rtl/>
        </w:rPr>
        <w:t xml:space="preserve">وپتر که محور </w:t>
      </w:r>
      <w:r w:rsidR="00D53071" w:rsidRPr="00413624">
        <w:rPr>
          <w:rFonts w:cs="Nazanin"/>
          <w:sz w:val="24"/>
          <w:szCs w:val="24"/>
        </w:rPr>
        <w:t>steep</w:t>
      </w:r>
      <w:r w:rsidRPr="00413624">
        <w:rPr>
          <w:rFonts w:cs="Nazanin" w:hint="cs"/>
          <w:sz w:val="24"/>
          <w:szCs w:val="24"/>
          <w:rtl/>
        </w:rPr>
        <w:t xml:space="preserve"> آن در 90 درجه باشد برش فوقان</w:t>
      </w:r>
      <w:r w:rsidR="0082004E" w:rsidRPr="00413624">
        <w:rPr>
          <w:rFonts w:cs="Nazanin" w:hint="cs"/>
          <w:sz w:val="24"/>
          <w:szCs w:val="24"/>
          <w:rtl/>
        </w:rPr>
        <w:t>ي</w:t>
      </w:r>
      <w:r w:rsidRPr="00413624">
        <w:rPr>
          <w:rFonts w:cs="Nazanin" w:hint="cs"/>
          <w:sz w:val="24"/>
          <w:szCs w:val="24"/>
          <w:rtl/>
        </w:rPr>
        <w:t xml:space="preserve"> </w:t>
      </w:r>
      <w:proofErr w:type="gramStart"/>
      <w:r w:rsidRPr="00413624">
        <w:rPr>
          <w:rFonts w:cs="Nazanin" w:hint="cs"/>
          <w:sz w:val="24"/>
          <w:szCs w:val="24"/>
          <w:rtl/>
        </w:rPr>
        <w:t>( سوپر</w:t>
      </w:r>
      <w:r w:rsidR="0082004E" w:rsidRPr="00413624">
        <w:rPr>
          <w:rFonts w:cs="Nazanin" w:hint="cs"/>
          <w:sz w:val="24"/>
          <w:szCs w:val="24"/>
          <w:rtl/>
        </w:rPr>
        <w:t>ي</w:t>
      </w:r>
      <w:r w:rsidRPr="00413624">
        <w:rPr>
          <w:rFonts w:cs="Nazanin" w:hint="cs"/>
          <w:sz w:val="24"/>
          <w:szCs w:val="24"/>
          <w:rtl/>
        </w:rPr>
        <w:t>ور</w:t>
      </w:r>
      <w:proofErr w:type="gramEnd"/>
      <w:r w:rsidRPr="00413624">
        <w:rPr>
          <w:rFonts w:cs="Nazanin" w:hint="cs"/>
          <w:sz w:val="24"/>
          <w:szCs w:val="24"/>
          <w:rtl/>
        </w:rPr>
        <w:t xml:space="preserve"> ) پ</w:t>
      </w:r>
      <w:r w:rsidR="0082004E" w:rsidRPr="00413624">
        <w:rPr>
          <w:rFonts w:cs="Nazanin" w:hint="cs"/>
          <w:sz w:val="24"/>
          <w:szCs w:val="24"/>
          <w:rtl/>
        </w:rPr>
        <w:t>ي</w:t>
      </w:r>
      <w:r w:rsidRPr="00413624">
        <w:rPr>
          <w:rFonts w:cs="Nazanin" w:hint="cs"/>
          <w:sz w:val="24"/>
          <w:szCs w:val="24"/>
          <w:rtl/>
        </w:rPr>
        <w:t>شنهاد م</w:t>
      </w:r>
      <w:r w:rsidR="0082004E" w:rsidRPr="00413624">
        <w:rPr>
          <w:rFonts w:cs="Nazanin" w:hint="cs"/>
          <w:sz w:val="24"/>
          <w:szCs w:val="24"/>
          <w:rtl/>
        </w:rPr>
        <w:t>ي</w:t>
      </w:r>
      <w:r w:rsidRPr="00413624">
        <w:rPr>
          <w:rFonts w:cs="Nazanin" w:hint="cs"/>
          <w:sz w:val="24"/>
          <w:szCs w:val="24"/>
          <w:rtl/>
        </w:rPr>
        <w:t xml:space="preserve"> شود . </w:t>
      </w:r>
    </w:p>
    <w:p w:rsidR="0066462C" w:rsidRPr="00413624" w:rsidRDefault="0066462C" w:rsidP="00413624">
      <w:pPr>
        <w:jc w:val="both"/>
        <w:rPr>
          <w:rFonts w:cs="Nazanin"/>
          <w:sz w:val="24"/>
          <w:szCs w:val="24"/>
          <w:rtl/>
        </w:rPr>
      </w:pPr>
      <w:r w:rsidRPr="00413624">
        <w:rPr>
          <w:rFonts w:cs="Nazanin"/>
          <w:sz w:val="24"/>
          <w:szCs w:val="24"/>
        </w:rPr>
        <w:t>b</w:t>
      </w:r>
      <w:r w:rsidRPr="00413624">
        <w:rPr>
          <w:rFonts w:cs="Nazanin" w:hint="cs"/>
          <w:sz w:val="24"/>
          <w:szCs w:val="24"/>
          <w:rtl/>
        </w:rPr>
        <w:t>)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کمتر از</w:t>
      </w:r>
      <w:r w:rsidR="00D53071" w:rsidRPr="00413624">
        <w:rPr>
          <w:rFonts w:cs="Nazanin" w:hint="cs"/>
          <w:sz w:val="24"/>
          <w:szCs w:val="24"/>
          <w:rtl/>
        </w:rPr>
        <w:t>5/</w:t>
      </w:r>
      <w:proofErr w:type="gramStart"/>
      <w:r w:rsidR="00D53071" w:rsidRPr="00413624">
        <w:rPr>
          <w:rFonts w:cs="Nazanin" w:hint="cs"/>
          <w:sz w:val="24"/>
          <w:szCs w:val="24"/>
          <w:rtl/>
        </w:rPr>
        <w:t xml:space="preserve">1 </w:t>
      </w:r>
      <w:r w:rsidRPr="00413624">
        <w:rPr>
          <w:rFonts w:cs="Nazanin" w:hint="cs"/>
          <w:sz w:val="24"/>
          <w:szCs w:val="24"/>
          <w:rtl/>
        </w:rPr>
        <w:t xml:space="preserve"> د</w:t>
      </w:r>
      <w:r w:rsidR="0082004E" w:rsidRPr="00413624">
        <w:rPr>
          <w:rFonts w:cs="Nazanin" w:hint="cs"/>
          <w:sz w:val="24"/>
          <w:szCs w:val="24"/>
          <w:rtl/>
        </w:rPr>
        <w:t>ي</w:t>
      </w:r>
      <w:r w:rsidRPr="00413624">
        <w:rPr>
          <w:rFonts w:cs="Nazanin" w:hint="cs"/>
          <w:sz w:val="24"/>
          <w:szCs w:val="24"/>
          <w:rtl/>
        </w:rPr>
        <w:t>وپتر</w:t>
      </w:r>
      <w:proofErr w:type="gramEnd"/>
      <w:r w:rsidRPr="00413624">
        <w:rPr>
          <w:rFonts w:cs="Nazanin" w:hint="cs"/>
          <w:sz w:val="24"/>
          <w:szCs w:val="24"/>
          <w:rtl/>
        </w:rPr>
        <w:t xml:space="preserve"> </w:t>
      </w:r>
      <w:r w:rsidR="00D53071" w:rsidRPr="00413624">
        <w:rPr>
          <w:rFonts w:cs="Nazanin" w:hint="cs"/>
          <w:sz w:val="24"/>
          <w:szCs w:val="24"/>
          <w:rtl/>
        </w:rPr>
        <w:t>که</w:t>
      </w:r>
      <w:r w:rsidRPr="00413624">
        <w:rPr>
          <w:rFonts w:cs="Nazanin" w:hint="cs"/>
          <w:sz w:val="24"/>
          <w:szCs w:val="24"/>
          <w:rtl/>
        </w:rPr>
        <w:t xml:space="preserve"> محور </w:t>
      </w:r>
      <w:r w:rsidR="00D53071" w:rsidRPr="00413624">
        <w:rPr>
          <w:rFonts w:cs="Nazanin"/>
          <w:sz w:val="24"/>
          <w:szCs w:val="24"/>
        </w:rPr>
        <w:t>steep</w:t>
      </w:r>
      <w:r w:rsidRPr="00413624">
        <w:rPr>
          <w:rFonts w:cs="Nazanin" w:hint="cs"/>
          <w:sz w:val="24"/>
          <w:szCs w:val="24"/>
          <w:rtl/>
        </w:rPr>
        <w:t xml:space="preserve"> </w:t>
      </w:r>
      <w:r w:rsidR="00D53071" w:rsidRPr="00413624">
        <w:rPr>
          <w:rFonts w:cs="Nazanin" w:hint="cs"/>
          <w:sz w:val="24"/>
          <w:szCs w:val="24"/>
          <w:rtl/>
        </w:rPr>
        <w:t xml:space="preserve">آن </w:t>
      </w:r>
      <w:r w:rsidRPr="00413624">
        <w:rPr>
          <w:rFonts w:cs="Nazanin" w:hint="cs"/>
          <w:sz w:val="24"/>
          <w:szCs w:val="24"/>
          <w:rtl/>
        </w:rPr>
        <w:t xml:space="preserve">90 درجه </w:t>
      </w:r>
      <w:r w:rsidR="0082004E" w:rsidRPr="00413624">
        <w:rPr>
          <w:rFonts w:cs="Nazanin" w:hint="cs"/>
          <w:sz w:val="24"/>
          <w:szCs w:val="24"/>
          <w:rtl/>
        </w:rPr>
        <w:t>ي</w:t>
      </w:r>
      <w:r w:rsidRPr="00413624">
        <w:rPr>
          <w:rFonts w:cs="Nazanin" w:hint="cs"/>
          <w:sz w:val="24"/>
          <w:szCs w:val="24"/>
          <w:rtl/>
        </w:rPr>
        <w:t>ا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ها</w:t>
      </w:r>
      <w:r w:rsidR="0082004E" w:rsidRPr="00413624">
        <w:rPr>
          <w:rFonts w:cs="Nazanin" w:hint="cs"/>
          <w:sz w:val="24"/>
          <w:szCs w:val="24"/>
          <w:rtl/>
        </w:rPr>
        <w:t>ي</w:t>
      </w:r>
      <w:r w:rsidRPr="00413624">
        <w:rPr>
          <w:rFonts w:cs="Nazanin" w:hint="cs"/>
          <w:sz w:val="24"/>
          <w:szCs w:val="24"/>
          <w:rtl/>
        </w:rPr>
        <w:t xml:space="preserve"> کمتر از </w:t>
      </w:r>
      <w:r w:rsidR="00D53071" w:rsidRPr="00413624">
        <w:rPr>
          <w:rFonts w:cs="Nazanin" w:hint="cs"/>
          <w:sz w:val="24"/>
          <w:szCs w:val="24"/>
          <w:rtl/>
        </w:rPr>
        <w:t>75/0</w:t>
      </w:r>
      <w:r w:rsidRPr="00413624">
        <w:rPr>
          <w:rFonts w:cs="Nazanin" w:hint="cs"/>
          <w:sz w:val="24"/>
          <w:szCs w:val="24"/>
          <w:rtl/>
        </w:rPr>
        <w:t xml:space="preserve"> </w:t>
      </w:r>
      <w:r w:rsidR="00D53071" w:rsidRPr="00413624">
        <w:rPr>
          <w:rFonts w:cs="Nazanin" w:hint="cs"/>
          <w:sz w:val="24"/>
          <w:szCs w:val="24"/>
          <w:rtl/>
        </w:rPr>
        <w:t>که</w:t>
      </w:r>
      <w:r w:rsidRPr="00413624">
        <w:rPr>
          <w:rFonts w:cs="Nazanin" w:hint="cs"/>
          <w:sz w:val="24"/>
          <w:szCs w:val="24"/>
          <w:rtl/>
        </w:rPr>
        <w:t xml:space="preserve"> محور </w:t>
      </w:r>
      <w:r w:rsidR="00D53071" w:rsidRPr="00413624">
        <w:rPr>
          <w:rFonts w:cs="Nazanin"/>
          <w:sz w:val="24"/>
          <w:szCs w:val="24"/>
        </w:rPr>
        <w:t>steep</w:t>
      </w:r>
      <w:r w:rsidRPr="00413624">
        <w:rPr>
          <w:rFonts w:cs="Nazanin" w:hint="cs"/>
          <w:sz w:val="24"/>
          <w:szCs w:val="24"/>
          <w:rtl/>
        </w:rPr>
        <w:t xml:space="preserve"> </w:t>
      </w:r>
      <w:r w:rsidR="00D53071" w:rsidRPr="00413624">
        <w:rPr>
          <w:rFonts w:cs="Nazanin" w:hint="cs"/>
          <w:sz w:val="24"/>
          <w:szCs w:val="24"/>
          <w:rtl/>
        </w:rPr>
        <w:t xml:space="preserve">آن </w:t>
      </w:r>
      <w:r w:rsidRPr="00413624">
        <w:rPr>
          <w:rFonts w:cs="Nazanin" w:hint="cs"/>
          <w:sz w:val="24"/>
          <w:szCs w:val="24"/>
          <w:rtl/>
        </w:rPr>
        <w:t>180 درجه</w:t>
      </w:r>
      <w:r w:rsidR="00D53071" w:rsidRPr="00413624">
        <w:rPr>
          <w:rFonts w:cs="Nazanin" w:hint="cs"/>
          <w:sz w:val="24"/>
          <w:szCs w:val="24"/>
          <w:rtl/>
        </w:rPr>
        <w:t xml:space="preserve"> باشد</w:t>
      </w:r>
      <w:r w:rsidRPr="00413624">
        <w:rPr>
          <w:rFonts w:cs="Nazanin" w:hint="cs"/>
          <w:sz w:val="24"/>
          <w:szCs w:val="24"/>
          <w:rtl/>
        </w:rPr>
        <w:t xml:space="preserve"> ، برش تمپورال توص</w:t>
      </w:r>
      <w:r w:rsidR="0082004E" w:rsidRPr="00413624">
        <w:rPr>
          <w:rFonts w:cs="Nazanin" w:hint="cs"/>
          <w:sz w:val="24"/>
          <w:szCs w:val="24"/>
          <w:rtl/>
        </w:rPr>
        <w:t>ي</w:t>
      </w:r>
      <w:r w:rsidRPr="00413624">
        <w:rPr>
          <w:rFonts w:cs="Nazanin" w:hint="cs"/>
          <w:sz w:val="24"/>
          <w:szCs w:val="24"/>
          <w:rtl/>
        </w:rPr>
        <w:t>ه م</w:t>
      </w:r>
      <w:r w:rsidR="0082004E" w:rsidRPr="00413624">
        <w:rPr>
          <w:rFonts w:cs="Nazanin" w:hint="cs"/>
          <w:sz w:val="24"/>
          <w:szCs w:val="24"/>
          <w:rtl/>
        </w:rPr>
        <w:t>ي</w:t>
      </w:r>
      <w:r w:rsidRPr="00413624">
        <w:rPr>
          <w:rFonts w:cs="Nazanin" w:hint="cs"/>
          <w:sz w:val="24"/>
          <w:szCs w:val="24"/>
          <w:rtl/>
        </w:rPr>
        <w:t xml:space="preserve"> شود. </w:t>
      </w:r>
    </w:p>
    <w:p w:rsidR="0066462C" w:rsidRPr="00413624" w:rsidRDefault="0066462C" w:rsidP="00413624">
      <w:pPr>
        <w:jc w:val="both"/>
        <w:rPr>
          <w:rFonts w:cs="Nazanin"/>
          <w:sz w:val="24"/>
          <w:szCs w:val="24"/>
          <w:rtl/>
        </w:rPr>
      </w:pPr>
      <w:r w:rsidRPr="00413624">
        <w:rPr>
          <w:rFonts w:cs="Nazanin"/>
          <w:sz w:val="24"/>
          <w:szCs w:val="24"/>
        </w:rPr>
        <w:t>c</w:t>
      </w:r>
      <w:r w:rsidRPr="00413624">
        <w:rPr>
          <w:rFonts w:cs="Nazanin" w:hint="cs"/>
          <w:sz w:val="24"/>
          <w:szCs w:val="24"/>
          <w:rtl/>
        </w:rPr>
        <w:t>) در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 xml:space="preserve">سم </w:t>
      </w:r>
      <w:r w:rsidR="00D53071" w:rsidRPr="00413624">
        <w:rPr>
          <w:rFonts w:cs="B Mitra" w:hint="cs"/>
          <w:sz w:val="24"/>
          <w:szCs w:val="24"/>
          <w:rtl/>
        </w:rPr>
        <w:t>بیش</w:t>
      </w:r>
      <w:r w:rsidR="00D53071" w:rsidRPr="00413624">
        <w:rPr>
          <w:rFonts w:cs="Nazanin" w:hint="cs"/>
          <w:sz w:val="24"/>
          <w:szCs w:val="24"/>
          <w:rtl/>
        </w:rPr>
        <w:t xml:space="preserve"> از</w:t>
      </w:r>
      <w:r w:rsidRPr="00413624">
        <w:rPr>
          <w:rFonts w:cs="Nazanin" w:hint="cs"/>
          <w:sz w:val="24"/>
          <w:szCs w:val="24"/>
          <w:rtl/>
        </w:rPr>
        <w:t xml:space="preserve"> </w:t>
      </w:r>
      <w:r w:rsidR="00D53071" w:rsidRPr="00413624">
        <w:rPr>
          <w:rFonts w:cs="Nazanin" w:hint="cs"/>
          <w:sz w:val="24"/>
          <w:szCs w:val="24"/>
          <w:rtl/>
        </w:rPr>
        <w:t>75/0</w:t>
      </w:r>
      <w:r w:rsidRPr="00413624">
        <w:rPr>
          <w:rFonts w:cs="Nazanin" w:hint="cs"/>
          <w:sz w:val="24"/>
          <w:szCs w:val="24"/>
          <w:rtl/>
        </w:rPr>
        <w:t>د</w:t>
      </w:r>
      <w:r w:rsidR="0082004E" w:rsidRPr="00413624">
        <w:rPr>
          <w:rFonts w:cs="Nazanin" w:hint="cs"/>
          <w:sz w:val="24"/>
          <w:szCs w:val="24"/>
          <w:rtl/>
        </w:rPr>
        <w:t>ي</w:t>
      </w:r>
      <w:r w:rsidRPr="00413624">
        <w:rPr>
          <w:rFonts w:cs="Nazanin" w:hint="cs"/>
          <w:sz w:val="24"/>
          <w:szCs w:val="24"/>
          <w:rtl/>
        </w:rPr>
        <w:t xml:space="preserve">وپتر </w:t>
      </w:r>
      <w:r w:rsidR="00D53071" w:rsidRPr="00413624">
        <w:rPr>
          <w:rFonts w:cs="Nazanin" w:hint="cs"/>
          <w:sz w:val="24"/>
          <w:szCs w:val="24"/>
          <w:rtl/>
        </w:rPr>
        <w:t>که</w:t>
      </w:r>
      <w:r w:rsidRPr="00413624">
        <w:rPr>
          <w:rFonts w:cs="Nazanin" w:hint="cs"/>
          <w:sz w:val="24"/>
          <w:szCs w:val="24"/>
          <w:rtl/>
        </w:rPr>
        <w:t xml:space="preserve"> محور </w:t>
      </w:r>
      <w:r w:rsidR="00D53071" w:rsidRPr="00413624">
        <w:rPr>
          <w:rFonts w:cs="Nazanin"/>
          <w:sz w:val="24"/>
          <w:szCs w:val="24"/>
        </w:rPr>
        <w:t>steep</w:t>
      </w:r>
      <w:r w:rsidRPr="00413624">
        <w:rPr>
          <w:rFonts w:cs="Nazanin" w:hint="cs"/>
          <w:sz w:val="24"/>
          <w:szCs w:val="24"/>
          <w:rtl/>
        </w:rPr>
        <w:t xml:space="preserve"> </w:t>
      </w:r>
      <w:r w:rsidR="00D53071" w:rsidRPr="00413624">
        <w:rPr>
          <w:rFonts w:cs="Nazanin" w:hint="cs"/>
          <w:sz w:val="24"/>
          <w:szCs w:val="24"/>
          <w:rtl/>
        </w:rPr>
        <w:t xml:space="preserve">آن </w:t>
      </w:r>
      <w:r w:rsidRPr="00413624">
        <w:rPr>
          <w:rFonts w:cs="Nazanin" w:hint="cs"/>
          <w:sz w:val="24"/>
          <w:szCs w:val="24"/>
          <w:rtl/>
        </w:rPr>
        <w:t xml:space="preserve">180 درجه </w:t>
      </w:r>
      <w:r w:rsidR="00D53071" w:rsidRPr="00413624">
        <w:rPr>
          <w:rFonts w:cs="Nazanin" w:hint="cs"/>
          <w:sz w:val="24"/>
          <w:szCs w:val="24"/>
          <w:rtl/>
        </w:rPr>
        <w:t xml:space="preserve">باشد، </w:t>
      </w:r>
      <w:r w:rsidRPr="00413624">
        <w:rPr>
          <w:rFonts w:cs="Nazanin" w:hint="cs"/>
          <w:sz w:val="24"/>
          <w:szCs w:val="24"/>
          <w:rtl/>
        </w:rPr>
        <w:t xml:space="preserve">برش نازال </w:t>
      </w:r>
      <w:proofErr w:type="gramStart"/>
      <w:r w:rsidRPr="00413624">
        <w:rPr>
          <w:rFonts w:cs="Nazanin" w:hint="cs"/>
          <w:sz w:val="24"/>
          <w:szCs w:val="24"/>
          <w:rtl/>
        </w:rPr>
        <w:t>( 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proofErr w:type="gramEnd"/>
      <w:r w:rsidRPr="00413624">
        <w:rPr>
          <w:rFonts w:cs="Nazanin" w:hint="cs"/>
          <w:sz w:val="24"/>
          <w:szCs w:val="24"/>
          <w:rtl/>
        </w:rPr>
        <w:t xml:space="preserve"> ) پ</w:t>
      </w:r>
      <w:r w:rsidR="0082004E" w:rsidRPr="00413624">
        <w:rPr>
          <w:rFonts w:cs="Nazanin" w:hint="cs"/>
          <w:sz w:val="24"/>
          <w:szCs w:val="24"/>
          <w:rtl/>
        </w:rPr>
        <w:t>ي</w:t>
      </w:r>
      <w:r w:rsidRPr="00413624">
        <w:rPr>
          <w:rFonts w:cs="Nazanin" w:hint="cs"/>
          <w:sz w:val="24"/>
          <w:szCs w:val="24"/>
          <w:rtl/>
        </w:rPr>
        <w:t>شنهاد م</w:t>
      </w:r>
      <w:r w:rsidR="0082004E" w:rsidRPr="00413624">
        <w:rPr>
          <w:rFonts w:cs="Nazanin" w:hint="cs"/>
          <w:sz w:val="24"/>
          <w:szCs w:val="24"/>
          <w:rtl/>
        </w:rPr>
        <w:t>ي</w:t>
      </w:r>
      <w:r w:rsidRPr="00413624">
        <w:rPr>
          <w:rFonts w:cs="Nazanin" w:hint="cs"/>
          <w:sz w:val="24"/>
          <w:szCs w:val="24"/>
          <w:rtl/>
        </w:rPr>
        <w:t xml:space="preserve"> گردد .</w:t>
      </w:r>
    </w:p>
    <w:p w:rsidR="0066462C" w:rsidRPr="00413624" w:rsidRDefault="0066462C" w:rsidP="00413624">
      <w:pPr>
        <w:jc w:val="both"/>
        <w:rPr>
          <w:rFonts w:cs="Nazanin"/>
          <w:sz w:val="24"/>
          <w:szCs w:val="24"/>
          <w:rtl/>
        </w:rPr>
      </w:pPr>
      <w:r w:rsidRPr="00413624">
        <w:rPr>
          <w:rFonts w:cs="Nazanin" w:hint="cs"/>
          <w:sz w:val="24"/>
          <w:szCs w:val="24"/>
          <w:rtl/>
        </w:rPr>
        <w:t>در زمان</w:t>
      </w:r>
      <w:r w:rsidR="0082004E" w:rsidRPr="00413624">
        <w:rPr>
          <w:rFonts w:cs="Nazanin" w:hint="cs"/>
          <w:sz w:val="24"/>
          <w:szCs w:val="24"/>
          <w:rtl/>
        </w:rPr>
        <w:t>ي</w:t>
      </w:r>
      <w:r w:rsidRPr="00413624">
        <w:rPr>
          <w:rFonts w:cs="Nazanin" w:hint="cs"/>
          <w:sz w:val="24"/>
          <w:szCs w:val="24"/>
          <w:rtl/>
        </w:rPr>
        <w:t>که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وجود ندارد برش تمپورال به برش سوپر</w:t>
      </w:r>
      <w:r w:rsidR="0082004E" w:rsidRPr="00413624">
        <w:rPr>
          <w:rFonts w:cs="Nazanin" w:hint="cs"/>
          <w:sz w:val="24"/>
          <w:szCs w:val="24"/>
          <w:rtl/>
        </w:rPr>
        <w:t>ي</w:t>
      </w:r>
      <w:r w:rsidRPr="00413624">
        <w:rPr>
          <w:rFonts w:cs="Nazanin" w:hint="cs"/>
          <w:sz w:val="24"/>
          <w:szCs w:val="24"/>
          <w:rtl/>
        </w:rPr>
        <w:t>ور ترج</w:t>
      </w:r>
      <w:r w:rsidR="0082004E" w:rsidRPr="00413624">
        <w:rPr>
          <w:rFonts w:cs="Nazanin" w:hint="cs"/>
          <w:sz w:val="24"/>
          <w:szCs w:val="24"/>
          <w:rtl/>
        </w:rPr>
        <w:t>ي</w:t>
      </w:r>
      <w:r w:rsidRPr="00413624">
        <w:rPr>
          <w:rFonts w:cs="Nazanin" w:hint="cs"/>
          <w:sz w:val="24"/>
          <w:szCs w:val="24"/>
          <w:rtl/>
        </w:rPr>
        <w:t>ح داده م</w:t>
      </w:r>
      <w:r w:rsidR="0082004E" w:rsidRPr="00413624">
        <w:rPr>
          <w:rFonts w:cs="Nazanin" w:hint="cs"/>
          <w:sz w:val="24"/>
          <w:szCs w:val="24"/>
          <w:rtl/>
        </w:rPr>
        <w:t>ي</w:t>
      </w:r>
      <w:r w:rsidRPr="00413624">
        <w:rPr>
          <w:rFonts w:cs="Nazanin" w:hint="cs"/>
          <w:sz w:val="24"/>
          <w:szCs w:val="24"/>
          <w:rtl/>
        </w:rPr>
        <w:t xml:space="preserve"> شود . </w:t>
      </w:r>
    </w:p>
    <w:p w:rsidR="0066462C" w:rsidRPr="00413624" w:rsidRDefault="0066462C" w:rsidP="00413624">
      <w:pPr>
        <w:jc w:val="both"/>
        <w:rPr>
          <w:rFonts w:cs="Nazanin"/>
          <w:sz w:val="24"/>
          <w:szCs w:val="24"/>
          <w:rtl/>
        </w:rPr>
      </w:pPr>
      <w:r w:rsidRPr="00413624">
        <w:rPr>
          <w:rFonts w:cs="Nazanin" w:hint="cs"/>
          <w:sz w:val="24"/>
          <w:szCs w:val="24"/>
          <w:rtl/>
        </w:rPr>
        <w:t>برش قرن</w:t>
      </w:r>
      <w:r w:rsidR="0082004E" w:rsidRPr="00413624">
        <w:rPr>
          <w:rFonts w:cs="Nazanin" w:hint="cs"/>
          <w:sz w:val="24"/>
          <w:szCs w:val="24"/>
          <w:rtl/>
        </w:rPr>
        <w:t>ي</w:t>
      </w:r>
      <w:r w:rsidRPr="00413624">
        <w:rPr>
          <w:rFonts w:cs="Nazanin" w:hint="cs"/>
          <w:sz w:val="24"/>
          <w:szCs w:val="24"/>
          <w:rtl/>
        </w:rPr>
        <w:t xml:space="preserve">ه </w:t>
      </w:r>
      <w:r w:rsidRPr="00413624">
        <w:rPr>
          <w:rFonts w:cs="Nazanin"/>
          <w:sz w:val="24"/>
          <w:szCs w:val="24"/>
        </w:rPr>
        <w:t>( CCI )</w:t>
      </w:r>
      <w:r w:rsidRPr="00413624">
        <w:rPr>
          <w:rFonts w:cs="Nazanin" w:hint="cs"/>
          <w:sz w:val="24"/>
          <w:szCs w:val="24"/>
          <w:rtl/>
        </w:rPr>
        <w:t xml:space="preserve"> به اندازه </w:t>
      </w:r>
      <w:r w:rsidR="0082004E" w:rsidRPr="00413624">
        <w:rPr>
          <w:rFonts w:cs="Nazanin" w:hint="cs"/>
          <w:sz w:val="24"/>
          <w:szCs w:val="24"/>
          <w:rtl/>
        </w:rPr>
        <w:t>ي</w:t>
      </w:r>
      <w:r w:rsidRPr="00413624">
        <w:rPr>
          <w:rFonts w:cs="Nazanin" w:hint="cs"/>
          <w:sz w:val="24"/>
          <w:szCs w:val="24"/>
          <w:rtl/>
        </w:rPr>
        <w:t xml:space="preserve"> 3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 در ناح</w:t>
      </w:r>
      <w:r w:rsidR="0082004E" w:rsidRPr="00413624">
        <w:rPr>
          <w:rFonts w:cs="Nazanin" w:hint="cs"/>
          <w:sz w:val="24"/>
          <w:szCs w:val="24"/>
          <w:rtl/>
        </w:rPr>
        <w:t>ي</w:t>
      </w:r>
      <w:r w:rsidRPr="00413624">
        <w:rPr>
          <w:rFonts w:cs="Nazanin" w:hint="cs"/>
          <w:sz w:val="24"/>
          <w:szCs w:val="24"/>
          <w:rtl/>
        </w:rPr>
        <w:t xml:space="preserve">ه </w:t>
      </w:r>
      <w:r w:rsidR="0082004E" w:rsidRPr="00413624">
        <w:rPr>
          <w:rFonts w:cs="Nazanin" w:hint="cs"/>
          <w:sz w:val="24"/>
          <w:szCs w:val="24"/>
          <w:rtl/>
        </w:rPr>
        <w:t>ي</w:t>
      </w:r>
      <w:r w:rsidRPr="00413624">
        <w:rPr>
          <w:rFonts w:cs="Nazanin" w:hint="cs"/>
          <w:sz w:val="24"/>
          <w:szCs w:val="24"/>
          <w:rtl/>
        </w:rPr>
        <w:t xml:space="preserve"> تمپورال باعث صاف شدن قرن</w:t>
      </w:r>
      <w:r w:rsidR="0082004E" w:rsidRPr="00413624">
        <w:rPr>
          <w:rFonts w:cs="Nazanin" w:hint="cs"/>
          <w:sz w:val="24"/>
          <w:szCs w:val="24"/>
          <w:rtl/>
        </w:rPr>
        <w:t>ي</w:t>
      </w:r>
      <w:r w:rsidRPr="00413624">
        <w:rPr>
          <w:rFonts w:cs="Nazanin" w:hint="cs"/>
          <w:sz w:val="24"/>
          <w:szCs w:val="24"/>
          <w:rtl/>
        </w:rPr>
        <w:t>ه حدود 0.28  تا 0.53 د</w:t>
      </w:r>
      <w:r w:rsidR="0082004E" w:rsidRPr="00413624">
        <w:rPr>
          <w:rFonts w:cs="Nazanin" w:hint="cs"/>
          <w:sz w:val="24"/>
          <w:szCs w:val="24"/>
          <w:rtl/>
        </w:rPr>
        <w:t>ي</w:t>
      </w:r>
      <w:r w:rsidRPr="00413624">
        <w:rPr>
          <w:rFonts w:cs="Nazanin" w:hint="cs"/>
          <w:sz w:val="24"/>
          <w:szCs w:val="24"/>
          <w:rtl/>
        </w:rPr>
        <w:t>وپتر در ا</w:t>
      </w:r>
      <w:r w:rsidR="0082004E" w:rsidRPr="00413624">
        <w:rPr>
          <w:rFonts w:cs="Nazanin" w:hint="cs"/>
          <w:sz w:val="24"/>
          <w:szCs w:val="24"/>
          <w:rtl/>
        </w:rPr>
        <w:t>ي</w:t>
      </w:r>
      <w:r w:rsidRPr="00413624">
        <w:rPr>
          <w:rFonts w:cs="Nazanin" w:hint="cs"/>
          <w:sz w:val="24"/>
          <w:szCs w:val="24"/>
          <w:rtl/>
        </w:rPr>
        <w:t>ن ناح</w:t>
      </w:r>
      <w:r w:rsidR="0082004E" w:rsidRPr="00413624">
        <w:rPr>
          <w:rFonts w:cs="Nazanin" w:hint="cs"/>
          <w:sz w:val="24"/>
          <w:szCs w:val="24"/>
          <w:rtl/>
        </w:rPr>
        <w:t>ي</w:t>
      </w:r>
      <w:r w:rsidRPr="00413624">
        <w:rPr>
          <w:rFonts w:cs="Nazanin" w:hint="cs"/>
          <w:sz w:val="24"/>
          <w:szCs w:val="24"/>
          <w:rtl/>
        </w:rPr>
        <w:t>ه بدون اثر بر انحنا</w:t>
      </w:r>
      <w:r w:rsidR="0082004E" w:rsidRPr="00413624">
        <w:rPr>
          <w:rFonts w:cs="Nazanin" w:hint="cs"/>
          <w:sz w:val="24"/>
          <w:szCs w:val="24"/>
          <w:rtl/>
        </w:rPr>
        <w:t>ي</w:t>
      </w:r>
      <w:r w:rsidRPr="00413624">
        <w:rPr>
          <w:rFonts w:cs="Nazanin" w:hint="cs"/>
          <w:sz w:val="24"/>
          <w:szCs w:val="24"/>
          <w:rtl/>
        </w:rPr>
        <w:t xml:space="preserve"> ناح</w:t>
      </w:r>
      <w:r w:rsidR="0082004E" w:rsidRPr="00413624">
        <w:rPr>
          <w:rFonts w:cs="Nazanin" w:hint="cs"/>
          <w:sz w:val="24"/>
          <w:szCs w:val="24"/>
          <w:rtl/>
        </w:rPr>
        <w:t>ي</w:t>
      </w:r>
      <w:r w:rsidRPr="00413624">
        <w:rPr>
          <w:rFonts w:cs="Nazanin" w:hint="cs"/>
          <w:sz w:val="24"/>
          <w:szCs w:val="24"/>
          <w:rtl/>
        </w:rPr>
        <w:t xml:space="preserve">ه </w:t>
      </w:r>
      <w:r w:rsidR="0082004E" w:rsidRPr="00413624">
        <w:rPr>
          <w:rFonts w:cs="Nazanin" w:hint="cs"/>
          <w:sz w:val="24"/>
          <w:szCs w:val="24"/>
          <w:rtl/>
        </w:rPr>
        <w:t>ي</w:t>
      </w:r>
      <w:r w:rsidRPr="00413624">
        <w:rPr>
          <w:rFonts w:cs="Nazanin" w:hint="cs"/>
          <w:sz w:val="24"/>
          <w:szCs w:val="24"/>
          <w:rtl/>
        </w:rPr>
        <w:t xml:space="preserve"> نازال م</w:t>
      </w:r>
      <w:r w:rsidR="0082004E" w:rsidRPr="00413624">
        <w:rPr>
          <w:rFonts w:cs="Nazanin" w:hint="cs"/>
          <w:sz w:val="24"/>
          <w:szCs w:val="24"/>
          <w:rtl/>
        </w:rPr>
        <w:t>ي</w:t>
      </w:r>
      <w:r w:rsidRPr="00413624">
        <w:rPr>
          <w:rFonts w:cs="Nazanin" w:hint="cs"/>
          <w:sz w:val="24"/>
          <w:szCs w:val="24"/>
          <w:rtl/>
        </w:rPr>
        <w:t xml:space="preserve"> شود . برش بزرگتر اثر صاف کنندگ</w:t>
      </w:r>
      <w:r w:rsidR="0082004E" w:rsidRPr="00413624">
        <w:rPr>
          <w:rFonts w:cs="Nazanin" w:hint="cs"/>
          <w:sz w:val="24"/>
          <w:szCs w:val="24"/>
          <w:rtl/>
        </w:rPr>
        <w:t>ي</w:t>
      </w:r>
      <w:r w:rsidRPr="00413624">
        <w:rPr>
          <w:rFonts w:cs="Nazanin" w:hint="cs"/>
          <w:sz w:val="24"/>
          <w:szCs w:val="24"/>
          <w:rtl/>
        </w:rPr>
        <w:t xml:space="preserve"> ب</w:t>
      </w:r>
      <w:r w:rsidR="0082004E" w:rsidRPr="00413624">
        <w:rPr>
          <w:rFonts w:cs="Nazanin" w:hint="cs"/>
          <w:sz w:val="24"/>
          <w:szCs w:val="24"/>
          <w:rtl/>
        </w:rPr>
        <w:t>ي</w:t>
      </w:r>
      <w:r w:rsidRPr="00413624">
        <w:rPr>
          <w:rFonts w:cs="Nazanin" w:hint="cs"/>
          <w:sz w:val="24"/>
          <w:szCs w:val="24"/>
          <w:rtl/>
        </w:rPr>
        <w:t>شتر</w:t>
      </w:r>
      <w:r w:rsidR="0082004E" w:rsidRPr="00413624">
        <w:rPr>
          <w:rFonts w:cs="Nazanin" w:hint="cs"/>
          <w:sz w:val="24"/>
          <w:szCs w:val="24"/>
          <w:rtl/>
        </w:rPr>
        <w:t>ي</w:t>
      </w:r>
      <w:r w:rsidRPr="00413624">
        <w:rPr>
          <w:rFonts w:cs="Nazanin" w:hint="cs"/>
          <w:sz w:val="24"/>
          <w:szCs w:val="24"/>
          <w:rtl/>
        </w:rPr>
        <w:t xml:space="preserve"> اعمال م</w:t>
      </w:r>
      <w:r w:rsidR="0082004E" w:rsidRPr="00413624">
        <w:rPr>
          <w:rFonts w:cs="Nazanin" w:hint="cs"/>
          <w:sz w:val="24"/>
          <w:szCs w:val="24"/>
          <w:rtl/>
        </w:rPr>
        <w:t>ي</w:t>
      </w:r>
      <w:r w:rsidRPr="00413624">
        <w:rPr>
          <w:rFonts w:cs="Nazanin" w:hint="cs"/>
          <w:sz w:val="24"/>
          <w:szCs w:val="24"/>
          <w:rtl/>
        </w:rPr>
        <w:t xml:space="preserve"> کنند . برش 5.2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 در قرن</w:t>
      </w:r>
      <w:r w:rsidR="0082004E" w:rsidRPr="00413624">
        <w:rPr>
          <w:rFonts w:cs="Nazanin" w:hint="cs"/>
          <w:sz w:val="24"/>
          <w:szCs w:val="24"/>
          <w:rtl/>
        </w:rPr>
        <w:t>ي</w:t>
      </w:r>
      <w:r w:rsidRPr="00413624">
        <w:rPr>
          <w:rFonts w:cs="Nazanin" w:hint="cs"/>
          <w:sz w:val="24"/>
          <w:szCs w:val="24"/>
          <w:rtl/>
        </w:rPr>
        <w:t xml:space="preserve">ه </w:t>
      </w:r>
      <w:r w:rsidRPr="00413624">
        <w:rPr>
          <w:rFonts w:cs="Nazanin"/>
          <w:sz w:val="24"/>
          <w:szCs w:val="24"/>
        </w:rPr>
        <w:t>( CCI )</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 xml:space="preserve"> تواند حدود 0.85 د</w:t>
      </w:r>
      <w:r w:rsidR="0082004E" w:rsidRPr="00413624">
        <w:rPr>
          <w:rFonts w:cs="Nazanin" w:hint="cs"/>
          <w:sz w:val="24"/>
          <w:szCs w:val="24"/>
          <w:rtl/>
        </w:rPr>
        <w:t>ي</w:t>
      </w:r>
      <w:r w:rsidRPr="00413624">
        <w:rPr>
          <w:rFonts w:cs="Nazanin" w:hint="cs"/>
          <w:sz w:val="24"/>
          <w:szCs w:val="24"/>
          <w:rtl/>
        </w:rPr>
        <w:t>وپتر ( ب</w:t>
      </w:r>
      <w:r w:rsidR="0082004E" w:rsidRPr="00413624">
        <w:rPr>
          <w:rFonts w:cs="Nazanin" w:hint="cs"/>
          <w:sz w:val="24"/>
          <w:szCs w:val="24"/>
          <w:rtl/>
        </w:rPr>
        <w:t>ي</w:t>
      </w:r>
      <w:r w:rsidRPr="00413624">
        <w:rPr>
          <w:rFonts w:cs="Nazanin" w:hint="cs"/>
          <w:sz w:val="24"/>
          <w:szCs w:val="24"/>
          <w:rtl/>
        </w:rPr>
        <w:t>ن 0.5 تا 1.75 د</w:t>
      </w:r>
      <w:r w:rsidR="0082004E" w:rsidRPr="00413624">
        <w:rPr>
          <w:rFonts w:cs="Nazanin" w:hint="cs"/>
          <w:sz w:val="24"/>
          <w:szCs w:val="24"/>
          <w:rtl/>
        </w:rPr>
        <w:t>ي</w:t>
      </w:r>
      <w:r w:rsidRPr="00413624">
        <w:rPr>
          <w:rFonts w:cs="Nazanin" w:hint="cs"/>
          <w:sz w:val="24"/>
          <w:szCs w:val="24"/>
          <w:rtl/>
        </w:rPr>
        <w:t>وپتر )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با قاعده ا</w:t>
      </w:r>
      <w:r w:rsidR="0082004E" w:rsidRPr="00413624">
        <w:rPr>
          <w:rFonts w:cs="Nazanin" w:hint="cs"/>
          <w:sz w:val="24"/>
          <w:szCs w:val="24"/>
          <w:rtl/>
        </w:rPr>
        <w:t>ي</w:t>
      </w:r>
      <w:r w:rsidRPr="00413624">
        <w:rPr>
          <w:rFonts w:cs="Nazanin" w:hint="cs"/>
          <w:sz w:val="24"/>
          <w:szCs w:val="24"/>
          <w:rtl/>
        </w:rPr>
        <w:t>جاد کند .</w:t>
      </w:r>
    </w:p>
    <w:p w:rsidR="0066462C" w:rsidRPr="00413624" w:rsidRDefault="0066462C" w:rsidP="00413624">
      <w:pPr>
        <w:jc w:val="both"/>
        <w:rPr>
          <w:rFonts w:cs="Nazanin"/>
          <w:sz w:val="24"/>
          <w:szCs w:val="24"/>
          <w:rtl/>
        </w:rPr>
      </w:pPr>
      <w:r w:rsidRPr="00413624">
        <w:rPr>
          <w:rFonts w:cs="Nazanin" w:hint="cs"/>
          <w:sz w:val="24"/>
          <w:szCs w:val="24"/>
          <w:rtl/>
        </w:rPr>
        <w:t>وقت</w:t>
      </w:r>
      <w:r w:rsidR="0082004E" w:rsidRPr="00413624">
        <w:rPr>
          <w:rFonts w:cs="Nazanin" w:hint="cs"/>
          <w:sz w:val="24"/>
          <w:szCs w:val="24"/>
          <w:rtl/>
        </w:rPr>
        <w:t>ي</w:t>
      </w:r>
      <w:r w:rsidRPr="00413624">
        <w:rPr>
          <w:rFonts w:cs="Nazanin" w:hint="cs"/>
          <w:sz w:val="24"/>
          <w:szCs w:val="24"/>
          <w:rtl/>
        </w:rPr>
        <w:t xml:space="preserve">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قبل از عمل ب</w:t>
      </w:r>
      <w:r w:rsidR="0082004E" w:rsidRPr="00413624">
        <w:rPr>
          <w:rFonts w:cs="Nazanin" w:hint="cs"/>
          <w:sz w:val="24"/>
          <w:szCs w:val="24"/>
          <w:rtl/>
        </w:rPr>
        <w:t>ي</w:t>
      </w:r>
      <w:r w:rsidRPr="00413624">
        <w:rPr>
          <w:rFonts w:cs="Nazanin" w:hint="cs"/>
          <w:sz w:val="24"/>
          <w:szCs w:val="24"/>
          <w:rtl/>
        </w:rPr>
        <w:t xml:space="preserve">ش از </w:t>
      </w:r>
      <w:r w:rsidR="0082004E" w:rsidRPr="00413624">
        <w:rPr>
          <w:rFonts w:cs="Nazanin" w:hint="cs"/>
          <w:sz w:val="24"/>
          <w:szCs w:val="24"/>
          <w:rtl/>
        </w:rPr>
        <w:t>ي</w:t>
      </w:r>
      <w:r w:rsidRPr="00413624">
        <w:rPr>
          <w:rFonts w:cs="Nazanin" w:hint="cs"/>
          <w:sz w:val="24"/>
          <w:szCs w:val="24"/>
          <w:rtl/>
        </w:rPr>
        <w:t>ک د</w:t>
      </w:r>
      <w:r w:rsidR="0082004E" w:rsidRPr="00413624">
        <w:rPr>
          <w:rFonts w:cs="Nazanin" w:hint="cs"/>
          <w:sz w:val="24"/>
          <w:szCs w:val="24"/>
          <w:rtl/>
        </w:rPr>
        <w:t>ي</w:t>
      </w:r>
      <w:r w:rsidRPr="00413624">
        <w:rPr>
          <w:rFonts w:cs="Nazanin" w:hint="cs"/>
          <w:sz w:val="24"/>
          <w:szCs w:val="24"/>
          <w:rtl/>
        </w:rPr>
        <w:t>وپتر است جراح م</w:t>
      </w:r>
      <w:r w:rsidR="0082004E" w:rsidRPr="00413624">
        <w:rPr>
          <w:rFonts w:cs="Nazanin" w:hint="cs"/>
          <w:sz w:val="24"/>
          <w:szCs w:val="24"/>
          <w:rtl/>
        </w:rPr>
        <w:t>ي</w:t>
      </w:r>
      <w:r w:rsidRPr="00413624">
        <w:rPr>
          <w:rFonts w:cs="Nazanin" w:hint="cs"/>
          <w:sz w:val="24"/>
          <w:szCs w:val="24"/>
          <w:rtl/>
        </w:rPr>
        <w:t xml:space="preserve"> تواند با ا</w:t>
      </w:r>
      <w:r w:rsidR="0082004E" w:rsidRPr="00413624">
        <w:rPr>
          <w:rFonts w:cs="Nazanin" w:hint="cs"/>
          <w:sz w:val="24"/>
          <w:szCs w:val="24"/>
          <w:rtl/>
        </w:rPr>
        <w:t>ي</w:t>
      </w:r>
      <w:r w:rsidRPr="00413624">
        <w:rPr>
          <w:rFonts w:cs="Nazanin" w:hint="cs"/>
          <w:sz w:val="24"/>
          <w:szCs w:val="24"/>
          <w:rtl/>
        </w:rPr>
        <w:t>جاد برش در محور است</w:t>
      </w:r>
      <w:r w:rsidR="0082004E" w:rsidRPr="00413624">
        <w:rPr>
          <w:rFonts w:cs="Nazanin" w:hint="cs"/>
          <w:sz w:val="24"/>
          <w:szCs w:val="24"/>
          <w:rtl/>
        </w:rPr>
        <w:t>ي</w:t>
      </w:r>
      <w:r w:rsidRPr="00413624">
        <w:rPr>
          <w:rFonts w:cs="Nazanin" w:hint="cs"/>
          <w:sz w:val="24"/>
          <w:szCs w:val="24"/>
          <w:rtl/>
        </w:rPr>
        <w:t>پ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را کم نما</w:t>
      </w:r>
      <w:r w:rsidR="0082004E" w:rsidRPr="00413624">
        <w:rPr>
          <w:rFonts w:cs="Nazanin" w:hint="cs"/>
          <w:sz w:val="24"/>
          <w:szCs w:val="24"/>
          <w:rtl/>
        </w:rPr>
        <w:t>ي</w:t>
      </w:r>
      <w:r w:rsidRPr="00413624">
        <w:rPr>
          <w:rFonts w:cs="Nazanin" w:hint="cs"/>
          <w:sz w:val="24"/>
          <w:szCs w:val="24"/>
          <w:rtl/>
        </w:rPr>
        <w:t>د .</w:t>
      </w:r>
    </w:p>
    <w:p w:rsidR="0066462C" w:rsidRPr="00413624" w:rsidRDefault="0066462C" w:rsidP="00413624">
      <w:pPr>
        <w:jc w:val="both"/>
        <w:rPr>
          <w:rFonts w:cs="Nazanin"/>
          <w:b/>
          <w:bCs/>
          <w:sz w:val="24"/>
          <w:szCs w:val="24"/>
          <w:rtl/>
        </w:rPr>
      </w:pPr>
      <w:r w:rsidRPr="00413624">
        <w:rPr>
          <w:rFonts w:cs="Nazanin" w:hint="cs"/>
          <w:b/>
          <w:bCs/>
          <w:sz w:val="24"/>
          <w:szCs w:val="24"/>
          <w:rtl/>
        </w:rPr>
        <w:t>استفاده از برشها</w:t>
      </w:r>
      <w:r w:rsidR="0082004E" w:rsidRPr="00413624">
        <w:rPr>
          <w:rFonts w:cs="Nazanin" w:hint="cs"/>
          <w:b/>
          <w:bCs/>
          <w:sz w:val="24"/>
          <w:szCs w:val="24"/>
          <w:rtl/>
        </w:rPr>
        <w:t>ي</w:t>
      </w:r>
      <w:r w:rsidRPr="00413624">
        <w:rPr>
          <w:rFonts w:cs="Nazanin" w:hint="cs"/>
          <w:b/>
          <w:bCs/>
          <w:sz w:val="24"/>
          <w:szCs w:val="24"/>
          <w:rtl/>
        </w:rPr>
        <w:t xml:space="preserve"> متضاد </w:t>
      </w:r>
      <w:bookmarkStart w:id="2" w:name="OLE_LINK3"/>
      <w:bookmarkStart w:id="3" w:name="OLE_LINK4"/>
      <w:r w:rsidRPr="00413624">
        <w:rPr>
          <w:rFonts w:cs="Nazanin" w:hint="cs"/>
          <w:b/>
          <w:bCs/>
          <w:sz w:val="24"/>
          <w:szCs w:val="24"/>
          <w:rtl/>
        </w:rPr>
        <w:t>قرن</w:t>
      </w:r>
      <w:r w:rsidR="0082004E" w:rsidRPr="00413624">
        <w:rPr>
          <w:rFonts w:cs="Nazanin" w:hint="cs"/>
          <w:b/>
          <w:bCs/>
          <w:sz w:val="24"/>
          <w:szCs w:val="24"/>
          <w:rtl/>
        </w:rPr>
        <w:t>ي</w:t>
      </w:r>
      <w:r w:rsidRPr="00413624">
        <w:rPr>
          <w:rFonts w:cs="Nazanin" w:hint="cs"/>
          <w:b/>
          <w:bCs/>
          <w:sz w:val="24"/>
          <w:szCs w:val="24"/>
          <w:rtl/>
        </w:rPr>
        <w:t>ه</w:t>
      </w:r>
      <w:bookmarkEnd w:id="2"/>
      <w:bookmarkEnd w:id="3"/>
      <w:r w:rsidRPr="00413624">
        <w:rPr>
          <w:rFonts w:cs="Nazanin" w:hint="cs"/>
          <w:b/>
          <w:bCs/>
          <w:sz w:val="24"/>
          <w:szCs w:val="24"/>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در ا</w:t>
      </w:r>
      <w:r w:rsidR="0082004E" w:rsidRPr="00413624">
        <w:rPr>
          <w:rFonts w:cs="Nazanin" w:hint="cs"/>
          <w:sz w:val="24"/>
          <w:szCs w:val="24"/>
          <w:rtl/>
        </w:rPr>
        <w:t>ي</w:t>
      </w:r>
      <w:r w:rsidRPr="00413624">
        <w:rPr>
          <w:rFonts w:cs="Nazanin" w:hint="cs"/>
          <w:sz w:val="24"/>
          <w:szCs w:val="24"/>
          <w:rtl/>
        </w:rPr>
        <w:t xml:space="preserve">ن روش دو برش </w:t>
      </w:r>
      <w:r w:rsidRPr="00413624">
        <w:rPr>
          <w:rFonts w:cs="Nazanin"/>
          <w:sz w:val="24"/>
          <w:szCs w:val="24"/>
        </w:rPr>
        <w:t xml:space="preserve"> 3.2</w:t>
      </w:r>
      <w:r w:rsidRPr="00413624">
        <w:rPr>
          <w:rFonts w:cs="Nazanin" w:hint="cs"/>
          <w:sz w:val="24"/>
          <w:szCs w:val="24"/>
          <w:rtl/>
        </w:rPr>
        <w:t>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 xml:space="preserve">متر با فاصله </w:t>
      </w:r>
      <w:r w:rsidR="0082004E" w:rsidRPr="00413624">
        <w:rPr>
          <w:rFonts w:cs="Nazanin" w:hint="cs"/>
          <w:sz w:val="24"/>
          <w:szCs w:val="24"/>
          <w:rtl/>
        </w:rPr>
        <w:t>ي</w:t>
      </w:r>
      <w:r w:rsidRPr="00413624">
        <w:rPr>
          <w:rFonts w:cs="Nazanin" w:hint="cs"/>
          <w:sz w:val="24"/>
          <w:szCs w:val="24"/>
          <w:rtl/>
        </w:rPr>
        <w:t xml:space="preserve"> 180 درجه در محور است</w:t>
      </w:r>
      <w:r w:rsidR="0082004E" w:rsidRPr="00413624">
        <w:rPr>
          <w:rFonts w:cs="Nazanin" w:hint="cs"/>
          <w:sz w:val="24"/>
          <w:szCs w:val="24"/>
          <w:rtl/>
        </w:rPr>
        <w:t>ي</w:t>
      </w:r>
      <w:r w:rsidRPr="00413624">
        <w:rPr>
          <w:rFonts w:cs="Nazanin" w:hint="cs"/>
          <w:sz w:val="24"/>
          <w:szCs w:val="24"/>
          <w:rtl/>
        </w:rPr>
        <w:t>پ داده م</w:t>
      </w:r>
      <w:r w:rsidR="0082004E" w:rsidRPr="00413624">
        <w:rPr>
          <w:rFonts w:cs="Nazanin" w:hint="cs"/>
          <w:sz w:val="24"/>
          <w:szCs w:val="24"/>
          <w:rtl/>
        </w:rPr>
        <w:t>ي</w:t>
      </w:r>
      <w:r w:rsidRPr="00413624">
        <w:rPr>
          <w:rFonts w:cs="Nazanin" w:hint="cs"/>
          <w:sz w:val="24"/>
          <w:szCs w:val="24"/>
          <w:rtl/>
        </w:rPr>
        <w:t xml:space="preserve"> شود . لور و داهان نشان دادند که متوسط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در ا</w:t>
      </w:r>
      <w:r w:rsidR="0082004E" w:rsidRPr="00413624">
        <w:rPr>
          <w:rFonts w:cs="Nazanin" w:hint="cs"/>
          <w:sz w:val="24"/>
          <w:szCs w:val="24"/>
          <w:rtl/>
        </w:rPr>
        <w:t>ي</w:t>
      </w:r>
      <w:r w:rsidRPr="00413624">
        <w:rPr>
          <w:rFonts w:cs="Nazanin" w:hint="cs"/>
          <w:sz w:val="24"/>
          <w:szCs w:val="24"/>
          <w:rtl/>
        </w:rPr>
        <w:t>ن روش 06</w:t>
      </w:r>
      <w:r w:rsidRPr="00413624">
        <w:rPr>
          <w:rFonts w:cs="Nazanin"/>
          <w:sz w:val="24"/>
          <w:szCs w:val="24"/>
        </w:rPr>
        <w:t>.</w:t>
      </w:r>
      <w:r w:rsidRPr="00413624">
        <w:rPr>
          <w:rFonts w:cs="Nazanin" w:hint="cs"/>
          <w:sz w:val="24"/>
          <w:szCs w:val="24"/>
          <w:rtl/>
        </w:rPr>
        <w:t xml:space="preserve"> 2د</w:t>
      </w:r>
      <w:r w:rsidR="0082004E" w:rsidRPr="00413624">
        <w:rPr>
          <w:rFonts w:cs="Nazanin" w:hint="cs"/>
          <w:sz w:val="24"/>
          <w:szCs w:val="24"/>
          <w:rtl/>
        </w:rPr>
        <w:t>ي</w:t>
      </w:r>
      <w:r w:rsidRPr="00413624">
        <w:rPr>
          <w:rFonts w:cs="Nazanin" w:hint="cs"/>
          <w:sz w:val="24"/>
          <w:szCs w:val="24"/>
          <w:rtl/>
        </w:rPr>
        <w:t>وپتر با برشها</w:t>
      </w:r>
      <w:r w:rsidR="0082004E" w:rsidRPr="00413624">
        <w:rPr>
          <w:rFonts w:cs="Nazanin" w:hint="cs"/>
          <w:sz w:val="24"/>
          <w:szCs w:val="24"/>
          <w:rtl/>
        </w:rPr>
        <w:t>ي</w:t>
      </w:r>
      <w:r w:rsidRPr="00413624">
        <w:rPr>
          <w:rFonts w:cs="Nazanin" w:hint="cs"/>
          <w:sz w:val="24"/>
          <w:szCs w:val="24"/>
          <w:rtl/>
        </w:rPr>
        <w:t xml:space="preserve"> 8</w:t>
      </w:r>
      <w:r w:rsidRPr="00413624">
        <w:rPr>
          <w:rFonts w:cs="Nazanin"/>
          <w:sz w:val="24"/>
          <w:szCs w:val="24"/>
        </w:rPr>
        <w:t>.</w:t>
      </w:r>
      <w:r w:rsidRPr="00413624">
        <w:rPr>
          <w:rFonts w:cs="Nazanin" w:hint="cs"/>
          <w:sz w:val="24"/>
          <w:szCs w:val="24"/>
          <w:rtl/>
        </w:rPr>
        <w:t>2 تا 2</w:t>
      </w:r>
      <w:r w:rsidRPr="00413624">
        <w:rPr>
          <w:rFonts w:cs="Nazanin"/>
          <w:sz w:val="24"/>
          <w:szCs w:val="24"/>
        </w:rPr>
        <w:t>.</w:t>
      </w:r>
      <w:r w:rsidRPr="00413624">
        <w:rPr>
          <w:rFonts w:cs="Nazanin" w:hint="cs"/>
          <w:sz w:val="24"/>
          <w:szCs w:val="24"/>
          <w:rtl/>
        </w:rPr>
        <w:t>3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 است .</w:t>
      </w:r>
    </w:p>
    <w:p w:rsidR="0066462C" w:rsidRDefault="0066462C" w:rsidP="00413624">
      <w:pPr>
        <w:jc w:val="both"/>
        <w:rPr>
          <w:rFonts w:cs="Nazanin"/>
          <w:sz w:val="24"/>
          <w:szCs w:val="24"/>
          <w:rtl/>
        </w:rPr>
      </w:pPr>
      <w:r w:rsidRPr="00413624">
        <w:rPr>
          <w:rFonts w:cs="Nazanin" w:hint="cs"/>
          <w:sz w:val="24"/>
          <w:szCs w:val="24"/>
          <w:rtl/>
        </w:rPr>
        <w:t>چون دو برش به داخل اتاق قدام</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جاد م</w:t>
      </w:r>
      <w:r w:rsidR="0082004E" w:rsidRPr="00413624">
        <w:rPr>
          <w:rFonts w:cs="Nazanin" w:hint="cs"/>
          <w:sz w:val="24"/>
          <w:szCs w:val="24"/>
          <w:rtl/>
        </w:rPr>
        <w:t>ي</w:t>
      </w:r>
      <w:r w:rsidRPr="00413624">
        <w:rPr>
          <w:rFonts w:cs="Nazanin" w:hint="cs"/>
          <w:sz w:val="24"/>
          <w:szCs w:val="24"/>
          <w:rtl/>
        </w:rPr>
        <w:t>شود ا</w:t>
      </w:r>
      <w:r w:rsidR="0082004E" w:rsidRPr="00413624">
        <w:rPr>
          <w:rFonts w:cs="Nazanin" w:hint="cs"/>
          <w:sz w:val="24"/>
          <w:szCs w:val="24"/>
          <w:rtl/>
        </w:rPr>
        <w:t>ي</w:t>
      </w:r>
      <w:r w:rsidRPr="00413624">
        <w:rPr>
          <w:rFonts w:cs="Nazanin" w:hint="cs"/>
          <w:sz w:val="24"/>
          <w:szCs w:val="24"/>
          <w:rtl/>
        </w:rPr>
        <w:t xml:space="preserve">ن روش پرخطرتر از استفاده از </w:t>
      </w:r>
      <w:r w:rsidRPr="00413624">
        <w:rPr>
          <w:rFonts w:cs="Nazanin"/>
          <w:sz w:val="24"/>
          <w:szCs w:val="24"/>
        </w:rPr>
        <w:t>PCRI</w:t>
      </w:r>
      <w:r w:rsidRPr="00413624">
        <w:rPr>
          <w:rFonts w:cs="Nazanin" w:hint="cs"/>
          <w:sz w:val="24"/>
          <w:szCs w:val="24"/>
          <w:rtl/>
        </w:rPr>
        <w:t xml:space="preserve"> برش شل نمودن مح</w:t>
      </w:r>
      <w:r w:rsidR="0082004E" w:rsidRPr="00413624">
        <w:rPr>
          <w:rFonts w:cs="Nazanin" w:hint="cs"/>
          <w:sz w:val="24"/>
          <w:szCs w:val="24"/>
          <w:rtl/>
        </w:rPr>
        <w:t>ي</w:t>
      </w:r>
      <w:r w:rsidRPr="00413624">
        <w:rPr>
          <w:rFonts w:cs="Nazanin" w:hint="cs"/>
          <w:sz w:val="24"/>
          <w:szCs w:val="24"/>
          <w:rtl/>
        </w:rPr>
        <w:t>ط قرن</w:t>
      </w:r>
      <w:r w:rsidR="0082004E" w:rsidRPr="00413624">
        <w:rPr>
          <w:rFonts w:cs="Nazanin" w:hint="cs"/>
          <w:sz w:val="24"/>
          <w:szCs w:val="24"/>
          <w:rtl/>
        </w:rPr>
        <w:t>ي</w:t>
      </w:r>
      <w:r w:rsidRPr="00413624">
        <w:rPr>
          <w:rFonts w:cs="Nazanin" w:hint="cs"/>
          <w:sz w:val="24"/>
          <w:szCs w:val="24"/>
          <w:rtl/>
        </w:rPr>
        <w:t>ه است .</w:t>
      </w:r>
    </w:p>
    <w:p w:rsidR="00413624" w:rsidRPr="00413624" w:rsidRDefault="00413624" w:rsidP="00413624">
      <w:pPr>
        <w:jc w:val="both"/>
        <w:rPr>
          <w:rFonts w:cs="Nazanin"/>
          <w:sz w:val="24"/>
          <w:szCs w:val="24"/>
          <w:rtl/>
        </w:rPr>
      </w:pPr>
    </w:p>
    <w:p w:rsidR="0066462C" w:rsidRPr="00413624" w:rsidRDefault="0066462C" w:rsidP="00413624">
      <w:pPr>
        <w:jc w:val="both"/>
        <w:rPr>
          <w:rFonts w:cs="Nazanin"/>
          <w:b/>
          <w:bCs/>
          <w:sz w:val="24"/>
          <w:szCs w:val="24"/>
          <w:rtl/>
        </w:rPr>
      </w:pPr>
      <w:r w:rsidRPr="00413624">
        <w:rPr>
          <w:rFonts w:cs="Nazanin" w:hint="cs"/>
          <w:b/>
          <w:bCs/>
          <w:sz w:val="24"/>
          <w:szCs w:val="24"/>
          <w:rtl/>
        </w:rPr>
        <w:t>برشها</w:t>
      </w:r>
      <w:r w:rsidR="0082004E" w:rsidRPr="00413624">
        <w:rPr>
          <w:rFonts w:cs="Nazanin" w:hint="cs"/>
          <w:b/>
          <w:bCs/>
          <w:sz w:val="24"/>
          <w:szCs w:val="24"/>
          <w:rtl/>
        </w:rPr>
        <w:t>ي</w:t>
      </w:r>
      <w:r w:rsidRPr="00413624">
        <w:rPr>
          <w:rFonts w:cs="Nazanin" w:hint="cs"/>
          <w:b/>
          <w:bCs/>
          <w:sz w:val="24"/>
          <w:szCs w:val="24"/>
          <w:rtl/>
        </w:rPr>
        <w:t xml:space="preserve"> شل کننده </w:t>
      </w:r>
      <w:r w:rsidR="0082004E" w:rsidRPr="00413624">
        <w:rPr>
          <w:rFonts w:cs="Nazanin" w:hint="cs"/>
          <w:b/>
          <w:bCs/>
          <w:sz w:val="24"/>
          <w:szCs w:val="24"/>
          <w:rtl/>
        </w:rPr>
        <w:t>ي</w:t>
      </w:r>
      <w:r w:rsidRPr="00413624">
        <w:rPr>
          <w:rFonts w:cs="Nazanin" w:hint="cs"/>
          <w:b/>
          <w:bCs/>
          <w:sz w:val="24"/>
          <w:szCs w:val="24"/>
          <w:rtl/>
        </w:rPr>
        <w:t xml:space="preserve"> ل</w:t>
      </w:r>
      <w:r w:rsidR="0082004E" w:rsidRPr="00413624">
        <w:rPr>
          <w:rFonts w:cs="Nazanin" w:hint="cs"/>
          <w:b/>
          <w:bCs/>
          <w:sz w:val="24"/>
          <w:szCs w:val="24"/>
          <w:rtl/>
        </w:rPr>
        <w:t>ي</w:t>
      </w:r>
      <w:r w:rsidRPr="00413624">
        <w:rPr>
          <w:rFonts w:cs="Nazanin" w:hint="cs"/>
          <w:b/>
          <w:bCs/>
          <w:sz w:val="24"/>
          <w:szCs w:val="24"/>
          <w:rtl/>
        </w:rPr>
        <w:t>مبال :</w:t>
      </w:r>
    </w:p>
    <w:p w:rsidR="0066462C" w:rsidRPr="00413624" w:rsidRDefault="0066462C" w:rsidP="00413624">
      <w:pPr>
        <w:jc w:val="both"/>
        <w:rPr>
          <w:rFonts w:cs="Nazanin"/>
          <w:sz w:val="24"/>
          <w:szCs w:val="24"/>
          <w:rtl/>
        </w:rPr>
      </w:pP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ن روش ساده ، ب</w:t>
      </w:r>
      <w:r w:rsidR="0082004E" w:rsidRPr="00413624">
        <w:rPr>
          <w:rFonts w:cs="Nazanin" w:hint="cs"/>
          <w:sz w:val="24"/>
          <w:szCs w:val="24"/>
          <w:rtl/>
        </w:rPr>
        <w:t>ي</w:t>
      </w:r>
      <w:r w:rsidRPr="00413624">
        <w:rPr>
          <w:rFonts w:cs="Nazanin" w:hint="cs"/>
          <w:sz w:val="24"/>
          <w:szCs w:val="24"/>
          <w:rtl/>
        </w:rPr>
        <w:t xml:space="preserve"> خطر و موثر در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مخلوط اول</w:t>
      </w:r>
      <w:r w:rsidR="0082004E" w:rsidRPr="00413624">
        <w:rPr>
          <w:rFonts w:cs="Nazanin" w:hint="cs"/>
          <w:sz w:val="24"/>
          <w:szCs w:val="24"/>
          <w:rtl/>
        </w:rPr>
        <w:t>ي</w:t>
      </w:r>
      <w:r w:rsidRPr="00413624">
        <w:rPr>
          <w:rFonts w:cs="Nazanin" w:hint="cs"/>
          <w:sz w:val="24"/>
          <w:szCs w:val="24"/>
          <w:rtl/>
        </w:rPr>
        <w:t>ه است و برا</w:t>
      </w:r>
      <w:r w:rsidR="0082004E" w:rsidRPr="00413624">
        <w:rPr>
          <w:rFonts w:cs="Nazanin" w:hint="cs"/>
          <w:sz w:val="24"/>
          <w:szCs w:val="24"/>
          <w:rtl/>
        </w:rPr>
        <w:t>ي</w:t>
      </w:r>
      <w:r w:rsidRPr="00413624">
        <w:rPr>
          <w:rFonts w:cs="Nazanin" w:hint="cs"/>
          <w:sz w:val="24"/>
          <w:szCs w:val="24"/>
          <w:rtl/>
        </w:rPr>
        <w:t xml:space="preserve">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 xml:space="preserve">سم کم </w:t>
      </w:r>
      <w:r w:rsidRPr="00413624">
        <w:rPr>
          <w:rFonts w:cs="Nazanin"/>
          <w:sz w:val="24"/>
          <w:szCs w:val="24"/>
          <w:rtl/>
        </w:rPr>
        <w:t>،</w:t>
      </w:r>
      <w:r w:rsidRPr="00413624">
        <w:rPr>
          <w:rFonts w:cs="Nazanin" w:hint="cs"/>
          <w:sz w:val="24"/>
          <w:szCs w:val="24"/>
          <w:rtl/>
        </w:rPr>
        <w:t xml:space="preserve"> متوسط و حت</w:t>
      </w:r>
      <w:r w:rsidR="0082004E" w:rsidRPr="00413624">
        <w:rPr>
          <w:rFonts w:cs="Nazanin" w:hint="cs"/>
          <w:sz w:val="24"/>
          <w:szCs w:val="24"/>
          <w:rtl/>
        </w:rPr>
        <w:t>ي</w:t>
      </w:r>
      <w:r w:rsidRPr="00413624">
        <w:rPr>
          <w:rFonts w:cs="Nazanin" w:hint="cs"/>
          <w:sz w:val="24"/>
          <w:szCs w:val="24"/>
          <w:rtl/>
        </w:rPr>
        <w:t xml:space="preserve"> گاه</w:t>
      </w:r>
      <w:r w:rsidR="0082004E" w:rsidRPr="00413624">
        <w:rPr>
          <w:rFonts w:cs="Nazanin" w:hint="cs"/>
          <w:sz w:val="24"/>
          <w:szCs w:val="24"/>
          <w:rtl/>
        </w:rPr>
        <w:t>ي</w:t>
      </w:r>
      <w:r w:rsidRPr="00413624">
        <w:rPr>
          <w:rFonts w:cs="Nazanin" w:hint="cs"/>
          <w:sz w:val="24"/>
          <w:szCs w:val="24"/>
          <w:rtl/>
        </w:rPr>
        <w:t xml:space="preserve"> بالا موثر است .</w:t>
      </w:r>
    </w:p>
    <w:p w:rsidR="0066462C" w:rsidRPr="00413624" w:rsidRDefault="0066462C" w:rsidP="00413624">
      <w:pPr>
        <w:jc w:val="both"/>
        <w:rPr>
          <w:rFonts w:cs="Nazanin"/>
          <w:sz w:val="24"/>
          <w:szCs w:val="24"/>
          <w:rtl/>
        </w:rPr>
      </w:pPr>
      <w:r w:rsidRPr="00413624">
        <w:rPr>
          <w:rFonts w:cs="Nazanin" w:hint="cs"/>
          <w:sz w:val="24"/>
          <w:szCs w:val="24"/>
          <w:rtl/>
        </w:rPr>
        <w:t>شا</w:t>
      </w:r>
      <w:r w:rsidR="0082004E" w:rsidRPr="00413624">
        <w:rPr>
          <w:rFonts w:cs="Nazanin" w:hint="cs"/>
          <w:sz w:val="24"/>
          <w:szCs w:val="24"/>
          <w:rtl/>
        </w:rPr>
        <w:t>ي</w:t>
      </w:r>
      <w:r w:rsidRPr="00413624">
        <w:rPr>
          <w:rFonts w:cs="Nazanin" w:hint="cs"/>
          <w:sz w:val="24"/>
          <w:szCs w:val="24"/>
          <w:rtl/>
        </w:rPr>
        <w:t>عتر</w:t>
      </w:r>
      <w:r w:rsidR="0082004E" w:rsidRPr="00413624">
        <w:rPr>
          <w:rFonts w:cs="Nazanin" w:hint="cs"/>
          <w:sz w:val="24"/>
          <w:szCs w:val="24"/>
          <w:rtl/>
        </w:rPr>
        <w:t>ي</w:t>
      </w:r>
      <w:r w:rsidRPr="00413624">
        <w:rPr>
          <w:rFonts w:cs="Nazanin" w:hint="cs"/>
          <w:sz w:val="24"/>
          <w:szCs w:val="24"/>
          <w:rtl/>
        </w:rPr>
        <w:t>ن روش  برشها ، برشها</w:t>
      </w:r>
      <w:r w:rsidR="0082004E" w:rsidRPr="00413624">
        <w:rPr>
          <w:rFonts w:cs="Nazanin" w:hint="cs"/>
          <w:sz w:val="24"/>
          <w:szCs w:val="24"/>
          <w:rtl/>
        </w:rPr>
        <w:t>ي</w:t>
      </w:r>
      <w:r w:rsidRPr="00413624">
        <w:rPr>
          <w:rFonts w:cs="Nazanin" w:hint="cs"/>
          <w:sz w:val="24"/>
          <w:szCs w:val="24"/>
          <w:rtl/>
        </w:rPr>
        <w:t xml:space="preserve"> شل کننده </w:t>
      </w:r>
      <w:r w:rsidR="0082004E" w:rsidRPr="00413624">
        <w:rPr>
          <w:rFonts w:cs="Nazanin" w:hint="cs"/>
          <w:sz w:val="24"/>
          <w:szCs w:val="24"/>
          <w:rtl/>
        </w:rPr>
        <w:t>ي</w:t>
      </w:r>
      <w:r w:rsidRPr="00413624">
        <w:rPr>
          <w:rFonts w:cs="Nazanin" w:hint="cs"/>
          <w:sz w:val="24"/>
          <w:szCs w:val="24"/>
          <w:rtl/>
        </w:rPr>
        <w:t xml:space="preserve"> ل</w:t>
      </w:r>
      <w:r w:rsidR="0082004E" w:rsidRPr="00413624">
        <w:rPr>
          <w:rFonts w:cs="Nazanin" w:hint="cs"/>
          <w:sz w:val="24"/>
          <w:szCs w:val="24"/>
          <w:rtl/>
        </w:rPr>
        <w:t>ي</w:t>
      </w:r>
      <w:r w:rsidRPr="00413624">
        <w:rPr>
          <w:rFonts w:cs="Nazanin" w:hint="cs"/>
          <w:sz w:val="24"/>
          <w:szCs w:val="24"/>
          <w:rtl/>
        </w:rPr>
        <w:t>مبال است که م</w:t>
      </w:r>
      <w:r w:rsidR="0082004E" w:rsidRPr="00413624">
        <w:rPr>
          <w:rFonts w:cs="Nazanin" w:hint="cs"/>
          <w:sz w:val="24"/>
          <w:szCs w:val="24"/>
          <w:rtl/>
        </w:rPr>
        <w:t>ي</w:t>
      </w:r>
      <w:r w:rsidRPr="00413624">
        <w:rPr>
          <w:rFonts w:cs="Nazanin" w:hint="cs"/>
          <w:sz w:val="24"/>
          <w:szCs w:val="24"/>
          <w:rtl/>
        </w:rPr>
        <w:t xml:space="preserve"> توانند ضمن عمل و </w:t>
      </w:r>
      <w:r w:rsidR="0082004E" w:rsidRPr="00413624">
        <w:rPr>
          <w:rFonts w:cs="Nazanin" w:hint="cs"/>
          <w:sz w:val="24"/>
          <w:szCs w:val="24"/>
          <w:rtl/>
        </w:rPr>
        <w:t>ي</w:t>
      </w:r>
      <w:r w:rsidRPr="00413624">
        <w:rPr>
          <w:rFonts w:cs="Nazanin" w:hint="cs"/>
          <w:sz w:val="24"/>
          <w:szCs w:val="24"/>
          <w:rtl/>
        </w:rPr>
        <w:t>ا پس از آن انجام شوند . طرح ها</w:t>
      </w:r>
      <w:r w:rsidR="0082004E" w:rsidRPr="00413624">
        <w:rPr>
          <w:rFonts w:cs="Nazanin" w:hint="cs"/>
          <w:sz w:val="24"/>
          <w:szCs w:val="24"/>
          <w:rtl/>
        </w:rPr>
        <w:t>ي</w:t>
      </w:r>
      <w:r w:rsidRPr="00413624">
        <w:rPr>
          <w:rFonts w:cs="Nazanin" w:hint="cs"/>
          <w:sz w:val="24"/>
          <w:szCs w:val="24"/>
          <w:rtl/>
        </w:rPr>
        <w:t xml:space="preserve"> متفاوت</w:t>
      </w:r>
      <w:r w:rsidR="0082004E" w:rsidRPr="00413624">
        <w:rPr>
          <w:rFonts w:cs="Nazanin" w:hint="cs"/>
          <w:sz w:val="24"/>
          <w:szCs w:val="24"/>
          <w:rtl/>
        </w:rPr>
        <w:t>ي</w:t>
      </w:r>
      <w:r w:rsidRPr="00413624">
        <w:rPr>
          <w:rFonts w:cs="Nazanin" w:hint="cs"/>
          <w:sz w:val="24"/>
          <w:szCs w:val="24"/>
          <w:rtl/>
        </w:rPr>
        <w:t xml:space="preserve"> از ا</w:t>
      </w:r>
      <w:r w:rsidR="0082004E" w:rsidRPr="00413624">
        <w:rPr>
          <w:rFonts w:cs="Nazanin" w:hint="cs"/>
          <w:sz w:val="24"/>
          <w:szCs w:val="24"/>
          <w:rtl/>
        </w:rPr>
        <w:t>ي</w:t>
      </w:r>
      <w:r w:rsidRPr="00413624">
        <w:rPr>
          <w:rFonts w:cs="Nazanin" w:hint="cs"/>
          <w:sz w:val="24"/>
          <w:szCs w:val="24"/>
          <w:rtl/>
        </w:rPr>
        <w:t>ن برشها در دسترس هستند و م</w:t>
      </w:r>
      <w:r w:rsidR="0082004E" w:rsidRPr="00413624">
        <w:rPr>
          <w:rFonts w:cs="Nazanin" w:hint="cs"/>
          <w:sz w:val="24"/>
          <w:szCs w:val="24"/>
          <w:rtl/>
        </w:rPr>
        <w:t>ي</w:t>
      </w:r>
      <w:r w:rsidRPr="00413624">
        <w:rPr>
          <w:rFonts w:cs="Nazanin" w:hint="cs"/>
          <w:sz w:val="24"/>
          <w:szCs w:val="24"/>
          <w:rtl/>
        </w:rPr>
        <w:t xml:space="preserve"> توانند تا 4 شماره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را اصلاح  نما</w:t>
      </w:r>
      <w:r w:rsidR="0082004E" w:rsidRPr="00413624">
        <w:rPr>
          <w:rFonts w:cs="Nazanin" w:hint="cs"/>
          <w:sz w:val="24"/>
          <w:szCs w:val="24"/>
          <w:rtl/>
        </w:rPr>
        <w:t>ي</w:t>
      </w:r>
      <w:r w:rsidRPr="00413624">
        <w:rPr>
          <w:rFonts w:cs="Nazanin" w:hint="cs"/>
          <w:sz w:val="24"/>
          <w:szCs w:val="24"/>
          <w:rtl/>
        </w:rPr>
        <w:t>ند . در ا</w:t>
      </w:r>
      <w:r w:rsidR="0082004E" w:rsidRPr="00413624">
        <w:rPr>
          <w:rFonts w:cs="Nazanin" w:hint="cs"/>
          <w:sz w:val="24"/>
          <w:szCs w:val="24"/>
          <w:rtl/>
        </w:rPr>
        <w:t>ي</w:t>
      </w:r>
      <w:r w:rsidRPr="00413624">
        <w:rPr>
          <w:rFonts w:cs="Nazanin" w:hint="cs"/>
          <w:sz w:val="24"/>
          <w:szCs w:val="24"/>
          <w:rtl/>
        </w:rPr>
        <w:t>ن برشها به طور معمول از ت</w:t>
      </w:r>
      <w:r w:rsidR="0082004E" w:rsidRPr="00413624">
        <w:rPr>
          <w:rFonts w:cs="Nazanin" w:hint="cs"/>
          <w:sz w:val="24"/>
          <w:szCs w:val="24"/>
          <w:rtl/>
        </w:rPr>
        <w:t>ي</w:t>
      </w:r>
      <w:r w:rsidRPr="00413624">
        <w:rPr>
          <w:rFonts w:cs="Nazanin" w:hint="cs"/>
          <w:sz w:val="24"/>
          <w:szCs w:val="24"/>
          <w:rtl/>
        </w:rPr>
        <w:t xml:space="preserve">غه </w:t>
      </w:r>
      <w:r w:rsidR="0082004E" w:rsidRPr="00413624">
        <w:rPr>
          <w:rFonts w:cs="Nazanin" w:hint="cs"/>
          <w:sz w:val="24"/>
          <w:szCs w:val="24"/>
          <w:rtl/>
        </w:rPr>
        <w:t>ي</w:t>
      </w:r>
      <w:r w:rsidRPr="00413624">
        <w:rPr>
          <w:rFonts w:cs="Nazanin" w:hint="cs"/>
          <w:sz w:val="24"/>
          <w:szCs w:val="24"/>
          <w:rtl/>
        </w:rPr>
        <w:t xml:space="preserve"> 600 م</w:t>
      </w:r>
      <w:r w:rsidR="0082004E" w:rsidRPr="00413624">
        <w:rPr>
          <w:rFonts w:cs="Nazanin" w:hint="cs"/>
          <w:sz w:val="24"/>
          <w:szCs w:val="24"/>
          <w:rtl/>
        </w:rPr>
        <w:t>ي</w:t>
      </w:r>
      <w:r w:rsidRPr="00413624">
        <w:rPr>
          <w:rFonts w:cs="Nazanin" w:hint="cs"/>
          <w:sz w:val="24"/>
          <w:szCs w:val="24"/>
          <w:rtl/>
        </w:rPr>
        <w:t>کرومتر</w:t>
      </w:r>
      <w:r w:rsidR="0082004E" w:rsidRPr="00413624">
        <w:rPr>
          <w:rFonts w:cs="Nazanin" w:hint="cs"/>
          <w:sz w:val="24"/>
          <w:szCs w:val="24"/>
          <w:rtl/>
        </w:rPr>
        <w:t>ي</w:t>
      </w:r>
      <w:r w:rsidRPr="00413624">
        <w:rPr>
          <w:rFonts w:cs="Nazanin" w:hint="cs"/>
          <w:sz w:val="24"/>
          <w:szCs w:val="24"/>
          <w:rtl/>
        </w:rPr>
        <w:t xml:space="preserve"> استفاده م</w:t>
      </w:r>
      <w:r w:rsidR="0082004E" w:rsidRPr="00413624">
        <w:rPr>
          <w:rFonts w:cs="Nazanin" w:hint="cs"/>
          <w:sz w:val="24"/>
          <w:szCs w:val="24"/>
          <w:rtl/>
        </w:rPr>
        <w:t>ي</w:t>
      </w:r>
      <w:r w:rsidRPr="00413624">
        <w:rPr>
          <w:rFonts w:cs="Nazanin" w:hint="cs"/>
          <w:sz w:val="24"/>
          <w:szCs w:val="24"/>
          <w:rtl/>
        </w:rPr>
        <w:t xml:space="preserve"> شود که ا</w:t>
      </w:r>
      <w:r w:rsidR="0082004E" w:rsidRPr="00413624">
        <w:rPr>
          <w:rFonts w:cs="Nazanin" w:hint="cs"/>
          <w:sz w:val="24"/>
          <w:szCs w:val="24"/>
          <w:rtl/>
        </w:rPr>
        <w:t>ي</w:t>
      </w:r>
      <w:r w:rsidRPr="00413624">
        <w:rPr>
          <w:rFonts w:cs="Nazanin" w:hint="cs"/>
          <w:sz w:val="24"/>
          <w:szCs w:val="24"/>
          <w:rtl/>
        </w:rPr>
        <w:t>ن برش حفره مانند در محور است</w:t>
      </w:r>
      <w:r w:rsidR="0082004E" w:rsidRPr="00413624">
        <w:rPr>
          <w:rFonts w:cs="Nazanin" w:hint="cs"/>
          <w:sz w:val="24"/>
          <w:szCs w:val="24"/>
          <w:rtl/>
        </w:rPr>
        <w:t>ي</w:t>
      </w:r>
      <w:r w:rsidRPr="00413624">
        <w:rPr>
          <w:rFonts w:cs="Nazanin" w:hint="cs"/>
          <w:sz w:val="24"/>
          <w:szCs w:val="24"/>
          <w:rtl/>
        </w:rPr>
        <w:t>پ و بلافاصله در جلو ل</w:t>
      </w:r>
      <w:r w:rsidR="0082004E" w:rsidRPr="00413624">
        <w:rPr>
          <w:rFonts w:cs="Nazanin" w:hint="cs"/>
          <w:sz w:val="24"/>
          <w:szCs w:val="24"/>
          <w:rtl/>
        </w:rPr>
        <w:t>ي</w:t>
      </w:r>
      <w:r w:rsidRPr="00413624">
        <w:rPr>
          <w:rFonts w:cs="Nazanin" w:hint="cs"/>
          <w:sz w:val="24"/>
          <w:szCs w:val="24"/>
          <w:rtl/>
        </w:rPr>
        <w:t>مبوس بطور منحن</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جاد م</w:t>
      </w:r>
      <w:r w:rsidR="0082004E" w:rsidRPr="00413624">
        <w:rPr>
          <w:rFonts w:cs="Nazanin" w:hint="cs"/>
          <w:sz w:val="24"/>
          <w:szCs w:val="24"/>
          <w:rtl/>
        </w:rPr>
        <w:t>ي</w:t>
      </w:r>
      <w:r w:rsidRPr="00413624">
        <w:rPr>
          <w:rFonts w:cs="Nazanin" w:hint="cs"/>
          <w:sz w:val="24"/>
          <w:szCs w:val="24"/>
          <w:rtl/>
        </w:rPr>
        <w:t xml:space="preserve"> شود . طول برش بر اساس سن ب</w:t>
      </w:r>
      <w:r w:rsidR="0082004E" w:rsidRPr="00413624">
        <w:rPr>
          <w:rFonts w:cs="Nazanin" w:hint="cs"/>
          <w:sz w:val="24"/>
          <w:szCs w:val="24"/>
          <w:rtl/>
        </w:rPr>
        <w:t>ي</w:t>
      </w:r>
      <w:r w:rsidRPr="00413624">
        <w:rPr>
          <w:rFonts w:cs="Nazanin" w:hint="cs"/>
          <w:sz w:val="24"/>
          <w:szCs w:val="24"/>
          <w:rtl/>
        </w:rPr>
        <w:t xml:space="preserve">مار و عوامل د </w:t>
      </w:r>
      <w:r w:rsidR="0082004E" w:rsidRPr="00413624">
        <w:rPr>
          <w:rFonts w:cs="Nazanin" w:hint="cs"/>
          <w:sz w:val="24"/>
          <w:szCs w:val="24"/>
          <w:rtl/>
        </w:rPr>
        <w:t>ي</w:t>
      </w:r>
      <w:r w:rsidRPr="00413624">
        <w:rPr>
          <w:rFonts w:cs="Nazanin" w:hint="cs"/>
          <w:sz w:val="24"/>
          <w:szCs w:val="24"/>
          <w:rtl/>
        </w:rPr>
        <w:t>گر طراح</w:t>
      </w:r>
      <w:r w:rsidR="0082004E" w:rsidRPr="00413624">
        <w:rPr>
          <w:rFonts w:cs="Nazanin" w:hint="cs"/>
          <w:sz w:val="24"/>
          <w:szCs w:val="24"/>
          <w:rtl/>
        </w:rPr>
        <w:t>ي</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 xml:space="preserve"> شود . بطور کل</w:t>
      </w:r>
      <w:r w:rsidR="0082004E" w:rsidRPr="00413624">
        <w:rPr>
          <w:rFonts w:cs="Nazanin" w:hint="cs"/>
          <w:sz w:val="24"/>
          <w:szCs w:val="24"/>
          <w:rtl/>
        </w:rPr>
        <w:t>ي</w:t>
      </w:r>
      <w:r w:rsidRPr="00413624">
        <w:rPr>
          <w:rFonts w:cs="Nazanin" w:hint="cs"/>
          <w:sz w:val="24"/>
          <w:szCs w:val="24"/>
          <w:rtl/>
        </w:rPr>
        <w:t xml:space="preserve"> </w:t>
      </w:r>
      <w:r w:rsidR="0082004E" w:rsidRPr="00413624">
        <w:rPr>
          <w:rFonts w:cs="Nazanin" w:hint="cs"/>
          <w:sz w:val="24"/>
          <w:szCs w:val="24"/>
          <w:rtl/>
        </w:rPr>
        <w:t>ي</w:t>
      </w:r>
      <w:r w:rsidRPr="00413624">
        <w:rPr>
          <w:rFonts w:cs="Nazanin" w:hint="cs"/>
          <w:sz w:val="24"/>
          <w:szCs w:val="24"/>
          <w:rtl/>
        </w:rPr>
        <w:t>ک برش 6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w:t>
      </w:r>
      <w:r w:rsidR="0082004E" w:rsidRPr="00413624">
        <w:rPr>
          <w:rFonts w:cs="Nazanin" w:hint="cs"/>
          <w:sz w:val="24"/>
          <w:szCs w:val="24"/>
          <w:rtl/>
        </w:rPr>
        <w:t>ي</w:t>
      </w:r>
      <w:r w:rsidRPr="00413624">
        <w:rPr>
          <w:rFonts w:cs="Nazanin" w:hint="cs"/>
          <w:sz w:val="24"/>
          <w:szCs w:val="24"/>
          <w:rtl/>
        </w:rPr>
        <w:t xml:space="preserve"> باعث صاف شدن قرن</w:t>
      </w:r>
      <w:r w:rsidR="0082004E" w:rsidRPr="00413624">
        <w:rPr>
          <w:rFonts w:cs="Nazanin" w:hint="cs"/>
          <w:sz w:val="24"/>
          <w:szCs w:val="24"/>
          <w:rtl/>
        </w:rPr>
        <w:t>ي</w:t>
      </w:r>
      <w:r w:rsidRPr="00413624">
        <w:rPr>
          <w:rFonts w:cs="Nazanin" w:hint="cs"/>
          <w:sz w:val="24"/>
          <w:szCs w:val="24"/>
          <w:rtl/>
        </w:rPr>
        <w:t xml:space="preserve">ه به اندازه </w:t>
      </w:r>
      <w:r w:rsidR="0082004E" w:rsidRPr="00413624">
        <w:rPr>
          <w:rFonts w:cs="Nazanin" w:hint="cs"/>
          <w:sz w:val="24"/>
          <w:szCs w:val="24"/>
          <w:rtl/>
        </w:rPr>
        <w:t>ي</w:t>
      </w:r>
      <w:r w:rsidRPr="00413624">
        <w:rPr>
          <w:rFonts w:cs="Nazanin" w:hint="cs"/>
          <w:sz w:val="24"/>
          <w:szCs w:val="24"/>
          <w:rtl/>
        </w:rPr>
        <w:t>ک د</w:t>
      </w:r>
      <w:r w:rsidR="0082004E" w:rsidRPr="00413624">
        <w:rPr>
          <w:rFonts w:cs="Nazanin" w:hint="cs"/>
          <w:sz w:val="24"/>
          <w:szCs w:val="24"/>
          <w:rtl/>
        </w:rPr>
        <w:t>ي</w:t>
      </w:r>
      <w:r w:rsidRPr="00413624">
        <w:rPr>
          <w:rFonts w:cs="Nazanin" w:hint="cs"/>
          <w:sz w:val="24"/>
          <w:szCs w:val="24"/>
          <w:rtl/>
        </w:rPr>
        <w:t>وپتر م</w:t>
      </w:r>
      <w:r w:rsidR="0082004E" w:rsidRPr="00413624">
        <w:rPr>
          <w:rFonts w:cs="Nazanin" w:hint="cs"/>
          <w:sz w:val="24"/>
          <w:szCs w:val="24"/>
          <w:rtl/>
        </w:rPr>
        <w:t>ي</w:t>
      </w:r>
      <w:r w:rsidRPr="00413624">
        <w:rPr>
          <w:rFonts w:cs="Nazanin" w:hint="cs"/>
          <w:sz w:val="24"/>
          <w:szCs w:val="24"/>
          <w:rtl/>
        </w:rPr>
        <w:t xml:space="preserve"> گردد . در برشها</w:t>
      </w:r>
      <w:r w:rsidR="0082004E" w:rsidRPr="00413624">
        <w:rPr>
          <w:rFonts w:cs="Nazanin" w:hint="cs"/>
          <w:sz w:val="24"/>
          <w:szCs w:val="24"/>
          <w:rtl/>
        </w:rPr>
        <w:t>ي</w:t>
      </w:r>
      <w:r w:rsidRPr="00413624">
        <w:rPr>
          <w:rFonts w:cs="Nazanin" w:hint="cs"/>
          <w:sz w:val="24"/>
          <w:szCs w:val="24"/>
          <w:rtl/>
        </w:rPr>
        <w:t xml:space="preserve"> شل کننده ل</w:t>
      </w:r>
      <w:r w:rsidR="0082004E" w:rsidRPr="00413624">
        <w:rPr>
          <w:rFonts w:cs="Nazanin" w:hint="cs"/>
          <w:sz w:val="24"/>
          <w:szCs w:val="24"/>
          <w:rtl/>
        </w:rPr>
        <w:t>ي</w:t>
      </w:r>
      <w:r w:rsidRPr="00413624">
        <w:rPr>
          <w:rFonts w:cs="Nazanin" w:hint="cs"/>
          <w:sz w:val="24"/>
          <w:szCs w:val="24"/>
          <w:rtl/>
        </w:rPr>
        <w:t>مبال کمتر از 90 درجه ن</w:t>
      </w:r>
      <w:r w:rsidR="0082004E" w:rsidRPr="00413624">
        <w:rPr>
          <w:rFonts w:cs="Nazanin" w:hint="cs"/>
          <w:sz w:val="24"/>
          <w:szCs w:val="24"/>
          <w:rtl/>
        </w:rPr>
        <w:t>ي</w:t>
      </w:r>
      <w:r w:rsidRPr="00413624">
        <w:rPr>
          <w:rFonts w:cs="Nazanin" w:hint="cs"/>
          <w:sz w:val="24"/>
          <w:szCs w:val="24"/>
          <w:rtl/>
        </w:rPr>
        <w:t>از</w:t>
      </w:r>
      <w:r w:rsidR="0082004E" w:rsidRPr="00413624">
        <w:rPr>
          <w:rFonts w:cs="Nazanin" w:hint="cs"/>
          <w:sz w:val="24"/>
          <w:szCs w:val="24"/>
          <w:rtl/>
        </w:rPr>
        <w:t>ي</w:t>
      </w:r>
      <w:r w:rsidRPr="00413624">
        <w:rPr>
          <w:rFonts w:cs="Nazanin" w:hint="cs"/>
          <w:sz w:val="24"/>
          <w:szCs w:val="24"/>
          <w:rtl/>
        </w:rPr>
        <w:t xml:space="preserve"> به تغ</w:t>
      </w:r>
      <w:r w:rsidR="0082004E" w:rsidRPr="00413624">
        <w:rPr>
          <w:rFonts w:cs="Nazanin" w:hint="cs"/>
          <w:sz w:val="24"/>
          <w:szCs w:val="24"/>
          <w:rtl/>
        </w:rPr>
        <w:t>يي</w:t>
      </w:r>
      <w:r w:rsidRPr="00413624">
        <w:rPr>
          <w:rFonts w:cs="Nazanin" w:hint="cs"/>
          <w:sz w:val="24"/>
          <w:szCs w:val="24"/>
          <w:rtl/>
        </w:rPr>
        <w:t>ر در قدرت لنز داخل چشم</w:t>
      </w:r>
      <w:r w:rsidR="0082004E" w:rsidRPr="00413624">
        <w:rPr>
          <w:rFonts w:cs="Nazanin" w:hint="cs"/>
          <w:sz w:val="24"/>
          <w:szCs w:val="24"/>
          <w:rtl/>
        </w:rPr>
        <w:t>ي</w:t>
      </w:r>
      <w:r w:rsidRPr="00413624">
        <w:rPr>
          <w:rFonts w:cs="Nazanin" w:hint="cs"/>
          <w:sz w:val="24"/>
          <w:szCs w:val="24"/>
          <w:rtl/>
        </w:rPr>
        <w:t xml:space="preserve"> ندارد . </w:t>
      </w:r>
    </w:p>
    <w:p w:rsidR="0066462C" w:rsidRPr="00413624" w:rsidRDefault="0066462C" w:rsidP="00413624">
      <w:pPr>
        <w:jc w:val="both"/>
        <w:rPr>
          <w:rFonts w:cs="Nazanin"/>
          <w:sz w:val="24"/>
          <w:szCs w:val="24"/>
          <w:rtl/>
        </w:rPr>
      </w:pPr>
      <w:r w:rsidRPr="00413624">
        <w:rPr>
          <w:rFonts w:cs="Nazanin" w:hint="cs"/>
          <w:sz w:val="24"/>
          <w:szCs w:val="24"/>
          <w:rtl/>
        </w:rPr>
        <w:lastRenderedPageBreak/>
        <w:t>ا</w:t>
      </w:r>
      <w:r w:rsidR="0082004E" w:rsidRPr="00413624">
        <w:rPr>
          <w:rFonts w:cs="Nazanin" w:hint="cs"/>
          <w:sz w:val="24"/>
          <w:szCs w:val="24"/>
          <w:rtl/>
        </w:rPr>
        <w:t>ي</w:t>
      </w:r>
      <w:r w:rsidRPr="00413624">
        <w:rPr>
          <w:rFonts w:cs="Nazanin" w:hint="cs"/>
          <w:sz w:val="24"/>
          <w:szCs w:val="24"/>
          <w:rtl/>
        </w:rPr>
        <w:t>ن برشها مزا</w:t>
      </w:r>
      <w:r w:rsidR="0082004E" w:rsidRPr="00413624">
        <w:rPr>
          <w:rFonts w:cs="Nazanin" w:hint="cs"/>
          <w:sz w:val="24"/>
          <w:szCs w:val="24"/>
          <w:rtl/>
        </w:rPr>
        <w:t>ي</w:t>
      </w: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 xml:space="preserve"> بالقوه </w:t>
      </w:r>
      <w:r w:rsidR="0082004E" w:rsidRPr="00413624">
        <w:rPr>
          <w:rFonts w:cs="Nazanin" w:hint="cs"/>
          <w:sz w:val="24"/>
          <w:szCs w:val="24"/>
          <w:rtl/>
        </w:rPr>
        <w:t>ي</w:t>
      </w:r>
      <w:r w:rsidRPr="00413624">
        <w:rPr>
          <w:rFonts w:cs="Nazanin" w:hint="cs"/>
          <w:sz w:val="24"/>
          <w:szCs w:val="24"/>
          <w:rtl/>
        </w:rPr>
        <w:t xml:space="preserve"> بهتر</w:t>
      </w:r>
      <w:r w:rsidR="0082004E" w:rsidRPr="00413624">
        <w:rPr>
          <w:rFonts w:cs="Nazanin" w:hint="cs"/>
          <w:sz w:val="24"/>
          <w:szCs w:val="24"/>
          <w:rtl/>
        </w:rPr>
        <w:t>ي</w:t>
      </w:r>
      <w:r w:rsidRPr="00413624">
        <w:rPr>
          <w:rFonts w:cs="Nazanin" w:hint="cs"/>
          <w:sz w:val="24"/>
          <w:szCs w:val="24"/>
          <w:rtl/>
        </w:rPr>
        <w:t xml:space="preserve"> نسبت به عمل برشها</w:t>
      </w:r>
      <w:r w:rsidR="0082004E" w:rsidRPr="00413624">
        <w:rPr>
          <w:rFonts w:cs="Nazanin" w:hint="cs"/>
          <w:sz w:val="24"/>
          <w:szCs w:val="24"/>
          <w:rtl/>
        </w:rPr>
        <w:t>ي</w:t>
      </w:r>
      <w:r w:rsidRPr="00413624">
        <w:rPr>
          <w:rFonts w:cs="Nazanin" w:hint="cs"/>
          <w:sz w:val="24"/>
          <w:szCs w:val="24"/>
          <w:rtl/>
        </w:rPr>
        <w:t xml:space="preserve"> منحن</w:t>
      </w:r>
      <w:r w:rsidR="0082004E" w:rsidRPr="00413624">
        <w:rPr>
          <w:rFonts w:cs="Nazanin" w:hint="cs"/>
          <w:sz w:val="24"/>
          <w:szCs w:val="24"/>
          <w:rtl/>
        </w:rPr>
        <w:t>ي</w:t>
      </w:r>
      <w:r w:rsidRPr="00413624">
        <w:rPr>
          <w:rFonts w:cs="Nazanin" w:hint="cs"/>
          <w:sz w:val="24"/>
          <w:szCs w:val="24"/>
          <w:rtl/>
        </w:rPr>
        <w:t xml:space="preserve"> (</w:t>
      </w:r>
      <w:r w:rsidRPr="00413624">
        <w:rPr>
          <w:rFonts w:cs="Nazanin"/>
          <w:sz w:val="24"/>
          <w:szCs w:val="24"/>
        </w:rPr>
        <w:t>AK</w:t>
      </w:r>
      <w:r w:rsidRPr="00413624">
        <w:rPr>
          <w:rFonts w:cs="Nazanin" w:hint="cs"/>
          <w:sz w:val="24"/>
          <w:szCs w:val="24"/>
          <w:rtl/>
        </w:rPr>
        <w:t>) دارند . به دل</w:t>
      </w:r>
      <w:r w:rsidR="0082004E" w:rsidRPr="00413624">
        <w:rPr>
          <w:rFonts w:cs="Nazanin" w:hint="cs"/>
          <w:sz w:val="24"/>
          <w:szCs w:val="24"/>
          <w:rtl/>
        </w:rPr>
        <w:t>ي</w:t>
      </w:r>
      <w:r w:rsidRPr="00413624">
        <w:rPr>
          <w:rFonts w:cs="Nazanin" w:hint="cs"/>
          <w:sz w:val="24"/>
          <w:szCs w:val="24"/>
          <w:rtl/>
        </w:rPr>
        <w:t>ل ا</w:t>
      </w:r>
      <w:r w:rsidR="0082004E" w:rsidRPr="00413624">
        <w:rPr>
          <w:rFonts w:cs="Nazanin" w:hint="cs"/>
          <w:sz w:val="24"/>
          <w:szCs w:val="24"/>
          <w:rtl/>
        </w:rPr>
        <w:t>ي</w:t>
      </w:r>
      <w:r w:rsidRPr="00413624">
        <w:rPr>
          <w:rFonts w:cs="Nazanin" w:hint="cs"/>
          <w:sz w:val="24"/>
          <w:szCs w:val="24"/>
          <w:rtl/>
        </w:rPr>
        <w:t>نکه ا</w:t>
      </w:r>
      <w:r w:rsidR="0082004E" w:rsidRPr="00413624">
        <w:rPr>
          <w:rFonts w:cs="Nazanin" w:hint="cs"/>
          <w:sz w:val="24"/>
          <w:szCs w:val="24"/>
          <w:rtl/>
        </w:rPr>
        <w:t>ي</w:t>
      </w:r>
      <w:r w:rsidRPr="00413624">
        <w:rPr>
          <w:rFonts w:cs="Nazanin" w:hint="cs"/>
          <w:sz w:val="24"/>
          <w:szCs w:val="24"/>
          <w:rtl/>
        </w:rPr>
        <w:t>ن برشها در ناح</w:t>
      </w:r>
      <w:r w:rsidR="0082004E" w:rsidRPr="00413624">
        <w:rPr>
          <w:rFonts w:cs="Nazanin" w:hint="cs"/>
          <w:sz w:val="24"/>
          <w:szCs w:val="24"/>
          <w:rtl/>
        </w:rPr>
        <w:t>ي</w:t>
      </w:r>
      <w:r w:rsidRPr="00413624">
        <w:rPr>
          <w:rFonts w:cs="Nazanin" w:hint="cs"/>
          <w:sz w:val="24"/>
          <w:szCs w:val="24"/>
          <w:rtl/>
        </w:rPr>
        <w:t xml:space="preserve">ه </w:t>
      </w:r>
      <w:r w:rsidR="0082004E" w:rsidRPr="00413624">
        <w:rPr>
          <w:rFonts w:cs="Nazanin" w:hint="cs"/>
          <w:sz w:val="24"/>
          <w:szCs w:val="24"/>
          <w:rtl/>
        </w:rPr>
        <w:t>ي</w:t>
      </w:r>
      <w:r w:rsidRPr="00413624">
        <w:rPr>
          <w:rFonts w:cs="Nazanin" w:hint="cs"/>
          <w:sz w:val="24"/>
          <w:szCs w:val="24"/>
          <w:rtl/>
        </w:rPr>
        <w:t xml:space="preserve"> ل</w:t>
      </w:r>
      <w:r w:rsidR="0082004E" w:rsidRPr="00413624">
        <w:rPr>
          <w:rFonts w:cs="Nazanin" w:hint="cs"/>
          <w:sz w:val="24"/>
          <w:szCs w:val="24"/>
          <w:rtl/>
        </w:rPr>
        <w:t>ي</w:t>
      </w:r>
      <w:r w:rsidRPr="00413624">
        <w:rPr>
          <w:rFonts w:cs="Nazanin" w:hint="cs"/>
          <w:sz w:val="24"/>
          <w:szCs w:val="24"/>
          <w:rtl/>
        </w:rPr>
        <w:t>مبال است ، نامنظم</w:t>
      </w:r>
      <w:r w:rsidR="0082004E" w:rsidRPr="00413624">
        <w:rPr>
          <w:rFonts w:cs="Nazanin" w:hint="cs"/>
          <w:sz w:val="24"/>
          <w:szCs w:val="24"/>
          <w:rtl/>
        </w:rPr>
        <w:t>ي</w:t>
      </w:r>
      <w:r w:rsidRPr="00413624">
        <w:rPr>
          <w:rFonts w:cs="Nazanin" w:hint="cs"/>
          <w:sz w:val="24"/>
          <w:szCs w:val="24"/>
          <w:rtl/>
        </w:rPr>
        <w:t xml:space="preserve"> کمتر</w:t>
      </w:r>
      <w:r w:rsidR="0082004E" w:rsidRPr="00413624">
        <w:rPr>
          <w:rFonts w:cs="Nazanin" w:hint="cs"/>
          <w:sz w:val="24"/>
          <w:szCs w:val="24"/>
          <w:rtl/>
        </w:rPr>
        <w:t>ي</w:t>
      </w:r>
      <w:r w:rsidRPr="00413624">
        <w:rPr>
          <w:rFonts w:cs="Nazanin" w:hint="cs"/>
          <w:sz w:val="24"/>
          <w:szCs w:val="24"/>
          <w:rtl/>
        </w:rPr>
        <w:t xml:space="preserve"> در توپوگراف</w:t>
      </w:r>
      <w:r w:rsidR="0082004E" w:rsidRPr="00413624">
        <w:rPr>
          <w:rFonts w:cs="Nazanin" w:hint="cs"/>
          <w:sz w:val="24"/>
          <w:szCs w:val="24"/>
          <w:rtl/>
        </w:rPr>
        <w:t>ي</w:t>
      </w:r>
      <w:r w:rsidRPr="00413624">
        <w:rPr>
          <w:rFonts w:cs="Nazanin" w:hint="cs"/>
          <w:sz w:val="24"/>
          <w:szCs w:val="24"/>
          <w:rtl/>
        </w:rPr>
        <w:t xml:space="preserve"> قرن</w:t>
      </w:r>
      <w:r w:rsidR="0082004E" w:rsidRPr="00413624">
        <w:rPr>
          <w:rFonts w:cs="Nazanin" w:hint="cs"/>
          <w:sz w:val="24"/>
          <w:szCs w:val="24"/>
          <w:rtl/>
        </w:rPr>
        <w:t>ي</w:t>
      </w:r>
      <w:r w:rsidRPr="00413624">
        <w:rPr>
          <w:rFonts w:cs="Nazanin" w:hint="cs"/>
          <w:sz w:val="24"/>
          <w:szCs w:val="24"/>
          <w:rtl/>
        </w:rPr>
        <w:t>ه ا</w:t>
      </w:r>
      <w:r w:rsidR="0082004E" w:rsidRPr="00413624">
        <w:rPr>
          <w:rFonts w:cs="Nazanin" w:hint="cs"/>
          <w:sz w:val="24"/>
          <w:szCs w:val="24"/>
          <w:rtl/>
        </w:rPr>
        <w:t>ي</w:t>
      </w:r>
      <w:r w:rsidRPr="00413624">
        <w:rPr>
          <w:rFonts w:cs="Nazanin" w:hint="cs"/>
          <w:sz w:val="24"/>
          <w:szCs w:val="24"/>
          <w:rtl/>
        </w:rPr>
        <w:t>جاد م</w:t>
      </w:r>
      <w:r w:rsidR="0082004E" w:rsidRPr="00413624">
        <w:rPr>
          <w:rFonts w:cs="Nazanin" w:hint="cs"/>
          <w:sz w:val="24"/>
          <w:szCs w:val="24"/>
          <w:rtl/>
        </w:rPr>
        <w:t>ي</w:t>
      </w:r>
      <w:r w:rsidRPr="00413624">
        <w:rPr>
          <w:rFonts w:cs="Nazanin" w:hint="cs"/>
          <w:sz w:val="24"/>
          <w:szCs w:val="24"/>
          <w:rtl/>
        </w:rPr>
        <w:t xml:space="preserve"> کنند . آنها همچن</w:t>
      </w:r>
      <w:r w:rsidR="0082004E" w:rsidRPr="00413624">
        <w:rPr>
          <w:rFonts w:cs="Nazanin" w:hint="cs"/>
          <w:sz w:val="24"/>
          <w:szCs w:val="24"/>
          <w:rtl/>
        </w:rPr>
        <w:t>ي</w:t>
      </w:r>
      <w:r w:rsidRPr="00413624">
        <w:rPr>
          <w:rFonts w:cs="Nazanin" w:hint="cs"/>
          <w:sz w:val="24"/>
          <w:szCs w:val="24"/>
          <w:rtl/>
        </w:rPr>
        <w:t>ن باعث بهبود سر</w:t>
      </w:r>
      <w:r w:rsidR="0082004E" w:rsidRPr="00413624">
        <w:rPr>
          <w:rFonts w:cs="Nazanin" w:hint="cs"/>
          <w:sz w:val="24"/>
          <w:szCs w:val="24"/>
          <w:rtl/>
        </w:rPr>
        <w:t>ي</w:t>
      </w:r>
      <w:r w:rsidRPr="00413624">
        <w:rPr>
          <w:rFonts w:cs="Nazanin" w:hint="cs"/>
          <w:sz w:val="24"/>
          <w:szCs w:val="24"/>
          <w:rtl/>
        </w:rPr>
        <w:t>ع ب</w:t>
      </w:r>
      <w:r w:rsidR="0082004E" w:rsidRPr="00413624">
        <w:rPr>
          <w:rFonts w:cs="Nazanin" w:hint="cs"/>
          <w:sz w:val="24"/>
          <w:szCs w:val="24"/>
          <w:rtl/>
        </w:rPr>
        <w:t>ي</w:t>
      </w:r>
      <w:r w:rsidRPr="00413624">
        <w:rPr>
          <w:rFonts w:cs="Nazanin" w:hint="cs"/>
          <w:sz w:val="24"/>
          <w:szCs w:val="24"/>
          <w:rtl/>
        </w:rPr>
        <w:t>نا</w:t>
      </w:r>
      <w:r w:rsidR="0082004E" w:rsidRPr="00413624">
        <w:rPr>
          <w:rFonts w:cs="Nazanin" w:hint="cs"/>
          <w:sz w:val="24"/>
          <w:szCs w:val="24"/>
          <w:rtl/>
        </w:rPr>
        <w:t>يي</w:t>
      </w:r>
      <w:r w:rsidRPr="00413624">
        <w:rPr>
          <w:rFonts w:cs="Nazanin" w:hint="cs"/>
          <w:sz w:val="24"/>
          <w:szCs w:val="24"/>
          <w:rtl/>
        </w:rPr>
        <w:t xml:space="preserve"> پس از عمل شده و خطر کمتر</w:t>
      </w:r>
      <w:r w:rsidR="0082004E" w:rsidRPr="00413624">
        <w:rPr>
          <w:rFonts w:cs="Nazanin" w:hint="cs"/>
          <w:sz w:val="24"/>
          <w:szCs w:val="24"/>
          <w:rtl/>
        </w:rPr>
        <w:t>ي</w:t>
      </w:r>
      <w:r w:rsidRPr="00413624">
        <w:rPr>
          <w:rFonts w:cs="Nazanin" w:hint="cs"/>
          <w:sz w:val="24"/>
          <w:szCs w:val="24"/>
          <w:rtl/>
        </w:rPr>
        <w:t xml:space="preserve"> برا</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جاد ناراحت</w:t>
      </w:r>
      <w:r w:rsidR="0082004E" w:rsidRPr="00413624">
        <w:rPr>
          <w:rFonts w:cs="Nazanin" w:hint="cs"/>
          <w:sz w:val="24"/>
          <w:szCs w:val="24"/>
          <w:rtl/>
        </w:rPr>
        <w:t>ي</w:t>
      </w:r>
      <w:r w:rsidRPr="00413624">
        <w:rPr>
          <w:rFonts w:cs="Nazanin" w:hint="cs"/>
          <w:sz w:val="24"/>
          <w:szCs w:val="24"/>
          <w:rtl/>
        </w:rPr>
        <w:t xml:space="preserve"> و پخش نور دارند .</w:t>
      </w:r>
    </w:p>
    <w:p w:rsidR="0066462C" w:rsidRPr="00413624" w:rsidRDefault="0066462C" w:rsidP="00413624">
      <w:pPr>
        <w:jc w:val="both"/>
        <w:rPr>
          <w:rFonts w:cs="Nazanin"/>
          <w:b/>
          <w:bCs/>
          <w:sz w:val="24"/>
          <w:szCs w:val="24"/>
          <w:rtl/>
        </w:rPr>
      </w:pPr>
      <w:r w:rsidRPr="00413624">
        <w:rPr>
          <w:rFonts w:cs="Nazanin" w:hint="cs"/>
          <w:b/>
          <w:bCs/>
          <w:sz w:val="24"/>
          <w:szCs w:val="24"/>
          <w:rtl/>
        </w:rPr>
        <w:t>کراتوتوم</w:t>
      </w:r>
      <w:r w:rsidR="0082004E" w:rsidRPr="00413624">
        <w:rPr>
          <w:rFonts w:cs="Nazanin" w:hint="cs"/>
          <w:b/>
          <w:bCs/>
          <w:sz w:val="24"/>
          <w:szCs w:val="24"/>
          <w:rtl/>
        </w:rPr>
        <w:t>ي</w:t>
      </w:r>
      <w:r w:rsidRPr="00413624">
        <w:rPr>
          <w:rFonts w:cs="Nazanin" w:hint="cs"/>
          <w:b/>
          <w:bCs/>
          <w:sz w:val="24"/>
          <w:szCs w:val="24"/>
          <w:rtl/>
        </w:rPr>
        <w:t xml:space="preserve"> قوس</w:t>
      </w:r>
      <w:r w:rsidR="0082004E" w:rsidRPr="00413624">
        <w:rPr>
          <w:rFonts w:cs="Nazanin" w:hint="cs"/>
          <w:b/>
          <w:bCs/>
          <w:sz w:val="24"/>
          <w:szCs w:val="24"/>
          <w:rtl/>
        </w:rPr>
        <w:t>ي</w:t>
      </w:r>
      <w:r w:rsidRPr="00413624">
        <w:rPr>
          <w:rFonts w:cs="Nazanin" w:hint="cs"/>
          <w:b/>
          <w:bCs/>
          <w:sz w:val="24"/>
          <w:szCs w:val="24"/>
          <w:rtl/>
        </w:rPr>
        <w:t xml:space="preserve"> </w:t>
      </w:r>
      <w:r w:rsidRPr="00413624">
        <w:rPr>
          <w:rFonts w:cs="Nazanin"/>
          <w:b/>
          <w:bCs/>
          <w:sz w:val="24"/>
          <w:szCs w:val="24"/>
        </w:rPr>
        <w:t>( AK )</w:t>
      </w:r>
      <w:r w:rsidRPr="00413624">
        <w:rPr>
          <w:rFonts w:cs="Nazanin" w:hint="cs"/>
          <w:b/>
          <w:bCs/>
          <w:sz w:val="24"/>
          <w:szCs w:val="24"/>
          <w:rtl/>
        </w:rPr>
        <w:t xml:space="preserve"> </w:t>
      </w:r>
      <w:r w:rsidR="0082004E" w:rsidRPr="00413624">
        <w:rPr>
          <w:rFonts w:cs="Nazanin" w:hint="cs"/>
          <w:b/>
          <w:bCs/>
          <w:sz w:val="24"/>
          <w:szCs w:val="24"/>
          <w:rtl/>
        </w:rPr>
        <w:t>ي</w:t>
      </w:r>
      <w:r w:rsidRPr="00413624">
        <w:rPr>
          <w:rFonts w:cs="Nazanin" w:hint="cs"/>
          <w:b/>
          <w:bCs/>
          <w:sz w:val="24"/>
          <w:szCs w:val="24"/>
          <w:rtl/>
        </w:rPr>
        <w:t>ا برشها</w:t>
      </w:r>
      <w:r w:rsidR="0082004E" w:rsidRPr="00413624">
        <w:rPr>
          <w:rFonts w:cs="Nazanin" w:hint="cs"/>
          <w:b/>
          <w:bCs/>
          <w:sz w:val="24"/>
          <w:szCs w:val="24"/>
          <w:rtl/>
        </w:rPr>
        <w:t>ي</w:t>
      </w:r>
      <w:r w:rsidRPr="00413624">
        <w:rPr>
          <w:rFonts w:cs="Nazanin" w:hint="cs"/>
          <w:b/>
          <w:bCs/>
          <w:sz w:val="24"/>
          <w:szCs w:val="24"/>
          <w:rtl/>
        </w:rPr>
        <w:t xml:space="preserve"> شل کننده قرن</w:t>
      </w:r>
      <w:r w:rsidR="0082004E" w:rsidRPr="00413624">
        <w:rPr>
          <w:rFonts w:cs="Nazanin" w:hint="cs"/>
          <w:b/>
          <w:bCs/>
          <w:sz w:val="24"/>
          <w:szCs w:val="24"/>
          <w:rtl/>
        </w:rPr>
        <w:t>ي</w:t>
      </w:r>
      <w:r w:rsidRPr="00413624">
        <w:rPr>
          <w:rFonts w:cs="Nazanin" w:hint="cs"/>
          <w:b/>
          <w:bCs/>
          <w:sz w:val="24"/>
          <w:szCs w:val="24"/>
          <w:rtl/>
        </w:rPr>
        <w:t>ه:</w:t>
      </w:r>
    </w:p>
    <w:p w:rsidR="0066462C" w:rsidRPr="00413624" w:rsidRDefault="0066462C" w:rsidP="00413624">
      <w:pPr>
        <w:jc w:val="both"/>
        <w:rPr>
          <w:rFonts w:cs="Nazanin"/>
          <w:sz w:val="24"/>
          <w:szCs w:val="24"/>
          <w:rtl/>
        </w:rPr>
      </w:pP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ن روش محدود</w:t>
      </w:r>
      <w:r w:rsidR="0082004E" w:rsidRPr="00413624">
        <w:rPr>
          <w:rFonts w:cs="Nazanin" w:hint="cs"/>
          <w:sz w:val="24"/>
          <w:szCs w:val="24"/>
          <w:rtl/>
        </w:rPr>
        <w:t>ي</w:t>
      </w:r>
      <w:r w:rsidRPr="00413624">
        <w:rPr>
          <w:rFonts w:cs="Nazanin" w:hint="cs"/>
          <w:sz w:val="24"/>
          <w:szCs w:val="24"/>
          <w:rtl/>
        </w:rPr>
        <w:t>ت پ</w:t>
      </w:r>
      <w:r w:rsidR="0082004E" w:rsidRPr="00413624">
        <w:rPr>
          <w:rFonts w:cs="Nazanin" w:hint="cs"/>
          <w:sz w:val="24"/>
          <w:szCs w:val="24"/>
          <w:rtl/>
        </w:rPr>
        <w:t>ي</w:t>
      </w:r>
      <w:r w:rsidRPr="00413624">
        <w:rPr>
          <w:rFonts w:cs="Nazanin" w:hint="cs"/>
          <w:sz w:val="24"/>
          <w:szCs w:val="24"/>
          <w:rtl/>
        </w:rPr>
        <w:t>ش 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r w:rsidRPr="00413624">
        <w:rPr>
          <w:rFonts w:cs="Nazanin" w:hint="cs"/>
          <w:sz w:val="24"/>
          <w:szCs w:val="24"/>
          <w:rtl/>
        </w:rPr>
        <w:t xml:space="preserve"> دارد و اغلب اصلاح ب</w:t>
      </w:r>
      <w:r w:rsidR="0082004E" w:rsidRPr="00413624">
        <w:rPr>
          <w:rFonts w:cs="Nazanin" w:hint="cs"/>
          <w:sz w:val="24"/>
          <w:szCs w:val="24"/>
          <w:rtl/>
        </w:rPr>
        <w:t>ي</w:t>
      </w:r>
      <w:r w:rsidRPr="00413624">
        <w:rPr>
          <w:rFonts w:cs="Nazanin" w:hint="cs"/>
          <w:sz w:val="24"/>
          <w:szCs w:val="24"/>
          <w:rtl/>
        </w:rPr>
        <w:t>ش از حد م</w:t>
      </w:r>
      <w:r w:rsidR="0082004E" w:rsidRPr="00413624">
        <w:rPr>
          <w:rFonts w:cs="Nazanin" w:hint="cs"/>
          <w:sz w:val="24"/>
          <w:szCs w:val="24"/>
          <w:rtl/>
        </w:rPr>
        <w:t>ي</w:t>
      </w:r>
      <w:r w:rsidRPr="00413624">
        <w:rPr>
          <w:rFonts w:cs="Nazanin" w:hint="cs"/>
          <w:sz w:val="24"/>
          <w:szCs w:val="24"/>
          <w:rtl/>
        </w:rPr>
        <w:t xml:space="preserve"> شود بخصوص در چشمها</w:t>
      </w:r>
      <w:r w:rsidR="0082004E" w:rsidRPr="00413624">
        <w:rPr>
          <w:rFonts w:cs="Nazanin" w:hint="cs"/>
          <w:sz w:val="24"/>
          <w:szCs w:val="24"/>
          <w:rtl/>
        </w:rPr>
        <w:t>ي</w:t>
      </w:r>
      <w:r w:rsidRPr="00413624">
        <w:rPr>
          <w:rFonts w:cs="Nazanin" w:hint="cs"/>
          <w:sz w:val="24"/>
          <w:szCs w:val="24"/>
          <w:rtl/>
        </w:rPr>
        <w:t xml:space="preserve"> با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پائ</w:t>
      </w:r>
      <w:r w:rsidR="0082004E" w:rsidRPr="00413624">
        <w:rPr>
          <w:rFonts w:cs="Nazanin" w:hint="cs"/>
          <w:sz w:val="24"/>
          <w:szCs w:val="24"/>
          <w:rtl/>
        </w:rPr>
        <w:t>ي</w:t>
      </w:r>
      <w:r w:rsidRPr="00413624">
        <w:rPr>
          <w:rFonts w:cs="Nazanin" w:hint="cs"/>
          <w:sz w:val="24"/>
          <w:szCs w:val="24"/>
          <w:rtl/>
        </w:rPr>
        <w:t>ن .</w:t>
      </w:r>
    </w:p>
    <w:p w:rsidR="0066462C" w:rsidRPr="00413624" w:rsidRDefault="0066462C" w:rsidP="00413624">
      <w:pPr>
        <w:jc w:val="both"/>
        <w:rPr>
          <w:rFonts w:cs="Nazanin"/>
          <w:sz w:val="24"/>
          <w:szCs w:val="24"/>
          <w:rtl/>
        </w:rPr>
      </w:pPr>
      <w:r w:rsidRPr="00413624">
        <w:rPr>
          <w:rFonts w:cs="Nazanin" w:hint="cs"/>
          <w:sz w:val="24"/>
          <w:szCs w:val="24"/>
          <w:rtl/>
        </w:rPr>
        <w:t xml:space="preserve"> برشها</w:t>
      </w:r>
      <w:r w:rsidR="0082004E" w:rsidRPr="00413624">
        <w:rPr>
          <w:rFonts w:cs="Nazanin" w:hint="cs"/>
          <w:sz w:val="24"/>
          <w:szCs w:val="24"/>
          <w:rtl/>
        </w:rPr>
        <w:t>ي</w:t>
      </w:r>
      <w:r w:rsidRPr="00413624">
        <w:rPr>
          <w:rFonts w:cs="Nazanin" w:hint="cs"/>
          <w:sz w:val="24"/>
          <w:szCs w:val="24"/>
          <w:rtl/>
        </w:rPr>
        <w:t xml:space="preserve"> </w:t>
      </w:r>
      <w:r w:rsidRPr="00413624">
        <w:rPr>
          <w:rFonts w:cs="Nazanin"/>
          <w:sz w:val="24"/>
          <w:szCs w:val="24"/>
        </w:rPr>
        <w:t>AK</w:t>
      </w:r>
      <w:r w:rsidRPr="00413624">
        <w:rPr>
          <w:rFonts w:cs="Nazanin" w:hint="cs"/>
          <w:sz w:val="24"/>
          <w:szCs w:val="24"/>
          <w:rtl/>
        </w:rPr>
        <w:t xml:space="preserve"> در محدوده </w:t>
      </w:r>
      <w:r w:rsidR="0082004E" w:rsidRPr="00413624">
        <w:rPr>
          <w:rFonts w:cs="Nazanin" w:hint="cs"/>
          <w:sz w:val="24"/>
          <w:szCs w:val="24"/>
          <w:rtl/>
        </w:rPr>
        <w:t>ي</w:t>
      </w:r>
      <w:r w:rsidRPr="00413624">
        <w:rPr>
          <w:rFonts w:cs="Nazanin" w:hint="cs"/>
          <w:sz w:val="24"/>
          <w:szCs w:val="24"/>
          <w:rtl/>
        </w:rPr>
        <w:t xml:space="preserve"> 3 تا 3.5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 مرکز قرن</w:t>
      </w:r>
      <w:r w:rsidR="0082004E" w:rsidRPr="00413624">
        <w:rPr>
          <w:rFonts w:cs="Nazanin" w:hint="cs"/>
          <w:sz w:val="24"/>
          <w:szCs w:val="24"/>
          <w:rtl/>
        </w:rPr>
        <w:t>ي</w:t>
      </w:r>
      <w:r w:rsidRPr="00413624">
        <w:rPr>
          <w:rFonts w:cs="Nazanin" w:hint="cs"/>
          <w:sz w:val="24"/>
          <w:szCs w:val="24"/>
          <w:rtl/>
        </w:rPr>
        <w:t>ه ا</w:t>
      </w:r>
      <w:r w:rsidR="0082004E" w:rsidRPr="00413624">
        <w:rPr>
          <w:rFonts w:cs="Nazanin" w:hint="cs"/>
          <w:sz w:val="24"/>
          <w:szCs w:val="24"/>
          <w:rtl/>
        </w:rPr>
        <w:t>ي</w:t>
      </w:r>
      <w:r w:rsidRPr="00413624">
        <w:rPr>
          <w:rFonts w:cs="Nazanin" w:hint="cs"/>
          <w:sz w:val="24"/>
          <w:szCs w:val="24"/>
          <w:rtl/>
        </w:rPr>
        <w:t>جاد م</w:t>
      </w:r>
      <w:r w:rsidR="0082004E" w:rsidRPr="00413624">
        <w:rPr>
          <w:rFonts w:cs="Nazanin" w:hint="cs"/>
          <w:sz w:val="24"/>
          <w:szCs w:val="24"/>
          <w:rtl/>
        </w:rPr>
        <w:t>ي</w:t>
      </w:r>
      <w:r w:rsidRPr="00413624">
        <w:rPr>
          <w:rFonts w:cs="Nazanin" w:hint="cs"/>
          <w:sz w:val="24"/>
          <w:szCs w:val="24"/>
          <w:rtl/>
        </w:rPr>
        <w:t xml:space="preserve"> گردد که با افزا</w:t>
      </w:r>
      <w:r w:rsidR="0082004E" w:rsidRPr="00413624">
        <w:rPr>
          <w:rFonts w:cs="Nazanin" w:hint="cs"/>
          <w:sz w:val="24"/>
          <w:szCs w:val="24"/>
          <w:rtl/>
        </w:rPr>
        <w:t>ي</w:t>
      </w:r>
      <w:r w:rsidRPr="00413624">
        <w:rPr>
          <w:rFonts w:cs="Nazanin" w:hint="cs"/>
          <w:sz w:val="24"/>
          <w:szCs w:val="24"/>
          <w:rtl/>
        </w:rPr>
        <w:t>ش خطر ا</w:t>
      </w:r>
      <w:r w:rsidR="0082004E" w:rsidRPr="00413624">
        <w:rPr>
          <w:rFonts w:cs="Nazanin" w:hint="cs"/>
          <w:sz w:val="24"/>
          <w:szCs w:val="24"/>
          <w:rtl/>
        </w:rPr>
        <w:t>ي</w:t>
      </w:r>
      <w:r w:rsidRPr="00413624">
        <w:rPr>
          <w:rFonts w:cs="Nazanin" w:hint="cs"/>
          <w:sz w:val="24"/>
          <w:szCs w:val="24"/>
          <w:rtl/>
        </w:rPr>
        <w:t>جاد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نامنظم و پخش نور پس از عمل همراه است .</w:t>
      </w:r>
    </w:p>
    <w:p w:rsidR="0066462C" w:rsidRPr="00413624" w:rsidRDefault="0066462C" w:rsidP="00413624">
      <w:pPr>
        <w:jc w:val="both"/>
        <w:rPr>
          <w:rFonts w:cs="Nazanin"/>
          <w:sz w:val="24"/>
          <w:szCs w:val="24"/>
          <w:rtl/>
        </w:rPr>
      </w:pPr>
      <w:r w:rsidRPr="00413624">
        <w:rPr>
          <w:rFonts w:cs="Nazanin" w:hint="cs"/>
          <w:sz w:val="24"/>
          <w:szCs w:val="24"/>
          <w:rtl/>
        </w:rPr>
        <w:t>دوب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r w:rsidRPr="00413624">
        <w:rPr>
          <w:rFonts w:cs="Nazanin" w:hint="cs"/>
          <w:sz w:val="24"/>
          <w:szCs w:val="24"/>
          <w:rtl/>
        </w:rPr>
        <w:t xml:space="preserve"> چرخش</w:t>
      </w:r>
      <w:r w:rsidR="0082004E" w:rsidRPr="00413624">
        <w:rPr>
          <w:rFonts w:cs="Nazanin" w:hint="cs"/>
          <w:sz w:val="24"/>
          <w:szCs w:val="24"/>
          <w:rtl/>
        </w:rPr>
        <w:t>ي</w:t>
      </w:r>
      <w:r w:rsidRPr="00413624">
        <w:rPr>
          <w:rFonts w:cs="Nazanin" w:hint="cs"/>
          <w:sz w:val="24"/>
          <w:szCs w:val="24"/>
          <w:rtl/>
        </w:rPr>
        <w:t xml:space="preserve"> ممکن است به دل</w:t>
      </w:r>
      <w:r w:rsidR="0082004E" w:rsidRPr="00413624">
        <w:rPr>
          <w:rFonts w:cs="Nazanin" w:hint="cs"/>
          <w:sz w:val="24"/>
          <w:szCs w:val="24"/>
          <w:rtl/>
        </w:rPr>
        <w:t>ي</w:t>
      </w:r>
      <w:r w:rsidRPr="00413624">
        <w:rPr>
          <w:rFonts w:cs="Nazanin" w:hint="cs"/>
          <w:sz w:val="24"/>
          <w:szCs w:val="24"/>
          <w:rtl/>
        </w:rPr>
        <w:t>ل تغ</w:t>
      </w:r>
      <w:r w:rsidR="0082004E" w:rsidRPr="00413624">
        <w:rPr>
          <w:rFonts w:cs="Nazanin" w:hint="cs"/>
          <w:sz w:val="24"/>
          <w:szCs w:val="24"/>
          <w:rtl/>
        </w:rPr>
        <w:t>يي</w:t>
      </w:r>
      <w:r w:rsidRPr="00413624">
        <w:rPr>
          <w:rFonts w:cs="Nazanin" w:hint="cs"/>
          <w:sz w:val="24"/>
          <w:szCs w:val="24"/>
          <w:rtl/>
        </w:rPr>
        <w:t>ر محور ا</w:t>
      </w:r>
      <w:r w:rsidR="0082004E" w:rsidRPr="00413624">
        <w:rPr>
          <w:rFonts w:cs="Nazanin" w:hint="cs"/>
          <w:sz w:val="24"/>
          <w:szCs w:val="24"/>
          <w:rtl/>
        </w:rPr>
        <w:t>ي</w:t>
      </w:r>
      <w:r w:rsidRPr="00413624">
        <w:rPr>
          <w:rFonts w:cs="Nazanin" w:hint="cs"/>
          <w:sz w:val="24"/>
          <w:szCs w:val="24"/>
          <w:rtl/>
        </w:rPr>
        <w:t>جاد شود که باعث تغ</w:t>
      </w:r>
      <w:r w:rsidR="0082004E" w:rsidRPr="00413624">
        <w:rPr>
          <w:rFonts w:cs="Nazanin" w:hint="cs"/>
          <w:sz w:val="24"/>
          <w:szCs w:val="24"/>
          <w:rtl/>
        </w:rPr>
        <w:t>يي</w:t>
      </w:r>
      <w:r w:rsidRPr="00413624">
        <w:rPr>
          <w:rFonts w:cs="Nazanin" w:hint="cs"/>
          <w:sz w:val="24"/>
          <w:szCs w:val="24"/>
          <w:rtl/>
        </w:rPr>
        <w:t>ر حس فضا</w:t>
      </w:r>
      <w:r w:rsidR="0082004E" w:rsidRPr="00413624">
        <w:rPr>
          <w:rFonts w:cs="Nazanin" w:hint="cs"/>
          <w:sz w:val="24"/>
          <w:szCs w:val="24"/>
          <w:rtl/>
        </w:rPr>
        <w:t>يي</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 xml:space="preserve"> شود .</w:t>
      </w:r>
    </w:p>
    <w:p w:rsidR="0066462C" w:rsidRPr="00413624" w:rsidRDefault="0066462C" w:rsidP="00413624">
      <w:pPr>
        <w:jc w:val="both"/>
        <w:rPr>
          <w:rFonts w:cs="Nazanin"/>
          <w:sz w:val="24"/>
          <w:szCs w:val="24"/>
          <w:rtl/>
        </w:rPr>
      </w:pPr>
      <w:r w:rsidRPr="00413624">
        <w:rPr>
          <w:rFonts w:cs="Nazanin" w:hint="cs"/>
          <w:sz w:val="24"/>
          <w:szCs w:val="24"/>
          <w:rtl/>
        </w:rPr>
        <w:t>نتا</w:t>
      </w:r>
      <w:r w:rsidR="0082004E" w:rsidRPr="00413624">
        <w:rPr>
          <w:rFonts w:cs="Nazanin" w:hint="cs"/>
          <w:sz w:val="24"/>
          <w:szCs w:val="24"/>
          <w:rtl/>
        </w:rPr>
        <w:t>ي</w:t>
      </w:r>
      <w:r w:rsidRPr="00413624">
        <w:rPr>
          <w:rFonts w:cs="Nazanin" w:hint="cs"/>
          <w:sz w:val="24"/>
          <w:szCs w:val="24"/>
          <w:rtl/>
        </w:rPr>
        <w:t xml:space="preserve">ج </w:t>
      </w:r>
      <w:r w:rsidRPr="00413624">
        <w:rPr>
          <w:rFonts w:cs="Nazanin"/>
          <w:sz w:val="24"/>
          <w:szCs w:val="24"/>
        </w:rPr>
        <w:t>AK</w:t>
      </w:r>
      <w:r w:rsidRPr="00413624">
        <w:rPr>
          <w:rFonts w:cs="Nazanin" w:hint="cs"/>
          <w:sz w:val="24"/>
          <w:szCs w:val="24"/>
          <w:rtl/>
        </w:rPr>
        <w:t xml:space="preserve"> ممکن است متفاوت باشد و تغ</w:t>
      </w:r>
      <w:r w:rsidR="0082004E" w:rsidRPr="00413624">
        <w:rPr>
          <w:rFonts w:cs="Nazanin" w:hint="cs"/>
          <w:sz w:val="24"/>
          <w:szCs w:val="24"/>
          <w:rtl/>
        </w:rPr>
        <w:t>يي</w:t>
      </w:r>
      <w:r w:rsidRPr="00413624">
        <w:rPr>
          <w:rFonts w:cs="Nazanin" w:hint="cs"/>
          <w:sz w:val="24"/>
          <w:szCs w:val="24"/>
          <w:rtl/>
        </w:rPr>
        <w:t>ر د</w:t>
      </w:r>
      <w:r w:rsidR="0082004E" w:rsidRPr="00413624">
        <w:rPr>
          <w:rFonts w:cs="Nazanin" w:hint="cs"/>
          <w:sz w:val="24"/>
          <w:szCs w:val="24"/>
          <w:rtl/>
        </w:rPr>
        <w:t>ي</w:t>
      </w:r>
      <w:r w:rsidRPr="00413624">
        <w:rPr>
          <w:rFonts w:cs="Nazanin" w:hint="cs"/>
          <w:sz w:val="24"/>
          <w:szCs w:val="24"/>
          <w:rtl/>
        </w:rPr>
        <w:t>د در طول شبانه روز ممکن است رخ دهد .</w:t>
      </w:r>
    </w:p>
    <w:p w:rsidR="0066462C" w:rsidRPr="00413624" w:rsidRDefault="0066462C" w:rsidP="00413624">
      <w:pPr>
        <w:jc w:val="both"/>
        <w:rPr>
          <w:rFonts w:cs="Nazanin"/>
          <w:sz w:val="24"/>
          <w:szCs w:val="24"/>
          <w:rtl/>
        </w:rPr>
      </w:pPr>
      <w:r w:rsidRPr="00413624">
        <w:rPr>
          <w:rFonts w:cs="Nazanin" w:hint="cs"/>
          <w:sz w:val="24"/>
          <w:szCs w:val="24"/>
          <w:rtl/>
        </w:rPr>
        <w:t>برشها</w:t>
      </w:r>
      <w:r w:rsidR="0082004E" w:rsidRPr="00413624">
        <w:rPr>
          <w:rFonts w:cs="Nazanin" w:hint="cs"/>
          <w:sz w:val="24"/>
          <w:szCs w:val="24"/>
          <w:rtl/>
        </w:rPr>
        <w:t>ي</w:t>
      </w:r>
      <w:r w:rsidRPr="00413624">
        <w:rPr>
          <w:rFonts w:cs="Nazanin" w:hint="cs"/>
          <w:sz w:val="24"/>
          <w:szCs w:val="24"/>
          <w:rtl/>
        </w:rPr>
        <w:t xml:space="preserve"> در قرن</w:t>
      </w:r>
      <w:r w:rsidR="0082004E" w:rsidRPr="00413624">
        <w:rPr>
          <w:rFonts w:cs="Nazanin" w:hint="cs"/>
          <w:sz w:val="24"/>
          <w:szCs w:val="24"/>
          <w:rtl/>
        </w:rPr>
        <w:t>ي</w:t>
      </w:r>
      <w:r w:rsidRPr="00413624">
        <w:rPr>
          <w:rFonts w:cs="Nazanin" w:hint="cs"/>
          <w:sz w:val="24"/>
          <w:szCs w:val="24"/>
          <w:rtl/>
        </w:rPr>
        <w:t>ه مستعد ا</w:t>
      </w:r>
      <w:r w:rsidR="0082004E" w:rsidRPr="00413624">
        <w:rPr>
          <w:rFonts w:cs="Nazanin" w:hint="cs"/>
          <w:sz w:val="24"/>
          <w:szCs w:val="24"/>
          <w:rtl/>
        </w:rPr>
        <w:t>ي</w:t>
      </w:r>
      <w:r w:rsidRPr="00413624">
        <w:rPr>
          <w:rFonts w:cs="Nazanin" w:hint="cs"/>
          <w:sz w:val="24"/>
          <w:szCs w:val="24"/>
          <w:rtl/>
        </w:rPr>
        <w:t>جاد عوارض در رابطه با ترم</w:t>
      </w:r>
      <w:r w:rsidR="0082004E" w:rsidRPr="00413624">
        <w:rPr>
          <w:rFonts w:cs="Nazanin" w:hint="cs"/>
          <w:sz w:val="24"/>
          <w:szCs w:val="24"/>
          <w:rtl/>
        </w:rPr>
        <w:t>ي</w:t>
      </w:r>
      <w:r w:rsidRPr="00413624">
        <w:rPr>
          <w:rFonts w:cs="Nazanin" w:hint="cs"/>
          <w:sz w:val="24"/>
          <w:szCs w:val="24"/>
          <w:rtl/>
        </w:rPr>
        <w:t>م زخم ، نقص ترم</w:t>
      </w:r>
      <w:r w:rsidR="0082004E" w:rsidRPr="00413624">
        <w:rPr>
          <w:rFonts w:cs="Nazanin" w:hint="cs"/>
          <w:sz w:val="24"/>
          <w:szCs w:val="24"/>
          <w:rtl/>
        </w:rPr>
        <w:t>ي</w:t>
      </w:r>
      <w:r w:rsidRPr="00413624">
        <w:rPr>
          <w:rFonts w:cs="Nazanin" w:hint="cs"/>
          <w:sz w:val="24"/>
          <w:szCs w:val="24"/>
          <w:rtl/>
        </w:rPr>
        <w:t>م اپ</w:t>
      </w:r>
      <w:r w:rsidR="0082004E" w:rsidRPr="00413624">
        <w:rPr>
          <w:rFonts w:cs="Nazanin" w:hint="cs"/>
          <w:sz w:val="24"/>
          <w:szCs w:val="24"/>
          <w:rtl/>
        </w:rPr>
        <w:t>ي</w:t>
      </w:r>
      <w:r w:rsidRPr="00413624">
        <w:rPr>
          <w:rFonts w:cs="Nazanin" w:hint="cs"/>
          <w:sz w:val="24"/>
          <w:szCs w:val="24"/>
          <w:rtl/>
        </w:rPr>
        <w:t>تل</w:t>
      </w:r>
      <w:r w:rsidR="0082004E" w:rsidRPr="00413624">
        <w:rPr>
          <w:rFonts w:cs="Nazanin" w:hint="cs"/>
          <w:sz w:val="24"/>
          <w:szCs w:val="24"/>
          <w:rtl/>
        </w:rPr>
        <w:t>ي</w:t>
      </w:r>
      <w:r w:rsidRPr="00413624">
        <w:rPr>
          <w:rFonts w:cs="Nazanin" w:hint="cs"/>
          <w:sz w:val="24"/>
          <w:szCs w:val="24"/>
          <w:rtl/>
        </w:rPr>
        <w:t>وم ، افزا</w:t>
      </w:r>
      <w:r w:rsidR="0082004E" w:rsidRPr="00413624">
        <w:rPr>
          <w:rFonts w:cs="Nazanin" w:hint="cs"/>
          <w:sz w:val="24"/>
          <w:szCs w:val="24"/>
          <w:rtl/>
        </w:rPr>
        <w:t>ي</w:t>
      </w:r>
      <w:r w:rsidRPr="00413624">
        <w:rPr>
          <w:rFonts w:cs="Nazanin" w:hint="cs"/>
          <w:sz w:val="24"/>
          <w:szCs w:val="24"/>
          <w:rtl/>
        </w:rPr>
        <w:t>ش علائم خشک</w:t>
      </w:r>
      <w:r w:rsidR="0082004E" w:rsidRPr="00413624">
        <w:rPr>
          <w:rFonts w:cs="Nazanin" w:hint="cs"/>
          <w:sz w:val="24"/>
          <w:szCs w:val="24"/>
          <w:rtl/>
        </w:rPr>
        <w:t>ي</w:t>
      </w:r>
      <w:r w:rsidRPr="00413624">
        <w:rPr>
          <w:rFonts w:cs="Nazanin" w:hint="cs"/>
          <w:sz w:val="24"/>
          <w:szCs w:val="24"/>
          <w:rtl/>
        </w:rPr>
        <w:t xml:space="preserve"> چشم ، بعلاوه عدم استحکام به دل</w:t>
      </w:r>
      <w:r w:rsidR="0082004E" w:rsidRPr="00413624">
        <w:rPr>
          <w:rFonts w:cs="Nazanin" w:hint="cs"/>
          <w:sz w:val="24"/>
          <w:szCs w:val="24"/>
          <w:rtl/>
        </w:rPr>
        <w:t>ي</w:t>
      </w:r>
      <w:r w:rsidRPr="00413624">
        <w:rPr>
          <w:rFonts w:cs="Nazanin" w:hint="cs"/>
          <w:sz w:val="24"/>
          <w:szCs w:val="24"/>
          <w:rtl/>
        </w:rPr>
        <w:t>ل تفاوت در ترم</w:t>
      </w:r>
      <w:r w:rsidR="0082004E" w:rsidRPr="00413624">
        <w:rPr>
          <w:rFonts w:cs="Nazanin" w:hint="cs"/>
          <w:sz w:val="24"/>
          <w:szCs w:val="24"/>
          <w:rtl/>
        </w:rPr>
        <w:t>ي</w:t>
      </w:r>
      <w:r w:rsidRPr="00413624">
        <w:rPr>
          <w:rFonts w:cs="Nazanin" w:hint="cs"/>
          <w:sz w:val="24"/>
          <w:szCs w:val="24"/>
          <w:rtl/>
        </w:rPr>
        <w:t>م هستند . عوامل د</w:t>
      </w:r>
      <w:r w:rsidR="0082004E" w:rsidRPr="00413624">
        <w:rPr>
          <w:rFonts w:cs="Nazanin" w:hint="cs"/>
          <w:sz w:val="24"/>
          <w:szCs w:val="24"/>
          <w:rtl/>
        </w:rPr>
        <w:t>ي</w:t>
      </w:r>
      <w:r w:rsidRPr="00413624">
        <w:rPr>
          <w:rFonts w:cs="Nazanin" w:hint="cs"/>
          <w:sz w:val="24"/>
          <w:szCs w:val="24"/>
          <w:rtl/>
        </w:rPr>
        <w:t>گر</w:t>
      </w:r>
      <w:r w:rsidR="0082004E" w:rsidRPr="00413624">
        <w:rPr>
          <w:rFonts w:cs="Nazanin" w:hint="cs"/>
          <w:sz w:val="24"/>
          <w:szCs w:val="24"/>
          <w:rtl/>
        </w:rPr>
        <w:t>ي</w:t>
      </w:r>
      <w:r w:rsidRPr="00413624">
        <w:rPr>
          <w:rFonts w:cs="Nazanin" w:hint="cs"/>
          <w:sz w:val="24"/>
          <w:szCs w:val="24"/>
          <w:rtl/>
        </w:rPr>
        <w:t xml:space="preserve"> مانند سن ب</w:t>
      </w:r>
      <w:r w:rsidR="0082004E" w:rsidRPr="00413624">
        <w:rPr>
          <w:rFonts w:cs="Nazanin" w:hint="cs"/>
          <w:sz w:val="24"/>
          <w:szCs w:val="24"/>
          <w:rtl/>
        </w:rPr>
        <w:t>ي</w:t>
      </w:r>
      <w:r w:rsidRPr="00413624">
        <w:rPr>
          <w:rFonts w:cs="Nazanin" w:hint="cs"/>
          <w:sz w:val="24"/>
          <w:szCs w:val="24"/>
          <w:rtl/>
        </w:rPr>
        <w:t>مار و عمق و طول برش ممکن است اثر برش قرن</w:t>
      </w:r>
      <w:r w:rsidR="0082004E" w:rsidRPr="00413624">
        <w:rPr>
          <w:rFonts w:cs="Nazanin" w:hint="cs"/>
          <w:sz w:val="24"/>
          <w:szCs w:val="24"/>
          <w:rtl/>
        </w:rPr>
        <w:t>ي</w:t>
      </w:r>
      <w:r w:rsidRPr="00413624">
        <w:rPr>
          <w:rFonts w:cs="Nazanin" w:hint="cs"/>
          <w:sz w:val="24"/>
          <w:szCs w:val="24"/>
          <w:rtl/>
        </w:rPr>
        <w:t>ه را کمتر از حد انتظار نما</w:t>
      </w:r>
      <w:r w:rsidR="0082004E" w:rsidRPr="00413624">
        <w:rPr>
          <w:rFonts w:cs="Nazanin" w:hint="cs"/>
          <w:sz w:val="24"/>
          <w:szCs w:val="24"/>
          <w:rtl/>
        </w:rPr>
        <w:t>ي</w:t>
      </w:r>
      <w:r w:rsidRPr="00413624">
        <w:rPr>
          <w:rFonts w:cs="Nazanin" w:hint="cs"/>
          <w:sz w:val="24"/>
          <w:szCs w:val="24"/>
          <w:rtl/>
        </w:rPr>
        <w:t>ند .</w:t>
      </w:r>
    </w:p>
    <w:p w:rsidR="0066462C" w:rsidRPr="00413624" w:rsidRDefault="0066462C" w:rsidP="00413624">
      <w:pPr>
        <w:jc w:val="both"/>
        <w:rPr>
          <w:rFonts w:cs="Nazanin"/>
          <w:b/>
          <w:bCs/>
          <w:sz w:val="24"/>
          <w:szCs w:val="24"/>
          <w:rtl/>
        </w:rPr>
      </w:pPr>
      <w:r w:rsidRPr="00413624">
        <w:rPr>
          <w:rFonts w:cs="Nazanin" w:hint="cs"/>
          <w:b/>
          <w:bCs/>
          <w:sz w:val="24"/>
          <w:szCs w:val="24"/>
          <w:rtl/>
        </w:rPr>
        <w:t>لنزها</w:t>
      </w:r>
      <w:r w:rsidR="0082004E" w:rsidRPr="00413624">
        <w:rPr>
          <w:rFonts w:cs="Nazanin" w:hint="cs"/>
          <w:b/>
          <w:bCs/>
          <w:sz w:val="24"/>
          <w:szCs w:val="24"/>
          <w:rtl/>
        </w:rPr>
        <w:t>ي</w:t>
      </w:r>
      <w:r w:rsidRPr="00413624">
        <w:rPr>
          <w:rFonts w:cs="Nazanin" w:hint="cs"/>
          <w:b/>
          <w:bCs/>
          <w:sz w:val="24"/>
          <w:szCs w:val="24"/>
          <w:rtl/>
        </w:rPr>
        <w:t xml:space="preserve"> تور</w:t>
      </w:r>
      <w:r w:rsidR="0082004E" w:rsidRPr="00413624">
        <w:rPr>
          <w:rFonts w:cs="Nazanin" w:hint="cs"/>
          <w:b/>
          <w:bCs/>
          <w:sz w:val="24"/>
          <w:szCs w:val="24"/>
          <w:rtl/>
        </w:rPr>
        <w:t>ي</w:t>
      </w:r>
      <w:r w:rsidRPr="00413624">
        <w:rPr>
          <w:rFonts w:cs="Nazanin" w:hint="cs"/>
          <w:b/>
          <w:bCs/>
          <w:sz w:val="24"/>
          <w:szCs w:val="24"/>
          <w:rtl/>
        </w:rPr>
        <w:t>ک داخل چشم</w:t>
      </w:r>
      <w:r w:rsidR="0082004E" w:rsidRPr="00413624">
        <w:rPr>
          <w:rFonts w:cs="Nazanin" w:hint="cs"/>
          <w:b/>
          <w:bCs/>
          <w:sz w:val="24"/>
          <w:szCs w:val="24"/>
          <w:rtl/>
        </w:rPr>
        <w:t>ي</w:t>
      </w:r>
      <w:r w:rsidRPr="00413624">
        <w:rPr>
          <w:rFonts w:cs="Nazanin" w:hint="cs"/>
          <w:b/>
          <w:bCs/>
          <w:sz w:val="24"/>
          <w:szCs w:val="24"/>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ن لنزها برا</w:t>
      </w:r>
      <w:r w:rsidR="0082004E" w:rsidRPr="00413624">
        <w:rPr>
          <w:rFonts w:cs="Nazanin" w:hint="cs"/>
          <w:sz w:val="24"/>
          <w:szCs w:val="24"/>
          <w:rtl/>
        </w:rPr>
        <w:t>ي</w:t>
      </w:r>
      <w:r w:rsidRPr="00413624">
        <w:rPr>
          <w:rFonts w:cs="Nazanin" w:hint="cs"/>
          <w:sz w:val="24"/>
          <w:szCs w:val="24"/>
          <w:rtl/>
        </w:rPr>
        <w:t xml:space="preserve"> غلبه بر مشکلات برش قرن</w:t>
      </w:r>
      <w:r w:rsidR="0082004E" w:rsidRPr="00413624">
        <w:rPr>
          <w:rFonts w:cs="Nazanin" w:hint="cs"/>
          <w:sz w:val="24"/>
          <w:szCs w:val="24"/>
          <w:rtl/>
        </w:rPr>
        <w:t>ي</w:t>
      </w:r>
      <w:r w:rsidRPr="00413624">
        <w:rPr>
          <w:rFonts w:cs="Nazanin" w:hint="cs"/>
          <w:sz w:val="24"/>
          <w:szCs w:val="24"/>
          <w:rtl/>
        </w:rPr>
        <w:t>ه در درمان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قبل از عمل طراح</w:t>
      </w:r>
      <w:r w:rsidR="0082004E" w:rsidRPr="00413624">
        <w:rPr>
          <w:rFonts w:cs="Nazanin" w:hint="cs"/>
          <w:sz w:val="24"/>
          <w:szCs w:val="24"/>
          <w:rtl/>
        </w:rPr>
        <w:t>ي</w:t>
      </w:r>
      <w:r w:rsidRPr="00413624">
        <w:rPr>
          <w:rFonts w:cs="Nazanin" w:hint="cs"/>
          <w:sz w:val="24"/>
          <w:szCs w:val="24"/>
          <w:rtl/>
        </w:rPr>
        <w:t xml:space="preserve"> شده اند . از مزا</w:t>
      </w:r>
      <w:r w:rsidR="0082004E" w:rsidRPr="00413624">
        <w:rPr>
          <w:rFonts w:cs="Nazanin" w:hint="cs"/>
          <w:sz w:val="24"/>
          <w:szCs w:val="24"/>
          <w:rtl/>
        </w:rPr>
        <w:t>ي</w:t>
      </w: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ن لنزها ا</w:t>
      </w:r>
      <w:r w:rsidR="0082004E" w:rsidRPr="00413624">
        <w:rPr>
          <w:rFonts w:cs="Nazanin" w:hint="cs"/>
          <w:sz w:val="24"/>
          <w:szCs w:val="24"/>
          <w:rtl/>
        </w:rPr>
        <w:t>ي</w:t>
      </w:r>
      <w:r w:rsidRPr="00413624">
        <w:rPr>
          <w:rFonts w:cs="Nazanin" w:hint="cs"/>
          <w:sz w:val="24"/>
          <w:szCs w:val="24"/>
          <w:rtl/>
        </w:rPr>
        <w:t>ن است که د</w:t>
      </w:r>
      <w:r w:rsidR="0082004E" w:rsidRPr="00413624">
        <w:rPr>
          <w:rFonts w:cs="Nazanin" w:hint="cs"/>
          <w:sz w:val="24"/>
          <w:szCs w:val="24"/>
          <w:rtl/>
        </w:rPr>
        <w:t>ي</w:t>
      </w:r>
      <w:r w:rsidRPr="00413624">
        <w:rPr>
          <w:rFonts w:cs="Nazanin" w:hint="cs"/>
          <w:sz w:val="24"/>
          <w:szCs w:val="24"/>
          <w:rtl/>
        </w:rPr>
        <w:t>گر به داشتن مهارت جراح</w:t>
      </w:r>
      <w:r w:rsidR="0082004E" w:rsidRPr="00413624">
        <w:rPr>
          <w:rFonts w:cs="Nazanin" w:hint="cs"/>
          <w:sz w:val="24"/>
          <w:szCs w:val="24"/>
          <w:rtl/>
        </w:rPr>
        <w:t>ي</w:t>
      </w:r>
      <w:r w:rsidRPr="00413624">
        <w:rPr>
          <w:rFonts w:cs="Nazanin" w:hint="cs"/>
          <w:sz w:val="24"/>
          <w:szCs w:val="24"/>
          <w:rtl/>
        </w:rPr>
        <w:t xml:space="preserve"> جهت ا</w:t>
      </w:r>
      <w:r w:rsidR="0082004E" w:rsidRPr="00413624">
        <w:rPr>
          <w:rFonts w:cs="Nazanin" w:hint="cs"/>
          <w:sz w:val="24"/>
          <w:szCs w:val="24"/>
          <w:rtl/>
        </w:rPr>
        <w:t>ي</w:t>
      </w:r>
      <w:r w:rsidRPr="00413624">
        <w:rPr>
          <w:rFonts w:cs="Nazanin" w:hint="cs"/>
          <w:sz w:val="24"/>
          <w:szCs w:val="24"/>
          <w:rtl/>
        </w:rPr>
        <w:t>جاد برش در قرن</w:t>
      </w:r>
      <w:r w:rsidR="0082004E" w:rsidRPr="00413624">
        <w:rPr>
          <w:rFonts w:cs="Nazanin" w:hint="cs"/>
          <w:sz w:val="24"/>
          <w:szCs w:val="24"/>
          <w:rtl/>
        </w:rPr>
        <w:t>ي</w:t>
      </w:r>
      <w:r w:rsidRPr="00413624">
        <w:rPr>
          <w:rFonts w:cs="Nazanin" w:hint="cs"/>
          <w:sz w:val="24"/>
          <w:szCs w:val="24"/>
          <w:rtl/>
        </w:rPr>
        <w:t>ه ن</w:t>
      </w:r>
      <w:r w:rsidR="0082004E" w:rsidRPr="00413624">
        <w:rPr>
          <w:rFonts w:cs="Nazanin" w:hint="cs"/>
          <w:sz w:val="24"/>
          <w:szCs w:val="24"/>
          <w:rtl/>
        </w:rPr>
        <w:t>ي</w:t>
      </w:r>
      <w:r w:rsidRPr="00413624">
        <w:rPr>
          <w:rFonts w:cs="Nazanin" w:hint="cs"/>
          <w:sz w:val="24"/>
          <w:szCs w:val="24"/>
          <w:rtl/>
        </w:rPr>
        <w:t>از</w:t>
      </w:r>
      <w:r w:rsidR="0082004E" w:rsidRPr="00413624">
        <w:rPr>
          <w:rFonts w:cs="Nazanin" w:hint="cs"/>
          <w:sz w:val="24"/>
          <w:szCs w:val="24"/>
          <w:rtl/>
        </w:rPr>
        <w:t>ي</w:t>
      </w:r>
      <w:r w:rsidRPr="00413624">
        <w:rPr>
          <w:rFonts w:cs="Nazanin" w:hint="cs"/>
          <w:sz w:val="24"/>
          <w:szCs w:val="24"/>
          <w:rtl/>
        </w:rPr>
        <w:t xml:space="preserve"> ن</w:t>
      </w:r>
      <w:r w:rsidR="0082004E" w:rsidRPr="00413624">
        <w:rPr>
          <w:rFonts w:cs="Nazanin" w:hint="cs"/>
          <w:sz w:val="24"/>
          <w:szCs w:val="24"/>
          <w:rtl/>
        </w:rPr>
        <w:t>ي</w:t>
      </w:r>
      <w:r w:rsidRPr="00413624">
        <w:rPr>
          <w:rFonts w:cs="Nazanin" w:hint="cs"/>
          <w:sz w:val="24"/>
          <w:szCs w:val="24"/>
          <w:rtl/>
        </w:rPr>
        <w:t>ست و در ط</w:t>
      </w:r>
      <w:r w:rsidR="0082004E" w:rsidRPr="00413624">
        <w:rPr>
          <w:rFonts w:cs="Nazanin" w:hint="cs"/>
          <w:sz w:val="24"/>
          <w:szCs w:val="24"/>
          <w:rtl/>
        </w:rPr>
        <w:t>ي</w:t>
      </w:r>
      <w:r w:rsidRPr="00413624">
        <w:rPr>
          <w:rFonts w:cs="Nazanin" w:hint="cs"/>
          <w:sz w:val="24"/>
          <w:szCs w:val="24"/>
          <w:rtl/>
        </w:rPr>
        <w:t xml:space="preserve"> جراح</w:t>
      </w:r>
      <w:r w:rsidR="0082004E" w:rsidRPr="00413624">
        <w:rPr>
          <w:rFonts w:cs="Nazanin" w:hint="cs"/>
          <w:sz w:val="24"/>
          <w:szCs w:val="24"/>
          <w:rtl/>
        </w:rPr>
        <w:t>ي</w:t>
      </w:r>
      <w:r w:rsidRPr="00413624">
        <w:rPr>
          <w:rFonts w:cs="Nazanin" w:hint="cs"/>
          <w:sz w:val="24"/>
          <w:szCs w:val="24"/>
          <w:rtl/>
        </w:rPr>
        <w:t xml:space="preserve"> معمول آب مروار</w:t>
      </w:r>
      <w:r w:rsidR="0082004E" w:rsidRPr="00413624">
        <w:rPr>
          <w:rFonts w:cs="Nazanin" w:hint="cs"/>
          <w:sz w:val="24"/>
          <w:szCs w:val="24"/>
          <w:rtl/>
        </w:rPr>
        <w:t>ي</w:t>
      </w:r>
      <w:r w:rsidRPr="00413624">
        <w:rPr>
          <w:rFonts w:cs="Nazanin" w:hint="cs"/>
          <w:sz w:val="24"/>
          <w:szCs w:val="24"/>
          <w:rtl/>
        </w:rPr>
        <w:t>د م</w:t>
      </w:r>
      <w:r w:rsidR="0082004E" w:rsidRPr="00413624">
        <w:rPr>
          <w:rFonts w:cs="Nazanin" w:hint="cs"/>
          <w:sz w:val="24"/>
          <w:szCs w:val="24"/>
          <w:rtl/>
        </w:rPr>
        <w:t>ي</w:t>
      </w:r>
      <w:r w:rsidRPr="00413624">
        <w:rPr>
          <w:rFonts w:cs="Nazanin" w:hint="cs"/>
          <w:sz w:val="24"/>
          <w:szCs w:val="24"/>
          <w:rtl/>
        </w:rPr>
        <w:t xml:space="preserve"> توانند در چشم گذاشته شوند . مشکل اصل</w:t>
      </w:r>
      <w:r w:rsidR="0082004E" w:rsidRPr="00413624">
        <w:rPr>
          <w:rFonts w:cs="Nazanin" w:hint="cs"/>
          <w:sz w:val="24"/>
          <w:szCs w:val="24"/>
          <w:rtl/>
        </w:rPr>
        <w:t>ي</w:t>
      </w:r>
      <w:r w:rsidRPr="00413624">
        <w:rPr>
          <w:rFonts w:cs="Nazanin" w:hint="cs"/>
          <w:sz w:val="24"/>
          <w:szCs w:val="24"/>
          <w:rtl/>
        </w:rPr>
        <w:t xml:space="preserve"> 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ک احتمال چرخش پس از عمل است که باعث کاهش اثر آنها م</w:t>
      </w:r>
      <w:r w:rsidR="0082004E" w:rsidRPr="00413624">
        <w:rPr>
          <w:rFonts w:cs="Nazanin" w:hint="cs"/>
          <w:sz w:val="24"/>
          <w:szCs w:val="24"/>
          <w:rtl/>
        </w:rPr>
        <w:t>ي</w:t>
      </w:r>
      <w:r w:rsidRPr="00413624">
        <w:rPr>
          <w:rFonts w:cs="Nazanin" w:hint="cs"/>
          <w:sz w:val="24"/>
          <w:szCs w:val="24"/>
          <w:rtl/>
        </w:rPr>
        <w:t xml:space="preserve"> گردد .</w:t>
      </w:r>
    </w:p>
    <w:p w:rsidR="0066462C" w:rsidRPr="00413624" w:rsidRDefault="0066462C" w:rsidP="00413624">
      <w:pPr>
        <w:jc w:val="both"/>
        <w:rPr>
          <w:rFonts w:cs="Nazanin"/>
          <w:b/>
          <w:bCs/>
          <w:sz w:val="24"/>
          <w:szCs w:val="24"/>
          <w:rtl/>
        </w:rPr>
      </w:pPr>
      <w:r w:rsidRPr="00413624">
        <w:rPr>
          <w:rFonts w:cs="Nazanin" w:hint="cs"/>
          <w:b/>
          <w:bCs/>
          <w:sz w:val="24"/>
          <w:szCs w:val="24"/>
          <w:rtl/>
        </w:rPr>
        <w:t>لنزها</w:t>
      </w:r>
      <w:r w:rsidR="0082004E" w:rsidRPr="00413624">
        <w:rPr>
          <w:rFonts w:cs="Nazanin" w:hint="cs"/>
          <w:b/>
          <w:bCs/>
          <w:sz w:val="24"/>
          <w:szCs w:val="24"/>
          <w:rtl/>
        </w:rPr>
        <w:t>ي</w:t>
      </w:r>
      <w:r w:rsidRPr="00413624">
        <w:rPr>
          <w:rFonts w:cs="Nazanin" w:hint="cs"/>
          <w:b/>
          <w:bCs/>
          <w:sz w:val="24"/>
          <w:szCs w:val="24"/>
          <w:rtl/>
        </w:rPr>
        <w:t xml:space="preserve"> داخل چشم</w:t>
      </w:r>
      <w:r w:rsidR="0082004E" w:rsidRPr="00413624">
        <w:rPr>
          <w:rFonts w:cs="Nazanin" w:hint="cs"/>
          <w:b/>
          <w:bCs/>
          <w:sz w:val="24"/>
          <w:szCs w:val="24"/>
          <w:rtl/>
        </w:rPr>
        <w:t>ي</w:t>
      </w:r>
      <w:r w:rsidRPr="00413624">
        <w:rPr>
          <w:rFonts w:cs="Nazanin" w:hint="cs"/>
          <w:b/>
          <w:bCs/>
          <w:sz w:val="24"/>
          <w:szCs w:val="24"/>
          <w:rtl/>
        </w:rPr>
        <w:t xml:space="preserve"> تور</w:t>
      </w:r>
      <w:r w:rsidR="0082004E" w:rsidRPr="00413624">
        <w:rPr>
          <w:rFonts w:cs="Nazanin" w:hint="cs"/>
          <w:b/>
          <w:bCs/>
          <w:sz w:val="24"/>
          <w:szCs w:val="24"/>
          <w:rtl/>
        </w:rPr>
        <w:t>ي</w:t>
      </w:r>
      <w:r w:rsidRPr="00413624">
        <w:rPr>
          <w:rFonts w:cs="Nazanin" w:hint="cs"/>
          <w:b/>
          <w:bCs/>
          <w:sz w:val="24"/>
          <w:szCs w:val="24"/>
          <w:rtl/>
        </w:rPr>
        <w:t>ک استار :</w:t>
      </w:r>
    </w:p>
    <w:p w:rsidR="0066462C" w:rsidRDefault="0066462C" w:rsidP="00413624">
      <w:pPr>
        <w:jc w:val="both"/>
        <w:rPr>
          <w:rFonts w:cs="Nazanin"/>
          <w:sz w:val="24"/>
          <w:szCs w:val="24"/>
          <w:rtl/>
        </w:rPr>
      </w:pPr>
      <w:r w:rsidRPr="00413624">
        <w:rPr>
          <w:rFonts w:cs="Nazanin" w:hint="cs"/>
          <w:sz w:val="24"/>
          <w:szCs w:val="24"/>
          <w:rtl/>
        </w:rPr>
        <w:t>در سال 1998 توسط انجمن غذا و دارو</w:t>
      </w:r>
      <w:r w:rsidR="0082004E" w:rsidRPr="00413624">
        <w:rPr>
          <w:rFonts w:cs="Nazanin" w:hint="cs"/>
          <w:sz w:val="24"/>
          <w:szCs w:val="24"/>
          <w:rtl/>
        </w:rPr>
        <w:t>ي</w:t>
      </w:r>
      <w:r w:rsidRPr="00413624">
        <w:rPr>
          <w:rFonts w:cs="Nazanin" w:hint="cs"/>
          <w:sz w:val="24"/>
          <w:szCs w:val="24"/>
          <w:rtl/>
        </w:rPr>
        <w:t xml:space="preserve"> </w:t>
      </w:r>
      <w:r w:rsidRPr="00413624">
        <w:rPr>
          <w:rFonts w:cs="Nazanin"/>
          <w:sz w:val="24"/>
          <w:szCs w:val="24"/>
        </w:rPr>
        <w:t>( FDA )</w:t>
      </w:r>
      <w:r w:rsidRPr="00413624">
        <w:rPr>
          <w:rFonts w:cs="Nazanin" w:hint="cs"/>
          <w:sz w:val="24"/>
          <w:szCs w:val="24"/>
          <w:rtl/>
        </w:rPr>
        <w:t xml:space="preserve"> آمر</w:t>
      </w:r>
      <w:r w:rsidR="0082004E" w:rsidRPr="00413624">
        <w:rPr>
          <w:rFonts w:cs="Nazanin" w:hint="cs"/>
          <w:sz w:val="24"/>
          <w:szCs w:val="24"/>
          <w:rtl/>
        </w:rPr>
        <w:t>ي</w:t>
      </w:r>
      <w:r w:rsidRPr="00413624">
        <w:rPr>
          <w:rFonts w:cs="Nazanin" w:hint="cs"/>
          <w:sz w:val="24"/>
          <w:szCs w:val="24"/>
          <w:rtl/>
        </w:rPr>
        <w:t>کا تائ</w:t>
      </w:r>
      <w:r w:rsidR="0082004E" w:rsidRPr="00413624">
        <w:rPr>
          <w:rFonts w:cs="Nazanin" w:hint="cs"/>
          <w:sz w:val="24"/>
          <w:szCs w:val="24"/>
          <w:rtl/>
        </w:rPr>
        <w:t>ي</w:t>
      </w:r>
      <w:r w:rsidRPr="00413624">
        <w:rPr>
          <w:rFonts w:cs="Nazanin" w:hint="cs"/>
          <w:sz w:val="24"/>
          <w:szCs w:val="24"/>
          <w:rtl/>
        </w:rPr>
        <w:t>د شد . دو س</w:t>
      </w:r>
      <w:r w:rsidR="0082004E" w:rsidRPr="00413624">
        <w:rPr>
          <w:rFonts w:cs="Nazanin" w:hint="cs"/>
          <w:sz w:val="24"/>
          <w:szCs w:val="24"/>
          <w:rtl/>
        </w:rPr>
        <w:t>ي</w:t>
      </w:r>
      <w:r w:rsidRPr="00413624">
        <w:rPr>
          <w:rFonts w:cs="Nazanin" w:hint="cs"/>
          <w:sz w:val="24"/>
          <w:szCs w:val="24"/>
          <w:rtl/>
        </w:rPr>
        <w:t>لندر 2 و 3.5 د</w:t>
      </w:r>
      <w:r w:rsidR="0082004E" w:rsidRPr="00413624">
        <w:rPr>
          <w:rFonts w:cs="Nazanin" w:hint="cs"/>
          <w:sz w:val="24"/>
          <w:szCs w:val="24"/>
          <w:rtl/>
        </w:rPr>
        <w:t>ي</w:t>
      </w:r>
      <w:r w:rsidRPr="00413624">
        <w:rPr>
          <w:rFonts w:cs="Nazanin" w:hint="cs"/>
          <w:sz w:val="24"/>
          <w:szCs w:val="24"/>
          <w:rtl/>
        </w:rPr>
        <w:t xml:space="preserve">وپتر در </w:t>
      </w:r>
      <w:bookmarkStart w:id="4" w:name="OLE_LINK5"/>
      <w:bookmarkStart w:id="5" w:name="OLE_LINK6"/>
      <w:r w:rsidRPr="00413624">
        <w:rPr>
          <w:rFonts w:cs="Nazanin" w:hint="cs"/>
          <w:sz w:val="24"/>
          <w:szCs w:val="24"/>
          <w:rtl/>
        </w:rPr>
        <w:t>سطح</w:t>
      </w:r>
      <w:bookmarkEnd w:id="4"/>
      <w:bookmarkEnd w:id="5"/>
      <w:r w:rsidRPr="00413624">
        <w:rPr>
          <w:rFonts w:cs="Nazanin" w:hint="cs"/>
          <w:sz w:val="24"/>
          <w:szCs w:val="24"/>
          <w:rtl/>
        </w:rPr>
        <w:t xml:space="preserve"> لنز  که 4/1 و 3/2 د</w:t>
      </w:r>
      <w:r w:rsidR="0082004E" w:rsidRPr="00413624">
        <w:rPr>
          <w:rFonts w:cs="Nazanin" w:hint="cs"/>
          <w:sz w:val="24"/>
          <w:szCs w:val="24"/>
          <w:rtl/>
        </w:rPr>
        <w:t>ي</w:t>
      </w:r>
      <w:r w:rsidRPr="00413624">
        <w:rPr>
          <w:rFonts w:cs="Nazanin" w:hint="cs"/>
          <w:sz w:val="24"/>
          <w:szCs w:val="24"/>
          <w:rtl/>
        </w:rPr>
        <w:t>وپتراست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در سطح قرن</w:t>
      </w:r>
      <w:r w:rsidR="0082004E" w:rsidRPr="00413624">
        <w:rPr>
          <w:rFonts w:cs="Nazanin" w:hint="cs"/>
          <w:sz w:val="24"/>
          <w:szCs w:val="24"/>
          <w:rtl/>
        </w:rPr>
        <w:t>ي</w:t>
      </w:r>
      <w:r w:rsidRPr="00413624">
        <w:rPr>
          <w:rFonts w:cs="Nazanin" w:hint="cs"/>
          <w:sz w:val="24"/>
          <w:szCs w:val="24"/>
          <w:rtl/>
        </w:rPr>
        <w:t>ه را اصلاح م</w:t>
      </w:r>
      <w:r w:rsidR="0082004E" w:rsidRPr="00413624">
        <w:rPr>
          <w:rFonts w:cs="Nazanin" w:hint="cs"/>
          <w:sz w:val="24"/>
          <w:szCs w:val="24"/>
          <w:rtl/>
        </w:rPr>
        <w:t>ي</w:t>
      </w:r>
      <w:r w:rsidRPr="00413624">
        <w:rPr>
          <w:rFonts w:cs="Nazanin" w:hint="cs"/>
          <w:sz w:val="24"/>
          <w:szCs w:val="24"/>
          <w:rtl/>
        </w:rPr>
        <w:t>نما</w:t>
      </w:r>
      <w:r w:rsidR="0082004E" w:rsidRPr="00413624">
        <w:rPr>
          <w:rFonts w:cs="Nazanin" w:hint="cs"/>
          <w:sz w:val="24"/>
          <w:szCs w:val="24"/>
          <w:rtl/>
        </w:rPr>
        <w:t>ي</w:t>
      </w:r>
      <w:r w:rsidRPr="00413624">
        <w:rPr>
          <w:rFonts w:cs="Nazanin" w:hint="cs"/>
          <w:sz w:val="24"/>
          <w:szCs w:val="24"/>
          <w:rtl/>
        </w:rPr>
        <w:t>د. ا</w:t>
      </w:r>
      <w:r w:rsidR="0082004E" w:rsidRPr="00413624">
        <w:rPr>
          <w:rFonts w:cs="Nazanin" w:hint="cs"/>
          <w:sz w:val="24"/>
          <w:szCs w:val="24"/>
          <w:rtl/>
        </w:rPr>
        <w:t>ي</w:t>
      </w:r>
      <w:r w:rsidRPr="00413624">
        <w:rPr>
          <w:rFonts w:cs="Nazanin" w:hint="cs"/>
          <w:sz w:val="24"/>
          <w:szCs w:val="24"/>
          <w:rtl/>
        </w:rPr>
        <w:t xml:space="preserve">ن لنز </w:t>
      </w:r>
      <w:r w:rsidR="0082004E" w:rsidRPr="00413624">
        <w:rPr>
          <w:rFonts w:cs="Nazanin" w:hint="cs"/>
          <w:sz w:val="24"/>
          <w:szCs w:val="24"/>
          <w:rtl/>
        </w:rPr>
        <w:t>ي</w:t>
      </w:r>
      <w:r w:rsidRPr="00413624">
        <w:rPr>
          <w:rFonts w:cs="Nazanin" w:hint="cs"/>
          <w:sz w:val="24"/>
          <w:szCs w:val="24"/>
          <w:rtl/>
        </w:rPr>
        <w:t>ک تکه و از جنس س</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کون با هاپت</w:t>
      </w:r>
      <w:r w:rsidR="0082004E" w:rsidRPr="00413624">
        <w:rPr>
          <w:rFonts w:cs="Nazanin" w:hint="cs"/>
          <w:sz w:val="24"/>
          <w:szCs w:val="24"/>
          <w:rtl/>
        </w:rPr>
        <w:t>ي</w:t>
      </w:r>
      <w:r w:rsidRPr="00413624">
        <w:rPr>
          <w:rFonts w:cs="Nazanin" w:hint="cs"/>
          <w:sz w:val="24"/>
          <w:szCs w:val="24"/>
          <w:rtl/>
        </w:rPr>
        <w:t>ک ها</w:t>
      </w:r>
      <w:r w:rsidR="0082004E" w:rsidRPr="00413624">
        <w:rPr>
          <w:rFonts w:cs="Nazanin" w:hint="cs"/>
          <w:sz w:val="24"/>
          <w:szCs w:val="24"/>
          <w:rtl/>
        </w:rPr>
        <w:t>ي</w:t>
      </w:r>
      <w:r w:rsidRPr="00413624">
        <w:rPr>
          <w:rFonts w:cs="Nazanin" w:hint="cs"/>
          <w:sz w:val="24"/>
          <w:szCs w:val="24"/>
          <w:rtl/>
        </w:rPr>
        <w:t xml:space="preserve"> صاف م</w:t>
      </w:r>
      <w:r w:rsidR="0082004E" w:rsidRPr="00413624">
        <w:rPr>
          <w:rFonts w:cs="Nazanin" w:hint="cs"/>
          <w:sz w:val="24"/>
          <w:szCs w:val="24"/>
          <w:rtl/>
        </w:rPr>
        <w:t>ي</w:t>
      </w:r>
      <w:r w:rsidRPr="00413624">
        <w:rPr>
          <w:rFonts w:cs="Nazanin" w:hint="cs"/>
          <w:sz w:val="24"/>
          <w:szCs w:val="24"/>
          <w:rtl/>
        </w:rPr>
        <w:t xml:space="preserve"> باشد که با استفاده از انژکتور </w:t>
      </w:r>
      <w:r w:rsidRPr="00413624">
        <w:rPr>
          <w:rFonts w:cs="Nazanin"/>
          <w:sz w:val="24"/>
          <w:szCs w:val="24"/>
        </w:rPr>
        <w:t>MSI-TR</w:t>
      </w:r>
      <w:r w:rsidRPr="00413624">
        <w:rPr>
          <w:rFonts w:cs="Nazanin" w:hint="cs"/>
          <w:sz w:val="24"/>
          <w:szCs w:val="24"/>
          <w:rtl/>
        </w:rPr>
        <w:t xml:space="preserve"> </w:t>
      </w:r>
      <w:r w:rsidR="0082004E" w:rsidRPr="00413624">
        <w:rPr>
          <w:rFonts w:cs="Nazanin" w:hint="cs"/>
          <w:sz w:val="24"/>
          <w:szCs w:val="24"/>
          <w:rtl/>
        </w:rPr>
        <w:t>ي</w:t>
      </w:r>
      <w:r w:rsidRPr="00413624">
        <w:rPr>
          <w:rFonts w:cs="Nazanin" w:hint="cs"/>
          <w:sz w:val="24"/>
          <w:szCs w:val="24"/>
          <w:rtl/>
        </w:rPr>
        <w:t xml:space="preserve">ا </w:t>
      </w:r>
      <w:r w:rsidRPr="00413624">
        <w:rPr>
          <w:rFonts w:cs="Nazanin"/>
          <w:sz w:val="24"/>
          <w:szCs w:val="24"/>
        </w:rPr>
        <w:t>MSI-PR</w:t>
      </w:r>
      <w:r w:rsidRPr="00413624">
        <w:rPr>
          <w:rFonts w:cs="Nazanin" w:hint="cs"/>
          <w:sz w:val="24"/>
          <w:szCs w:val="24"/>
          <w:rtl/>
        </w:rPr>
        <w:t xml:space="preserve"> از برش 2.8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w:t>
      </w:r>
      <w:r w:rsidR="0082004E" w:rsidRPr="00413624">
        <w:rPr>
          <w:rFonts w:cs="Nazanin" w:hint="cs"/>
          <w:sz w:val="24"/>
          <w:szCs w:val="24"/>
          <w:rtl/>
        </w:rPr>
        <w:t>ي</w:t>
      </w:r>
      <w:r w:rsidRPr="00413624">
        <w:rPr>
          <w:rFonts w:cs="Nazanin" w:hint="cs"/>
          <w:sz w:val="24"/>
          <w:szCs w:val="24"/>
          <w:rtl/>
        </w:rPr>
        <w:t xml:space="preserve"> تزر</w:t>
      </w:r>
      <w:r w:rsidR="0082004E" w:rsidRPr="00413624">
        <w:rPr>
          <w:rFonts w:cs="Nazanin" w:hint="cs"/>
          <w:sz w:val="24"/>
          <w:szCs w:val="24"/>
          <w:rtl/>
        </w:rPr>
        <w:t>ي</w:t>
      </w:r>
      <w:r w:rsidRPr="00413624">
        <w:rPr>
          <w:rFonts w:cs="Nazanin" w:hint="cs"/>
          <w:sz w:val="24"/>
          <w:szCs w:val="24"/>
          <w:rtl/>
        </w:rPr>
        <w:t>ق م</w:t>
      </w:r>
      <w:r w:rsidR="0082004E" w:rsidRPr="00413624">
        <w:rPr>
          <w:rFonts w:cs="Nazanin" w:hint="cs"/>
          <w:sz w:val="24"/>
          <w:szCs w:val="24"/>
          <w:rtl/>
        </w:rPr>
        <w:t>ي</w:t>
      </w:r>
      <w:r w:rsidRPr="00413624">
        <w:rPr>
          <w:rFonts w:cs="Nazanin" w:hint="cs"/>
          <w:sz w:val="24"/>
          <w:szCs w:val="24"/>
          <w:rtl/>
        </w:rPr>
        <w:t xml:space="preserve"> شود . بر اساس مطالعات ا</w:t>
      </w:r>
      <w:r w:rsidR="0082004E" w:rsidRPr="00413624">
        <w:rPr>
          <w:rFonts w:cs="Nazanin" w:hint="cs"/>
          <w:sz w:val="24"/>
          <w:szCs w:val="24"/>
          <w:rtl/>
        </w:rPr>
        <w:t>ي</w:t>
      </w:r>
      <w:r w:rsidRPr="00413624">
        <w:rPr>
          <w:rFonts w:cs="Nazanin" w:hint="cs"/>
          <w:sz w:val="24"/>
          <w:szCs w:val="24"/>
          <w:rtl/>
        </w:rPr>
        <w:t>ن نوع لنز در حدود ب</w:t>
      </w:r>
      <w:r w:rsidR="0082004E" w:rsidRPr="00413624">
        <w:rPr>
          <w:rFonts w:cs="Nazanin" w:hint="cs"/>
          <w:sz w:val="24"/>
          <w:szCs w:val="24"/>
          <w:rtl/>
        </w:rPr>
        <w:t>ي</w:t>
      </w:r>
      <w:r w:rsidRPr="00413624">
        <w:rPr>
          <w:rFonts w:cs="Nazanin" w:hint="cs"/>
          <w:sz w:val="24"/>
          <w:szCs w:val="24"/>
          <w:rtl/>
        </w:rPr>
        <w:t>ش از 10 درصد موارد چرخش ب</w:t>
      </w:r>
      <w:r w:rsidR="0082004E" w:rsidRPr="00413624">
        <w:rPr>
          <w:rFonts w:cs="Nazanin" w:hint="cs"/>
          <w:sz w:val="24"/>
          <w:szCs w:val="24"/>
          <w:rtl/>
        </w:rPr>
        <w:t>ي</w:t>
      </w:r>
      <w:r w:rsidRPr="00413624">
        <w:rPr>
          <w:rFonts w:cs="Nazanin" w:hint="cs"/>
          <w:sz w:val="24"/>
          <w:szCs w:val="24"/>
          <w:rtl/>
        </w:rPr>
        <w:t>شتر از 10 درجه داشته است .</w:t>
      </w:r>
    </w:p>
    <w:p w:rsidR="00413624" w:rsidRPr="00413624" w:rsidRDefault="00413624" w:rsidP="00413624">
      <w:pPr>
        <w:jc w:val="both"/>
        <w:rPr>
          <w:rFonts w:cs="Nazanin"/>
          <w:sz w:val="24"/>
          <w:szCs w:val="24"/>
          <w:rtl/>
        </w:rPr>
      </w:pPr>
    </w:p>
    <w:p w:rsidR="0066462C" w:rsidRPr="00413624" w:rsidRDefault="0066462C" w:rsidP="00413624">
      <w:pPr>
        <w:jc w:val="both"/>
        <w:rPr>
          <w:rFonts w:cs="B Mitra"/>
          <w:sz w:val="24"/>
          <w:szCs w:val="24"/>
          <w:rtl/>
        </w:rPr>
      </w:pPr>
      <w:r w:rsidRPr="00413624">
        <w:rPr>
          <w:rFonts w:cs="B Mitra" w:hint="cs"/>
          <w:b/>
          <w:bCs/>
          <w:sz w:val="24"/>
          <w:szCs w:val="24"/>
          <w:rtl/>
        </w:rPr>
        <w:t>لنز</w:t>
      </w:r>
      <w:r w:rsidR="003519AA" w:rsidRPr="00413624">
        <w:rPr>
          <w:rFonts w:cs="B Mitra" w:hint="cs"/>
          <w:b/>
          <w:bCs/>
          <w:sz w:val="24"/>
          <w:szCs w:val="24"/>
          <w:rtl/>
        </w:rPr>
        <w:t xml:space="preserve"> داخل چشمی توریک </w:t>
      </w:r>
      <w:r w:rsidRPr="00413624">
        <w:rPr>
          <w:rFonts w:cs="B Mitra" w:hint="cs"/>
          <w:b/>
          <w:bCs/>
          <w:sz w:val="24"/>
          <w:szCs w:val="24"/>
          <w:rtl/>
        </w:rPr>
        <w:t xml:space="preserve"> اکر</w:t>
      </w:r>
      <w:r w:rsidR="0082004E" w:rsidRPr="00413624">
        <w:rPr>
          <w:rFonts w:cs="B Mitra" w:hint="cs"/>
          <w:b/>
          <w:bCs/>
          <w:sz w:val="24"/>
          <w:szCs w:val="24"/>
          <w:rtl/>
        </w:rPr>
        <w:t>ي</w:t>
      </w:r>
      <w:r w:rsidRPr="00413624">
        <w:rPr>
          <w:rFonts w:cs="B Mitra" w:hint="cs"/>
          <w:b/>
          <w:bCs/>
          <w:sz w:val="24"/>
          <w:szCs w:val="24"/>
          <w:rtl/>
        </w:rPr>
        <w:t xml:space="preserve"> ساف</w:t>
      </w:r>
      <w:r w:rsidR="003519AA" w:rsidRPr="00413624">
        <w:rPr>
          <w:rFonts w:cs="B Mitra" w:hint="cs"/>
          <w:b/>
          <w:bCs/>
          <w:sz w:val="24"/>
          <w:szCs w:val="24"/>
          <w:rtl/>
        </w:rPr>
        <w:t xml:space="preserve"> </w:t>
      </w:r>
      <w:r w:rsidRPr="00413624">
        <w:rPr>
          <w:rFonts w:cs="B Mitra" w:hint="cs"/>
          <w:b/>
          <w:bCs/>
          <w:sz w:val="24"/>
          <w:szCs w:val="24"/>
          <w:rtl/>
        </w:rPr>
        <w:t>:</w:t>
      </w:r>
      <w:r w:rsidRPr="00413624">
        <w:rPr>
          <w:rFonts w:cs="B Mitra" w:hint="cs"/>
          <w:sz w:val="24"/>
          <w:szCs w:val="24"/>
          <w:rtl/>
        </w:rPr>
        <w:t xml:space="preserve"> </w:t>
      </w:r>
    </w:p>
    <w:p w:rsidR="0066462C" w:rsidRPr="00413624" w:rsidRDefault="0066462C" w:rsidP="00413624">
      <w:pPr>
        <w:jc w:val="both"/>
        <w:rPr>
          <w:rFonts w:cs="Nazanin"/>
          <w:sz w:val="24"/>
          <w:szCs w:val="24"/>
          <w:rtl/>
        </w:rPr>
      </w:pPr>
      <w:r w:rsidRPr="00413624">
        <w:rPr>
          <w:rFonts w:cs="Nazanin" w:hint="cs"/>
          <w:sz w:val="24"/>
          <w:szCs w:val="24"/>
          <w:rtl/>
        </w:rPr>
        <w:t xml:space="preserve">که در سال 2005 توسط </w:t>
      </w:r>
      <w:r w:rsidRPr="00413624">
        <w:rPr>
          <w:rFonts w:cs="Nazanin"/>
          <w:sz w:val="24"/>
          <w:szCs w:val="24"/>
        </w:rPr>
        <w:t>FDA</w:t>
      </w:r>
      <w:r w:rsidRPr="00413624">
        <w:rPr>
          <w:rFonts w:cs="Nazanin" w:hint="cs"/>
          <w:sz w:val="24"/>
          <w:szCs w:val="24"/>
          <w:rtl/>
        </w:rPr>
        <w:t xml:space="preserve"> تائ</w:t>
      </w:r>
      <w:r w:rsidR="0082004E" w:rsidRPr="00413624">
        <w:rPr>
          <w:rFonts w:cs="Nazanin" w:hint="cs"/>
          <w:sz w:val="24"/>
          <w:szCs w:val="24"/>
          <w:rtl/>
        </w:rPr>
        <w:t>ي</w:t>
      </w:r>
      <w:r w:rsidRPr="00413624">
        <w:rPr>
          <w:rFonts w:cs="Nazanin" w:hint="cs"/>
          <w:sz w:val="24"/>
          <w:szCs w:val="24"/>
          <w:rtl/>
        </w:rPr>
        <w:t>د شد ، در 7 شماره س</w:t>
      </w:r>
      <w:r w:rsidR="0082004E" w:rsidRPr="00413624">
        <w:rPr>
          <w:rFonts w:cs="Nazanin" w:hint="cs"/>
          <w:sz w:val="24"/>
          <w:szCs w:val="24"/>
          <w:rtl/>
        </w:rPr>
        <w:t>ي</w:t>
      </w:r>
      <w:r w:rsidRPr="00413624">
        <w:rPr>
          <w:rFonts w:cs="Nazanin" w:hint="cs"/>
          <w:sz w:val="24"/>
          <w:szCs w:val="24"/>
          <w:rtl/>
        </w:rPr>
        <w:t>لندر متفاوت موجود م</w:t>
      </w:r>
      <w:r w:rsidR="0082004E" w:rsidRPr="00413624">
        <w:rPr>
          <w:rFonts w:cs="Nazanin" w:hint="cs"/>
          <w:sz w:val="24"/>
          <w:szCs w:val="24"/>
          <w:rtl/>
        </w:rPr>
        <w:t>ي</w:t>
      </w:r>
      <w:r w:rsidRPr="00413624">
        <w:rPr>
          <w:rFonts w:cs="Nazanin" w:hint="cs"/>
          <w:sz w:val="24"/>
          <w:szCs w:val="24"/>
          <w:rtl/>
        </w:rPr>
        <w:t xml:space="preserve"> باشد . جدول (1) 1.5 ، 2.25 ، 3 ، 3.75 ، 4.5</w:t>
      </w:r>
      <w:r w:rsidRPr="00413624">
        <w:rPr>
          <w:rFonts w:cs="Nazanin"/>
          <w:sz w:val="24"/>
          <w:szCs w:val="24"/>
        </w:rPr>
        <w:t>,</w:t>
      </w:r>
      <w:r w:rsidRPr="00413624">
        <w:rPr>
          <w:rFonts w:cs="Nazanin" w:hint="cs"/>
          <w:sz w:val="24"/>
          <w:szCs w:val="24"/>
          <w:rtl/>
        </w:rPr>
        <w:t xml:space="preserve"> 25. 5 و  6.0د</w:t>
      </w:r>
      <w:r w:rsidR="0082004E" w:rsidRPr="00413624">
        <w:rPr>
          <w:rFonts w:cs="Nazanin" w:hint="cs"/>
          <w:sz w:val="24"/>
          <w:szCs w:val="24"/>
          <w:rtl/>
        </w:rPr>
        <w:t>ي</w:t>
      </w:r>
      <w:r w:rsidRPr="00413624">
        <w:rPr>
          <w:rFonts w:cs="Nazanin" w:hint="cs"/>
          <w:sz w:val="24"/>
          <w:szCs w:val="24"/>
          <w:rtl/>
        </w:rPr>
        <w:t>وپتر که در لنز طراح</w:t>
      </w:r>
      <w:r w:rsidR="0082004E" w:rsidRPr="00413624">
        <w:rPr>
          <w:rFonts w:cs="Nazanin" w:hint="cs"/>
          <w:sz w:val="24"/>
          <w:szCs w:val="24"/>
          <w:rtl/>
        </w:rPr>
        <w:t>ي</w:t>
      </w:r>
      <w:r w:rsidRPr="00413624">
        <w:rPr>
          <w:rFonts w:cs="Nazanin" w:hint="cs"/>
          <w:sz w:val="24"/>
          <w:szCs w:val="24"/>
          <w:rtl/>
        </w:rPr>
        <w:t xml:space="preserve"> شده و معادل 1.03 ، 1.55  </w:t>
      </w:r>
      <w:r w:rsidRPr="00413624">
        <w:rPr>
          <w:rFonts w:cs="Nazanin"/>
          <w:sz w:val="24"/>
          <w:szCs w:val="24"/>
        </w:rPr>
        <w:t>,</w:t>
      </w:r>
      <w:r w:rsidRPr="00413624">
        <w:rPr>
          <w:rFonts w:cs="Nazanin" w:hint="cs"/>
          <w:sz w:val="24"/>
          <w:szCs w:val="24"/>
          <w:rtl/>
        </w:rPr>
        <w:t xml:space="preserve"> 2.06 </w:t>
      </w:r>
      <w:r w:rsidRPr="00413624">
        <w:rPr>
          <w:rFonts w:cs="Nazanin"/>
          <w:sz w:val="24"/>
          <w:szCs w:val="24"/>
        </w:rPr>
        <w:t>,</w:t>
      </w:r>
      <w:r w:rsidRPr="00413624">
        <w:rPr>
          <w:rFonts w:cs="Nazanin" w:hint="cs"/>
          <w:sz w:val="24"/>
          <w:szCs w:val="24"/>
          <w:rtl/>
        </w:rPr>
        <w:t xml:space="preserve">2.5 </w:t>
      </w:r>
      <w:r w:rsidRPr="00413624">
        <w:rPr>
          <w:rFonts w:cs="Nazanin"/>
          <w:sz w:val="24"/>
          <w:szCs w:val="24"/>
        </w:rPr>
        <w:t>,</w:t>
      </w:r>
      <w:r w:rsidRPr="00413624">
        <w:rPr>
          <w:rFonts w:cs="Nazanin" w:hint="cs"/>
          <w:sz w:val="24"/>
          <w:szCs w:val="24"/>
          <w:rtl/>
        </w:rPr>
        <w:t>3.0</w:t>
      </w:r>
      <w:r w:rsidRPr="00413624">
        <w:rPr>
          <w:rFonts w:cs="Nazanin"/>
          <w:sz w:val="24"/>
          <w:szCs w:val="24"/>
        </w:rPr>
        <w:t>,</w:t>
      </w:r>
      <w:r w:rsidRPr="00413624">
        <w:rPr>
          <w:rFonts w:cs="Nazanin" w:hint="cs"/>
          <w:sz w:val="24"/>
          <w:szCs w:val="24"/>
          <w:rtl/>
        </w:rPr>
        <w:t xml:space="preserve"> 3.5 و 4.0د</w:t>
      </w:r>
      <w:r w:rsidR="0082004E" w:rsidRPr="00413624">
        <w:rPr>
          <w:rFonts w:cs="Nazanin" w:hint="cs"/>
          <w:sz w:val="24"/>
          <w:szCs w:val="24"/>
          <w:rtl/>
        </w:rPr>
        <w:t>ي</w:t>
      </w:r>
      <w:r w:rsidRPr="00413624">
        <w:rPr>
          <w:rFonts w:cs="Nazanin" w:hint="cs"/>
          <w:sz w:val="24"/>
          <w:szCs w:val="24"/>
          <w:rtl/>
        </w:rPr>
        <w:t>وپتر در قرن</w:t>
      </w:r>
      <w:r w:rsidR="0082004E" w:rsidRPr="00413624">
        <w:rPr>
          <w:rFonts w:cs="Nazanin" w:hint="cs"/>
          <w:sz w:val="24"/>
          <w:szCs w:val="24"/>
          <w:rtl/>
        </w:rPr>
        <w:t>ي</w:t>
      </w:r>
      <w:r w:rsidRPr="00413624">
        <w:rPr>
          <w:rFonts w:cs="Nazanin" w:hint="cs"/>
          <w:sz w:val="24"/>
          <w:szCs w:val="24"/>
          <w:rtl/>
        </w:rPr>
        <w:t>ه است . ا</w:t>
      </w:r>
      <w:r w:rsidR="0082004E" w:rsidRPr="00413624">
        <w:rPr>
          <w:rFonts w:cs="Nazanin" w:hint="cs"/>
          <w:sz w:val="24"/>
          <w:szCs w:val="24"/>
          <w:rtl/>
        </w:rPr>
        <w:t>ي</w:t>
      </w:r>
      <w:r w:rsidRPr="00413624">
        <w:rPr>
          <w:rFonts w:cs="Nazanin" w:hint="cs"/>
          <w:sz w:val="24"/>
          <w:szCs w:val="24"/>
          <w:rtl/>
        </w:rPr>
        <w:t xml:space="preserve">ن لنز </w:t>
      </w:r>
      <w:r w:rsidR="0082004E" w:rsidRPr="00413624">
        <w:rPr>
          <w:rFonts w:cs="Nazanin" w:hint="cs"/>
          <w:sz w:val="24"/>
          <w:szCs w:val="24"/>
          <w:rtl/>
        </w:rPr>
        <w:t>ي</w:t>
      </w:r>
      <w:r w:rsidRPr="00413624">
        <w:rPr>
          <w:rFonts w:cs="Nazanin" w:hint="cs"/>
          <w:sz w:val="24"/>
          <w:szCs w:val="24"/>
          <w:rtl/>
        </w:rPr>
        <w:t>ک تکه از جنس پل</w:t>
      </w:r>
      <w:r w:rsidR="0082004E" w:rsidRPr="00413624">
        <w:rPr>
          <w:rFonts w:cs="Nazanin" w:hint="cs"/>
          <w:sz w:val="24"/>
          <w:szCs w:val="24"/>
          <w:rtl/>
        </w:rPr>
        <w:t>ي</w:t>
      </w:r>
      <w:r w:rsidRPr="00413624">
        <w:rPr>
          <w:rFonts w:cs="Nazanin" w:hint="cs"/>
          <w:sz w:val="24"/>
          <w:szCs w:val="24"/>
          <w:rtl/>
        </w:rPr>
        <w:t>مر اکر</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 xml:space="preserve">ک است که توسط </w:t>
      </w:r>
      <w:r w:rsidRPr="00413624">
        <w:rPr>
          <w:rFonts w:cs="Nazanin" w:hint="cs"/>
          <w:sz w:val="24"/>
          <w:szCs w:val="24"/>
          <w:rtl/>
        </w:rPr>
        <w:lastRenderedPageBreak/>
        <w:t xml:space="preserve">انژکتور مونارک </w:t>
      </w:r>
      <w:r w:rsidRPr="00413624">
        <w:rPr>
          <w:rFonts w:cs="Nazanin"/>
          <w:sz w:val="24"/>
          <w:szCs w:val="24"/>
        </w:rPr>
        <w:t>II</w:t>
      </w:r>
      <w:r w:rsidRPr="00413624">
        <w:rPr>
          <w:rFonts w:cs="Nazanin" w:hint="cs"/>
          <w:sz w:val="24"/>
          <w:szCs w:val="24"/>
          <w:rtl/>
        </w:rPr>
        <w:t xml:space="preserve"> از برش 3 م</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متر تزر</w:t>
      </w:r>
      <w:r w:rsidR="0082004E" w:rsidRPr="00413624">
        <w:rPr>
          <w:rFonts w:cs="Nazanin" w:hint="cs"/>
          <w:sz w:val="24"/>
          <w:szCs w:val="24"/>
          <w:rtl/>
        </w:rPr>
        <w:t>ي</w:t>
      </w:r>
      <w:r w:rsidRPr="00413624">
        <w:rPr>
          <w:rFonts w:cs="Nazanin" w:hint="cs"/>
          <w:sz w:val="24"/>
          <w:szCs w:val="24"/>
          <w:rtl/>
        </w:rPr>
        <w:t>ق م</w:t>
      </w:r>
      <w:r w:rsidR="0082004E" w:rsidRPr="00413624">
        <w:rPr>
          <w:rFonts w:cs="Nazanin" w:hint="cs"/>
          <w:sz w:val="24"/>
          <w:szCs w:val="24"/>
          <w:rtl/>
        </w:rPr>
        <w:t>ي</w:t>
      </w:r>
      <w:r w:rsidRPr="00413624">
        <w:rPr>
          <w:rFonts w:cs="Nazanin" w:hint="cs"/>
          <w:sz w:val="24"/>
          <w:szCs w:val="24"/>
          <w:rtl/>
        </w:rPr>
        <w:t xml:space="preserve">شود . </w:t>
      </w:r>
      <w:r w:rsidR="0082004E" w:rsidRPr="00413624">
        <w:rPr>
          <w:rFonts w:cs="Nazanin" w:hint="cs"/>
          <w:sz w:val="24"/>
          <w:szCs w:val="24"/>
          <w:rtl/>
        </w:rPr>
        <w:t>ي</w:t>
      </w:r>
      <w:r w:rsidRPr="00413624">
        <w:rPr>
          <w:rFonts w:cs="Nazanin" w:hint="cs"/>
          <w:sz w:val="24"/>
          <w:szCs w:val="24"/>
          <w:rtl/>
        </w:rPr>
        <w:t>ک مطالعه که همزمان در چند مرکز متفاوت انجام شد نشان داد که ا</w:t>
      </w:r>
      <w:r w:rsidR="0082004E" w:rsidRPr="00413624">
        <w:rPr>
          <w:rFonts w:cs="Nazanin" w:hint="cs"/>
          <w:sz w:val="24"/>
          <w:szCs w:val="24"/>
          <w:rtl/>
        </w:rPr>
        <w:t>ي</w:t>
      </w:r>
      <w:r w:rsidRPr="00413624">
        <w:rPr>
          <w:rFonts w:cs="Nazanin" w:hint="cs"/>
          <w:sz w:val="24"/>
          <w:szCs w:val="24"/>
          <w:rtl/>
        </w:rPr>
        <w:t>ن لنز از نظر چرخش ، ثابت است . متوسط م</w:t>
      </w:r>
      <w:r w:rsidR="0082004E" w:rsidRPr="00413624">
        <w:rPr>
          <w:rFonts w:cs="Nazanin" w:hint="cs"/>
          <w:sz w:val="24"/>
          <w:szCs w:val="24"/>
          <w:rtl/>
        </w:rPr>
        <w:t>ي</w:t>
      </w:r>
      <w:r w:rsidRPr="00413624">
        <w:rPr>
          <w:rFonts w:cs="Nazanin" w:hint="cs"/>
          <w:sz w:val="24"/>
          <w:szCs w:val="24"/>
          <w:rtl/>
        </w:rPr>
        <w:t>زان چرخش لنز در شش ماه معادل 4 درجه بود . در ا</w:t>
      </w:r>
      <w:r w:rsidR="0082004E" w:rsidRPr="00413624">
        <w:rPr>
          <w:rFonts w:cs="Nazanin" w:hint="cs"/>
          <w:sz w:val="24"/>
          <w:szCs w:val="24"/>
          <w:rtl/>
        </w:rPr>
        <w:t>ي</w:t>
      </w:r>
      <w:r w:rsidRPr="00413624">
        <w:rPr>
          <w:rFonts w:cs="Nazanin" w:hint="cs"/>
          <w:sz w:val="24"/>
          <w:szCs w:val="24"/>
          <w:rtl/>
        </w:rPr>
        <w:t>ن مطالعه 97 درصد ب</w:t>
      </w:r>
      <w:r w:rsidR="0082004E" w:rsidRPr="00413624">
        <w:rPr>
          <w:rFonts w:cs="Nazanin" w:hint="cs"/>
          <w:sz w:val="24"/>
          <w:szCs w:val="24"/>
          <w:rtl/>
        </w:rPr>
        <w:t>ي</w:t>
      </w:r>
      <w:r w:rsidRPr="00413624">
        <w:rPr>
          <w:rFonts w:cs="Nazanin" w:hint="cs"/>
          <w:sz w:val="24"/>
          <w:szCs w:val="24"/>
          <w:rtl/>
        </w:rPr>
        <w:t>ماران با ا</w:t>
      </w:r>
      <w:r w:rsidR="0082004E" w:rsidRPr="00413624">
        <w:rPr>
          <w:rFonts w:cs="Nazanin" w:hint="cs"/>
          <w:sz w:val="24"/>
          <w:szCs w:val="24"/>
          <w:rtl/>
        </w:rPr>
        <w:t>ي</w:t>
      </w:r>
      <w:r w:rsidRPr="00413624">
        <w:rPr>
          <w:rFonts w:cs="Nazanin" w:hint="cs"/>
          <w:sz w:val="24"/>
          <w:szCs w:val="24"/>
          <w:rtl/>
        </w:rPr>
        <w:t>ن لنز د</w:t>
      </w:r>
      <w:r w:rsidR="0082004E" w:rsidRPr="00413624">
        <w:rPr>
          <w:rFonts w:cs="Nazanin" w:hint="cs"/>
          <w:sz w:val="24"/>
          <w:szCs w:val="24"/>
          <w:rtl/>
        </w:rPr>
        <w:t>ي</w:t>
      </w:r>
      <w:r w:rsidRPr="00413624">
        <w:rPr>
          <w:rFonts w:cs="Nazanin" w:hint="cs"/>
          <w:sz w:val="24"/>
          <w:szCs w:val="24"/>
          <w:rtl/>
        </w:rPr>
        <w:t xml:space="preserve">د بدون اصلاح </w:t>
      </w:r>
      <w:r w:rsidRPr="00413624">
        <w:rPr>
          <w:rFonts w:cs="Nazanin"/>
          <w:position w:val="-24"/>
          <w:sz w:val="24"/>
          <w:szCs w:val="24"/>
          <w:rtl/>
        </w:rPr>
        <w:object w:dxaOrig="360" w:dyaOrig="620">
          <v:shape id="_x0000_i1034" type="#_x0000_t75" style="width:18pt;height:31.5pt" o:ole="">
            <v:imagedata r:id="rId27" o:title=""/>
          </v:shape>
          <o:OLEObject Type="Embed" ProgID="Equation.3" ShapeID="_x0000_i1034" DrawAspect="Content" ObjectID="_1621696669" r:id="rId28"/>
        </w:object>
      </w:r>
      <w:r w:rsidRPr="00413624">
        <w:rPr>
          <w:rFonts w:cs="Nazanin" w:hint="cs"/>
          <w:sz w:val="24"/>
          <w:szCs w:val="24"/>
          <w:rtl/>
        </w:rPr>
        <w:t xml:space="preserve"> </w:t>
      </w:r>
      <w:r w:rsidRPr="00413624">
        <w:rPr>
          <w:rFonts w:cs="Nazanin"/>
          <w:position w:val="-28"/>
          <w:sz w:val="24"/>
          <w:szCs w:val="24"/>
          <w:rtl/>
        </w:rPr>
        <w:object w:dxaOrig="560" w:dyaOrig="680">
          <v:shape id="_x0000_i1035" type="#_x0000_t75" style="width:28.5pt;height:33.75pt" o:ole="">
            <v:imagedata r:id="rId29" o:title=""/>
          </v:shape>
          <o:OLEObject Type="Embed" ProgID="Equation.3" ShapeID="_x0000_i1035" DrawAspect="Content" ObjectID="_1621696670" r:id="rId30"/>
        </w:object>
      </w:r>
      <w:r w:rsidRPr="00413624">
        <w:rPr>
          <w:rFonts w:cs="Nazanin" w:hint="cs"/>
          <w:sz w:val="24"/>
          <w:szCs w:val="24"/>
          <w:rtl/>
        </w:rPr>
        <w:t xml:space="preserve"> و </w:t>
      </w:r>
      <w:r w:rsidR="0082004E" w:rsidRPr="00413624">
        <w:rPr>
          <w:rFonts w:cs="Nazanin" w:hint="cs"/>
          <w:sz w:val="24"/>
          <w:szCs w:val="24"/>
          <w:rtl/>
        </w:rPr>
        <w:t>ي</w:t>
      </w:r>
      <w:r w:rsidRPr="00413624">
        <w:rPr>
          <w:rFonts w:cs="Nazanin" w:hint="cs"/>
          <w:sz w:val="24"/>
          <w:szCs w:val="24"/>
          <w:rtl/>
        </w:rPr>
        <w:t>ا بهتر داشتند در مقا</w:t>
      </w:r>
      <w:r w:rsidR="0082004E" w:rsidRPr="00413624">
        <w:rPr>
          <w:rFonts w:cs="Nazanin" w:hint="cs"/>
          <w:sz w:val="24"/>
          <w:szCs w:val="24"/>
          <w:rtl/>
        </w:rPr>
        <w:t>ي</w:t>
      </w:r>
      <w:r w:rsidRPr="00413624">
        <w:rPr>
          <w:rFonts w:cs="Nazanin" w:hint="cs"/>
          <w:sz w:val="24"/>
          <w:szCs w:val="24"/>
          <w:rtl/>
        </w:rPr>
        <w:t>سه با لنزها</w:t>
      </w:r>
      <w:r w:rsidR="0082004E" w:rsidRPr="00413624">
        <w:rPr>
          <w:rFonts w:cs="Nazanin" w:hint="cs"/>
          <w:sz w:val="24"/>
          <w:szCs w:val="24"/>
          <w:rtl/>
        </w:rPr>
        <w:t>ي</w:t>
      </w:r>
      <w:r w:rsidRPr="00413624">
        <w:rPr>
          <w:rFonts w:cs="Nazanin" w:hint="cs"/>
          <w:sz w:val="24"/>
          <w:szCs w:val="24"/>
          <w:rtl/>
        </w:rPr>
        <w:t xml:space="preserve"> معمول </w:t>
      </w:r>
      <w:r w:rsidRPr="00413624">
        <w:rPr>
          <w:rFonts w:cs="Nazanin"/>
          <w:sz w:val="24"/>
          <w:szCs w:val="24"/>
        </w:rPr>
        <w:t>( SA60AT )</w:t>
      </w:r>
      <w:r w:rsidRPr="00413624">
        <w:rPr>
          <w:rFonts w:cs="Nazanin" w:hint="cs"/>
          <w:sz w:val="24"/>
          <w:szCs w:val="24"/>
          <w:rtl/>
        </w:rPr>
        <w:t xml:space="preserve"> که 77 درصد ب</w:t>
      </w:r>
      <w:r w:rsidR="0082004E" w:rsidRPr="00413624">
        <w:rPr>
          <w:rFonts w:cs="Nazanin" w:hint="cs"/>
          <w:sz w:val="24"/>
          <w:szCs w:val="24"/>
          <w:rtl/>
        </w:rPr>
        <w:t>ي</w:t>
      </w:r>
      <w:r w:rsidRPr="00413624">
        <w:rPr>
          <w:rFonts w:cs="Nazanin" w:hint="cs"/>
          <w:sz w:val="24"/>
          <w:szCs w:val="24"/>
          <w:rtl/>
        </w:rPr>
        <w:t>ماران ا</w:t>
      </w:r>
      <w:r w:rsidR="0082004E" w:rsidRPr="00413624">
        <w:rPr>
          <w:rFonts w:cs="Nazanin" w:hint="cs"/>
          <w:sz w:val="24"/>
          <w:szCs w:val="24"/>
          <w:rtl/>
        </w:rPr>
        <w:t>ي</w:t>
      </w:r>
      <w:r w:rsidRPr="00413624">
        <w:rPr>
          <w:rFonts w:cs="Nazanin" w:hint="cs"/>
          <w:sz w:val="24"/>
          <w:szCs w:val="24"/>
          <w:rtl/>
        </w:rPr>
        <w:t>ن م</w:t>
      </w:r>
      <w:r w:rsidR="0082004E" w:rsidRPr="00413624">
        <w:rPr>
          <w:rFonts w:cs="Nazanin" w:hint="cs"/>
          <w:sz w:val="24"/>
          <w:szCs w:val="24"/>
          <w:rtl/>
        </w:rPr>
        <w:t>ي</w:t>
      </w:r>
      <w:r w:rsidRPr="00413624">
        <w:rPr>
          <w:rFonts w:cs="Nazanin" w:hint="cs"/>
          <w:sz w:val="24"/>
          <w:szCs w:val="24"/>
          <w:rtl/>
        </w:rPr>
        <w:t>زان د</w:t>
      </w:r>
      <w:r w:rsidR="0082004E" w:rsidRPr="00413624">
        <w:rPr>
          <w:rFonts w:cs="Nazanin" w:hint="cs"/>
          <w:sz w:val="24"/>
          <w:szCs w:val="24"/>
          <w:rtl/>
        </w:rPr>
        <w:t>ي</w:t>
      </w:r>
      <w:r w:rsidRPr="00413624">
        <w:rPr>
          <w:rFonts w:cs="Nazanin" w:hint="cs"/>
          <w:sz w:val="24"/>
          <w:szCs w:val="24"/>
          <w:rtl/>
        </w:rPr>
        <w:t>د را داشتند .</w:t>
      </w:r>
    </w:p>
    <w:p w:rsidR="0066462C" w:rsidRPr="00413624" w:rsidRDefault="0066462C" w:rsidP="00413624">
      <w:pPr>
        <w:jc w:val="both"/>
        <w:rPr>
          <w:rFonts w:cs="Nazanin"/>
          <w:sz w:val="24"/>
          <w:szCs w:val="24"/>
          <w:rtl/>
        </w:rPr>
      </w:pPr>
      <w:r w:rsidRPr="00413624">
        <w:rPr>
          <w:rFonts w:cs="Nazanin" w:hint="cs"/>
          <w:sz w:val="24"/>
          <w:szCs w:val="24"/>
          <w:rtl/>
        </w:rPr>
        <w:t>جاگذار</w:t>
      </w:r>
      <w:r w:rsidR="0082004E" w:rsidRPr="00413624">
        <w:rPr>
          <w:rFonts w:cs="Nazanin" w:hint="cs"/>
          <w:sz w:val="24"/>
          <w:szCs w:val="24"/>
          <w:rtl/>
        </w:rPr>
        <w:t>ي</w:t>
      </w:r>
      <w:r w:rsidRPr="00413624">
        <w:rPr>
          <w:rFonts w:cs="Nazanin" w:hint="cs"/>
          <w:sz w:val="24"/>
          <w:szCs w:val="24"/>
          <w:rtl/>
        </w:rPr>
        <w:t xml:space="preserve"> هر کدام از 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ک ن</w:t>
      </w:r>
      <w:r w:rsidR="0082004E" w:rsidRPr="00413624">
        <w:rPr>
          <w:rFonts w:cs="Nazanin" w:hint="cs"/>
          <w:sz w:val="24"/>
          <w:szCs w:val="24"/>
          <w:rtl/>
        </w:rPr>
        <w:t>ي</w:t>
      </w:r>
      <w:r w:rsidRPr="00413624">
        <w:rPr>
          <w:rFonts w:cs="Nazanin" w:hint="cs"/>
          <w:sz w:val="24"/>
          <w:szCs w:val="24"/>
          <w:rtl/>
        </w:rPr>
        <w:t xml:space="preserve">از به </w:t>
      </w:r>
      <w:r w:rsidR="0082004E" w:rsidRPr="00413624">
        <w:rPr>
          <w:rFonts w:cs="Nazanin" w:hint="cs"/>
          <w:sz w:val="24"/>
          <w:szCs w:val="24"/>
          <w:rtl/>
        </w:rPr>
        <w:t>ي</w:t>
      </w:r>
      <w:r w:rsidRPr="00413624">
        <w:rPr>
          <w:rFonts w:cs="Nazanin" w:hint="cs"/>
          <w:sz w:val="24"/>
          <w:szCs w:val="24"/>
          <w:rtl/>
        </w:rPr>
        <w:t>ک سر</w:t>
      </w:r>
      <w:r w:rsidR="0082004E" w:rsidRPr="00413624">
        <w:rPr>
          <w:rFonts w:cs="Nazanin" w:hint="cs"/>
          <w:sz w:val="24"/>
          <w:szCs w:val="24"/>
          <w:rtl/>
        </w:rPr>
        <w:t>ي</w:t>
      </w:r>
      <w:r w:rsidRPr="00413624">
        <w:rPr>
          <w:rFonts w:cs="Nazanin" w:hint="cs"/>
          <w:sz w:val="24"/>
          <w:szCs w:val="24"/>
          <w:rtl/>
        </w:rPr>
        <w:t xml:space="preserve"> تغ</w:t>
      </w:r>
      <w:r w:rsidR="0082004E" w:rsidRPr="00413624">
        <w:rPr>
          <w:rFonts w:cs="Nazanin" w:hint="cs"/>
          <w:sz w:val="24"/>
          <w:szCs w:val="24"/>
          <w:rtl/>
        </w:rPr>
        <w:t>يي</w:t>
      </w:r>
      <w:r w:rsidRPr="00413624">
        <w:rPr>
          <w:rFonts w:cs="Nazanin" w:hint="cs"/>
          <w:sz w:val="24"/>
          <w:szCs w:val="24"/>
          <w:rtl/>
        </w:rPr>
        <w:t>رات در مس</w:t>
      </w:r>
      <w:r w:rsidR="0082004E" w:rsidRPr="00413624">
        <w:rPr>
          <w:rFonts w:cs="Nazanin" w:hint="cs"/>
          <w:sz w:val="24"/>
          <w:szCs w:val="24"/>
          <w:rtl/>
        </w:rPr>
        <w:t>ي</w:t>
      </w:r>
      <w:r w:rsidRPr="00413624">
        <w:rPr>
          <w:rFonts w:cs="Nazanin" w:hint="cs"/>
          <w:sz w:val="24"/>
          <w:szCs w:val="24"/>
          <w:rtl/>
        </w:rPr>
        <w:t>ر جراح</w:t>
      </w:r>
      <w:r w:rsidR="0082004E" w:rsidRPr="00413624">
        <w:rPr>
          <w:rFonts w:cs="Nazanin" w:hint="cs"/>
          <w:sz w:val="24"/>
          <w:szCs w:val="24"/>
          <w:rtl/>
        </w:rPr>
        <w:t>ي</w:t>
      </w:r>
      <w:r w:rsidRPr="00413624">
        <w:rPr>
          <w:rFonts w:cs="Nazanin" w:hint="cs"/>
          <w:sz w:val="24"/>
          <w:szCs w:val="24"/>
          <w:rtl/>
        </w:rPr>
        <w:t xml:space="preserve"> آب مروار</w:t>
      </w:r>
      <w:r w:rsidR="0082004E" w:rsidRPr="00413624">
        <w:rPr>
          <w:rFonts w:cs="Nazanin" w:hint="cs"/>
          <w:sz w:val="24"/>
          <w:szCs w:val="24"/>
          <w:rtl/>
        </w:rPr>
        <w:t>ي</w:t>
      </w:r>
      <w:r w:rsidRPr="00413624">
        <w:rPr>
          <w:rFonts w:cs="Nazanin" w:hint="cs"/>
          <w:sz w:val="24"/>
          <w:szCs w:val="24"/>
          <w:rtl/>
        </w:rPr>
        <w:t>د م</w:t>
      </w:r>
      <w:r w:rsidR="0082004E" w:rsidRPr="00413624">
        <w:rPr>
          <w:rFonts w:cs="Nazanin" w:hint="cs"/>
          <w:sz w:val="24"/>
          <w:szCs w:val="24"/>
          <w:rtl/>
        </w:rPr>
        <w:t>ي</w:t>
      </w:r>
      <w:r w:rsidRPr="00413624">
        <w:rPr>
          <w:rFonts w:cs="Nazanin" w:hint="cs"/>
          <w:sz w:val="24"/>
          <w:szCs w:val="24"/>
          <w:rtl/>
        </w:rPr>
        <w:t xml:space="preserve"> باشد . </w:t>
      </w:r>
    </w:p>
    <w:p w:rsidR="0066462C" w:rsidRPr="00413624" w:rsidRDefault="0066462C" w:rsidP="00413624">
      <w:pPr>
        <w:jc w:val="both"/>
        <w:rPr>
          <w:rFonts w:cs="Nazanin"/>
          <w:sz w:val="24"/>
          <w:szCs w:val="24"/>
          <w:rtl/>
        </w:rPr>
      </w:pPr>
      <w:r w:rsidRPr="00413624">
        <w:rPr>
          <w:rFonts w:cs="Nazanin" w:hint="cs"/>
          <w:sz w:val="24"/>
          <w:szCs w:val="24"/>
          <w:rtl/>
        </w:rPr>
        <w:t>ا</w:t>
      </w:r>
      <w:r w:rsidR="0082004E" w:rsidRPr="00413624">
        <w:rPr>
          <w:rFonts w:cs="Nazanin" w:hint="cs"/>
          <w:sz w:val="24"/>
          <w:szCs w:val="24"/>
          <w:rtl/>
        </w:rPr>
        <w:t>ي</w:t>
      </w:r>
      <w:r w:rsidRPr="00413624">
        <w:rPr>
          <w:rFonts w:cs="Nazanin" w:hint="cs"/>
          <w:sz w:val="24"/>
          <w:szCs w:val="24"/>
          <w:rtl/>
        </w:rPr>
        <w:t>ن امر با انتخاب نوع لنز شروع م</w:t>
      </w:r>
      <w:r w:rsidR="0082004E" w:rsidRPr="00413624">
        <w:rPr>
          <w:rFonts w:cs="Nazanin" w:hint="cs"/>
          <w:sz w:val="24"/>
          <w:szCs w:val="24"/>
          <w:rtl/>
        </w:rPr>
        <w:t>ي</w:t>
      </w:r>
      <w:r w:rsidRPr="00413624">
        <w:rPr>
          <w:rFonts w:cs="Nazanin" w:hint="cs"/>
          <w:sz w:val="24"/>
          <w:szCs w:val="24"/>
          <w:rtl/>
        </w:rPr>
        <w:t xml:space="preserve"> شود که بستگ</w:t>
      </w:r>
      <w:r w:rsidR="0082004E" w:rsidRPr="00413624">
        <w:rPr>
          <w:rFonts w:cs="Nazanin" w:hint="cs"/>
          <w:sz w:val="24"/>
          <w:szCs w:val="24"/>
          <w:rtl/>
        </w:rPr>
        <w:t>ي</w:t>
      </w:r>
      <w:r w:rsidRPr="00413624">
        <w:rPr>
          <w:rFonts w:cs="Nazanin" w:hint="cs"/>
          <w:sz w:val="24"/>
          <w:szCs w:val="24"/>
          <w:rtl/>
        </w:rPr>
        <w:t xml:space="preserve"> به م</w:t>
      </w:r>
      <w:r w:rsidR="0082004E" w:rsidRPr="00413624">
        <w:rPr>
          <w:rFonts w:cs="Nazanin" w:hint="cs"/>
          <w:sz w:val="24"/>
          <w:szCs w:val="24"/>
          <w:rtl/>
        </w:rPr>
        <w:t>ي</w:t>
      </w:r>
      <w:r w:rsidRPr="00413624">
        <w:rPr>
          <w:rFonts w:cs="Nazanin" w:hint="cs"/>
          <w:sz w:val="24"/>
          <w:szCs w:val="24"/>
          <w:rtl/>
        </w:rPr>
        <w:t>زان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القا</w:t>
      </w:r>
      <w:r w:rsidR="0082004E" w:rsidRPr="00413624">
        <w:rPr>
          <w:rFonts w:cs="Nazanin" w:hint="cs"/>
          <w:sz w:val="24"/>
          <w:szCs w:val="24"/>
          <w:rtl/>
        </w:rPr>
        <w:t>يي</w:t>
      </w:r>
      <w:r w:rsidRPr="00413624">
        <w:rPr>
          <w:rFonts w:cs="Nazanin" w:hint="cs"/>
          <w:sz w:val="24"/>
          <w:szCs w:val="24"/>
          <w:rtl/>
        </w:rPr>
        <w:t xml:space="preserve"> توسط جراح</w:t>
      </w:r>
      <w:r w:rsidR="0082004E" w:rsidRPr="00413624">
        <w:rPr>
          <w:rFonts w:cs="Nazanin" w:hint="cs"/>
          <w:sz w:val="24"/>
          <w:szCs w:val="24"/>
          <w:rtl/>
        </w:rPr>
        <w:t>ي</w:t>
      </w:r>
      <w:r w:rsidRPr="00413624">
        <w:rPr>
          <w:rFonts w:cs="Nazanin" w:hint="cs"/>
          <w:sz w:val="24"/>
          <w:szCs w:val="24"/>
          <w:rtl/>
        </w:rPr>
        <w:t xml:space="preserve"> دارد . محاسبه گرها</w:t>
      </w:r>
      <w:r w:rsidR="0082004E" w:rsidRPr="00413624">
        <w:rPr>
          <w:rFonts w:cs="Nazanin" w:hint="cs"/>
          <w:sz w:val="24"/>
          <w:szCs w:val="24"/>
          <w:rtl/>
        </w:rPr>
        <w:t>ي</w:t>
      </w:r>
      <w:r w:rsidRPr="00413624">
        <w:rPr>
          <w:rFonts w:cs="Nazanin" w:hint="cs"/>
          <w:sz w:val="24"/>
          <w:szCs w:val="24"/>
          <w:rtl/>
        </w:rPr>
        <w:t xml:space="preserve"> آنلا</w:t>
      </w:r>
      <w:r w:rsidR="0082004E" w:rsidRPr="00413624">
        <w:rPr>
          <w:rFonts w:cs="Nazanin" w:hint="cs"/>
          <w:sz w:val="24"/>
          <w:szCs w:val="24"/>
          <w:rtl/>
        </w:rPr>
        <w:t>ي</w:t>
      </w:r>
      <w:r w:rsidRPr="00413624">
        <w:rPr>
          <w:rFonts w:cs="Nazanin" w:hint="cs"/>
          <w:sz w:val="24"/>
          <w:szCs w:val="24"/>
          <w:rtl/>
        </w:rPr>
        <w:t>ن برا</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 xml:space="preserve">ن امر وجود دارد . شماره </w:t>
      </w:r>
      <w:r w:rsidR="0082004E" w:rsidRPr="00413624">
        <w:rPr>
          <w:rFonts w:cs="Nazanin" w:hint="cs"/>
          <w:sz w:val="24"/>
          <w:szCs w:val="24"/>
          <w:rtl/>
        </w:rPr>
        <w:t>ي</w:t>
      </w:r>
      <w:r w:rsidRPr="00413624">
        <w:rPr>
          <w:rFonts w:cs="Nazanin" w:hint="cs"/>
          <w:sz w:val="24"/>
          <w:szCs w:val="24"/>
          <w:rtl/>
        </w:rPr>
        <w:t xml:space="preserve"> اسفر</w:t>
      </w:r>
      <w:r w:rsidR="0082004E" w:rsidRPr="00413624">
        <w:rPr>
          <w:rFonts w:cs="Nazanin" w:hint="cs"/>
          <w:sz w:val="24"/>
          <w:szCs w:val="24"/>
          <w:rtl/>
        </w:rPr>
        <w:t>ي</w:t>
      </w:r>
      <w:r w:rsidRPr="00413624">
        <w:rPr>
          <w:rFonts w:cs="Nazanin" w:hint="cs"/>
          <w:sz w:val="24"/>
          <w:szCs w:val="24"/>
          <w:rtl/>
        </w:rPr>
        <w:t>کال لنز بر اساس اندازه گ</w:t>
      </w:r>
      <w:r w:rsidR="0082004E" w:rsidRPr="00413624">
        <w:rPr>
          <w:rFonts w:cs="Nazanin" w:hint="cs"/>
          <w:sz w:val="24"/>
          <w:szCs w:val="24"/>
          <w:rtl/>
        </w:rPr>
        <w:t>ي</w:t>
      </w:r>
      <w:r w:rsidRPr="00413624">
        <w:rPr>
          <w:rFonts w:cs="Nazanin" w:hint="cs"/>
          <w:sz w:val="24"/>
          <w:szCs w:val="24"/>
          <w:rtl/>
        </w:rPr>
        <w:t>ر</w:t>
      </w:r>
      <w:r w:rsidR="0082004E" w:rsidRPr="00413624">
        <w:rPr>
          <w:rFonts w:cs="Nazanin" w:hint="cs"/>
          <w:sz w:val="24"/>
          <w:szCs w:val="24"/>
          <w:rtl/>
        </w:rPr>
        <w:t>ي</w:t>
      </w:r>
      <w:r w:rsidRPr="00413624">
        <w:rPr>
          <w:rFonts w:cs="Nazanin" w:hint="cs"/>
          <w:sz w:val="24"/>
          <w:szCs w:val="24"/>
          <w:rtl/>
        </w:rPr>
        <w:t xml:space="preserve"> معمول انجام م</w:t>
      </w:r>
      <w:r w:rsidR="0082004E" w:rsidRPr="00413624">
        <w:rPr>
          <w:rFonts w:cs="Nazanin" w:hint="cs"/>
          <w:sz w:val="24"/>
          <w:szCs w:val="24"/>
          <w:rtl/>
        </w:rPr>
        <w:t>ي</w:t>
      </w:r>
      <w:r w:rsidRPr="00413624">
        <w:rPr>
          <w:rFonts w:cs="Nazanin" w:hint="cs"/>
          <w:sz w:val="24"/>
          <w:szCs w:val="24"/>
          <w:rtl/>
        </w:rPr>
        <w:t xml:space="preserve"> شود و م</w:t>
      </w:r>
      <w:r w:rsidR="0082004E" w:rsidRPr="00413624">
        <w:rPr>
          <w:rFonts w:cs="Nazanin" w:hint="cs"/>
          <w:sz w:val="24"/>
          <w:szCs w:val="24"/>
          <w:rtl/>
        </w:rPr>
        <w:t>ي</w:t>
      </w:r>
      <w:r w:rsidRPr="00413624">
        <w:rPr>
          <w:rFonts w:cs="Nazanin" w:hint="cs"/>
          <w:sz w:val="24"/>
          <w:szCs w:val="24"/>
          <w:rtl/>
        </w:rPr>
        <w:t>زان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 xml:space="preserve">سم و محور آن بر اساس اندازه </w:t>
      </w:r>
      <w:r w:rsidR="0082004E" w:rsidRPr="00413624">
        <w:rPr>
          <w:rFonts w:cs="Nazanin" w:hint="cs"/>
          <w:sz w:val="24"/>
          <w:szCs w:val="24"/>
          <w:rtl/>
        </w:rPr>
        <w:t>ي</w:t>
      </w:r>
      <w:r w:rsidRPr="00413624">
        <w:rPr>
          <w:rFonts w:cs="Nazanin" w:hint="cs"/>
          <w:sz w:val="24"/>
          <w:szCs w:val="24"/>
          <w:rtl/>
        </w:rPr>
        <w:t xml:space="preserve"> کراتومتر</w:t>
      </w:r>
      <w:r w:rsidR="0082004E" w:rsidRPr="00413624">
        <w:rPr>
          <w:rFonts w:cs="Nazanin" w:hint="cs"/>
          <w:sz w:val="24"/>
          <w:szCs w:val="24"/>
          <w:rtl/>
        </w:rPr>
        <w:t>ي</w:t>
      </w:r>
      <w:r w:rsidRPr="00413624">
        <w:rPr>
          <w:rFonts w:cs="Nazanin" w:hint="cs"/>
          <w:sz w:val="24"/>
          <w:szCs w:val="24"/>
          <w:rtl/>
        </w:rPr>
        <w:t xml:space="preserve"> قبل از عمل به آن اضافه م</w:t>
      </w:r>
      <w:r w:rsidR="0082004E" w:rsidRPr="00413624">
        <w:rPr>
          <w:rFonts w:cs="Nazanin" w:hint="cs"/>
          <w:sz w:val="24"/>
          <w:szCs w:val="24"/>
          <w:rtl/>
        </w:rPr>
        <w:t>ي</w:t>
      </w:r>
      <w:r w:rsidRPr="00413624">
        <w:rPr>
          <w:rFonts w:cs="Nazanin" w:hint="cs"/>
          <w:sz w:val="24"/>
          <w:szCs w:val="24"/>
          <w:rtl/>
        </w:rPr>
        <w:t xml:space="preserve"> گردد . </w:t>
      </w:r>
    </w:p>
    <w:p w:rsidR="0066462C" w:rsidRPr="00413624" w:rsidRDefault="0066462C" w:rsidP="00413624">
      <w:pPr>
        <w:jc w:val="both"/>
        <w:rPr>
          <w:rFonts w:cs="Nazanin"/>
          <w:sz w:val="24"/>
          <w:szCs w:val="24"/>
          <w:rtl/>
        </w:rPr>
      </w:pPr>
      <w:r w:rsidRPr="00413624">
        <w:rPr>
          <w:rFonts w:cs="Nazanin" w:hint="cs"/>
          <w:sz w:val="24"/>
          <w:szCs w:val="24"/>
          <w:rtl/>
        </w:rPr>
        <w:t>قدرت س</w:t>
      </w:r>
      <w:r w:rsidR="0082004E" w:rsidRPr="00413624">
        <w:rPr>
          <w:rFonts w:cs="Nazanin" w:hint="cs"/>
          <w:sz w:val="24"/>
          <w:szCs w:val="24"/>
          <w:rtl/>
        </w:rPr>
        <w:t>ي</w:t>
      </w:r>
      <w:r w:rsidRPr="00413624">
        <w:rPr>
          <w:rFonts w:cs="Nazanin" w:hint="cs"/>
          <w:sz w:val="24"/>
          <w:szCs w:val="24"/>
          <w:rtl/>
        </w:rPr>
        <w:t>لندر ( است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 لنز داخل چشم</w:t>
      </w:r>
      <w:r w:rsidR="0082004E" w:rsidRPr="00413624">
        <w:rPr>
          <w:rFonts w:cs="Nazanin" w:hint="cs"/>
          <w:sz w:val="24"/>
          <w:szCs w:val="24"/>
          <w:rtl/>
        </w:rPr>
        <w:t>ي</w:t>
      </w:r>
      <w:r w:rsidRPr="00413624">
        <w:rPr>
          <w:rFonts w:cs="Nazanin" w:hint="cs"/>
          <w:sz w:val="24"/>
          <w:szCs w:val="24"/>
          <w:rtl/>
        </w:rPr>
        <w:t xml:space="preserve"> و محور آن بر اساس برنامه </w:t>
      </w:r>
      <w:r w:rsidR="0082004E" w:rsidRPr="00413624">
        <w:rPr>
          <w:rFonts w:cs="Nazanin" w:hint="cs"/>
          <w:sz w:val="24"/>
          <w:szCs w:val="24"/>
          <w:rtl/>
        </w:rPr>
        <w:t>ي</w:t>
      </w:r>
      <w:r w:rsidRPr="00413624">
        <w:rPr>
          <w:rFonts w:cs="Nazanin" w:hint="cs"/>
          <w:sz w:val="24"/>
          <w:szCs w:val="24"/>
          <w:rtl/>
        </w:rPr>
        <w:t xml:space="preserve"> آنلا</w:t>
      </w:r>
      <w:r w:rsidR="0082004E" w:rsidRPr="00413624">
        <w:rPr>
          <w:rFonts w:cs="Nazanin" w:hint="cs"/>
          <w:sz w:val="24"/>
          <w:szCs w:val="24"/>
          <w:rtl/>
        </w:rPr>
        <w:t>ي</w:t>
      </w:r>
      <w:r w:rsidRPr="00413624">
        <w:rPr>
          <w:rFonts w:cs="Nazanin" w:hint="cs"/>
          <w:sz w:val="24"/>
          <w:szCs w:val="24"/>
          <w:rtl/>
        </w:rPr>
        <w:t>ن محاسبه لنز که در سا</w:t>
      </w:r>
      <w:r w:rsidR="0082004E" w:rsidRPr="00413624">
        <w:rPr>
          <w:rFonts w:cs="Nazanin" w:hint="cs"/>
          <w:sz w:val="24"/>
          <w:szCs w:val="24"/>
          <w:rtl/>
        </w:rPr>
        <w:t>ي</w:t>
      </w:r>
      <w:r w:rsidRPr="00413624">
        <w:rPr>
          <w:rFonts w:cs="Nazanin" w:hint="cs"/>
          <w:sz w:val="24"/>
          <w:szCs w:val="24"/>
          <w:rtl/>
        </w:rPr>
        <w:t xml:space="preserve">ت </w:t>
      </w:r>
      <w:r w:rsidRPr="00413624">
        <w:rPr>
          <w:rFonts w:cs="Nazanin"/>
          <w:color w:val="00B0F0"/>
          <w:sz w:val="24"/>
          <w:szCs w:val="24"/>
          <w:u w:val="single"/>
        </w:rPr>
        <w:t xml:space="preserve">http://www.acrysoftoriccalculator.com </w:t>
      </w:r>
      <w:r w:rsidRPr="00413624">
        <w:rPr>
          <w:rFonts w:cs="Nazanin" w:hint="cs"/>
          <w:color w:val="00B0F0"/>
          <w:sz w:val="24"/>
          <w:szCs w:val="24"/>
          <w:u w:val="single"/>
          <w:rtl/>
        </w:rPr>
        <w:t xml:space="preserve"> </w:t>
      </w:r>
      <w:r w:rsidRPr="00413624">
        <w:rPr>
          <w:rFonts w:cs="Nazanin" w:hint="cs"/>
          <w:sz w:val="24"/>
          <w:szCs w:val="24"/>
          <w:rtl/>
        </w:rPr>
        <w:t>در دسترس است تع</w:t>
      </w:r>
      <w:r w:rsidR="0082004E" w:rsidRPr="00413624">
        <w:rPr>
          <w:rFonts w:cs="Nazanin" w:hint="cs"/>
          <w:sz w:val="24"/>
          <w:szCs w:val="24"/>
          <w:rtl/>
        </w:rPr>
        <w:t>يي</w:t>
      </w:r>
      <w:r w:rsidRPr="00413624">
        <w:rPr>
          <w:rFonts w:cs="Nazanin" w:hint="cs"/>
          <w:sz w:val="24"/>
          <w:szCs w:val="24"/>
          <w:rtl/>
        </w:rPr>
        <w:t>ن م</w:t>
      </w:r>
      <w:r w:rsidR="0082004E" w:rsidRPr="00413624">
        <w:rPr>
          <w:rFonts w:cs="Nazanin" w:hint="cs"/>
          <w:sz w:val="24"/>
          <w:szCs w:val="24"/>
          <w:rtl/>
        </w:rPr>
        <w:t>ي</w:t>
      </w:r>
      <w:r w:rsidRPr="00413624">
        <w:rPr>
          <w:rFonts w:cs="Nazanin" w:hint="cs"/>
          <w:sz w:val="24"/>
          <w:szCs w:val="24"/>
          <w:rtl/>
        </w:rPr>
        <w:t xml:space="preserve"> گردد . </w:t>
      </w:r>
    </w:p>
    <w:p w:rsidR="0066462C" w:rsidRPr="00413624" w:rsidRDefault="0066462C" w:rsidP="00413624">
      <w:pPr>
        <w:jc w:val="both"/>
        <w:rPr>
          <w:rFonts w:cs="Nazanin"/>
          <w:sz w:val="24"/>
          <w:szCs w:val="24"/>
          <w:rtl/>
        </w:rPr>
      </w:pPr>
      <w:r w:rsidRPr="00413624">
        <w:rPr>
          <w:rFonts w:cs="Nazanin" w:hint="cs"/>
          <w:sz w:val="24"/>
          <w:szCs w:val="24"/>
          <w:rtl/>
        </w:rPr>
        <w:t>قبل از</w:t>
      </w:r>
      <w:bookmarkStart w:id="6" w:name="OLE_LINK9"/>
      <w:bookmarkStart w:id="7" w:name="OLE_LINK10"/>
      <w:r w:rsidRPr="00413624">
        <w:rPr>
          <w:rFonts w:cs="Nazanin" w:hint="cs"/>
          <w:sz w:val="24"/>
          <w:szCs w:val="24"/>
          <w:rtl/>
        </w:rPr>
        <w:t>عمل</w:t>
      </w:r>
      <w:bookmarkEnd w:id="6"/>
      <w:bookmarkEnd w:id="7"/>
      <w:r w:rsidRPr="00413624">
        <w:rPr>
          <w:rFonts w:cs="Nazanin" w:hint="cs"/>
          <w:sz w:val="24"/>
          <w:szCs w:val="24"/>
          <w:rtl/>
        </w:rPr>
        <w:t xml:space="preserve"> رو</w:t>
      </w:r>
      <w:r w:rsidR="0082004E" w:rsidRPr="00413624">
        <w:rPr>
          <w:rFonts w:cs="Nazanin" w:hint="cs"/>
          <w:sz w:val="24"/>
          <w:szCs w:val="24"/>
          <w:rtl/>
        </w:rPr>
        <w:t>ي</w:t>
      </w:r>
      <w:r w:rsidRPr="00413624">
        <w:rPr>
          <w:rFonts w:cs="Nazanin" w:hint="cs"/>
          <w:sz w:val="24"/>
          <w:szCs w:val="24"/>
          <w:rtl/>
        </w:rPr>
        <w:t xml:space="preserve"> چشم ب</w:t>
      </w:r>
      <w:r w:rsidR="0082004E" w:rsidRPr="00413624">
        <w:rPr>
          <w:rFonts w:cs="Nazanin" w:hint="cs"/>
          <w:sz w:val="24"/>
          <w:szCs w:val="24"/>
          <w:rtl/>
        </w:rPr>
        <w:t>ي</w:t>
      </w:r>
      <w:r w:rsidRPr="00413624">
        <w:rPr>
          <w:rFonts w:cs="Nazanin" w:hint="cs"/>
          <w:sz w:val="24"/>
          <w:szCs w:val="24"/>
          <w:rtl/>
        </w:rPr>
        <w:t>مار در حالت نشسته در ساعت 3 و 9 علامت گذار</w:t>
      </w:r>
      <w:r w:rsidR="0082004E" w:rsidRPr="00413624">
        <w:rPr>
          <w:rFonts w:cs="Nazanin" w:hint="cs"/>
          <w:sz w:val="24"/>
          <w:szCs w:val="24"/>
          <w:rtl/>
        </w:rPr>
        <w:t>ي</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 xml:space="preserve"> شود .درهنگام عمل محور قرار گرفتن لنزدررو</w:t>
      </w:r>
      <w:r w:rsidR="0082004E" w:rsidRPr="00413624">
        <w:rPr>
          <w:rFonts w:cs="Nazanin" w:hint="cs"/>
          <w:sz w:val="24"/>
          <w:szCs w:val="24"/>
          <w:rtl/>
        </w:rPr>
        <w:t>ي</w:t>
      </w:r>
      <w:r w:rsidRPr="00413624">
        <w:rPr>
          <w:rFonts w:cs="Nazanin" w:hint="cs"/>
          <w:sz w:val="24"/>
          <w:szCs w:val="24"/>
          <w:rtl/>
        </w:rPr>
        <w:t xml:space="preserve"> قرن</w:t>
      </w:r>
      <w:r w:rsidR="0082004E" w:rsidRPr="00413624">
        <w:rPr>
          <w:rFonts w:cs="Nazanin" w:hint="cs"/>
          <w:sz w:val="24"/>
          <w:szCs w:val="24"/>
          <w:rtl/>
        </w:rPr>
        <w:t>ي</w:t>
      </w:r>
      <w:r w:rsidRPr="00413624">
        <w:rPr>
          <w:rFonts w:cs="Nazanin" w:hint="cs"/>
          <w:sz w:val="24"/>
          <w:szCs w:val="24"/>
          <w:rtl/>
        </w:rPr>
        <w:t>ه علامت گذار</w:t>
      </w:r>
      <w:r w:rsidR="0082004E" w:rsidRPr="00413624">
        <w:rPr>
          <w:rFonts w:cs="Nazanin" w:hint="cs"/>
          <w:sz w:val="24"/>
          <w:szCs w:val="24"/>
          <w:rtl/>
        </w:rPr>
        <w:t>ي</w:t>
      </w:r>
      <w:r w:rsidRPr="00413624">
        <w:rPr>
          <w:rFonts w:cs="Nazanin" w:hint="cs"/>
          <w:sz w:val="24"/>
          <w:szCs w:val="24"/>
          <w:rtl/>
        </w:rPr>
        <w:t xml:space="preserve"> شده و جراح</w:t>
      </w:r>
      <w:r w:rsidR="0082004E" w:rsidRPr="00413624">
        <w:rPr>
          <w:rFonts w:cs="Nazanin" w:hint="cs"/>
          <w:sz w:val="24"/>
          <w:szCs w:val="24"/>
          <w:rtl/>
        </w:rPr>
        <w:t>ي</w:t>
      </w:r>
      <w:r w:rsidRPr="00413624">
        <w:rPr>
          <w:rFonts w:cs="Nazanin" w:hint="cs"/>
          <w:sz w:val="24"/>
          <w:szCs w:val="24"/>
          <w:rtl/>
        </w:rPr>
        <w:t xml:space="preserve"> آب مروار</w:t>
      </w:r>
      <w:r w:rsidR="0082004E" w:rsidRPr="00413624">
        <w:rPr>
          <w:rFonts w:cs="Nazanin" w:hint="cs"/>
          <w:sz w:val="24"/>
          <w:szCs w:val="24"/>
          <w:rtl/>
        </w:rPr>
        <w:t>ي</w:t>
      </w:r>
      <w:r w:rsidRPr="00413624">
        <w:rPr>
          <w:rFonts w:cs="Nazanin" w:hint="cs"/>
          <w:sz w:val="24"/>
          <w:szCs w:val="24"/>
          <w:rtl/>
        </w:rPr>
        <w:t>د طبق معمول انجام م</w:t>
      </w:r>
      <w:r w:rsidR="0082004E" w:rsidRPr="00413624">
        <w:rPr>
          <w:rFonts w:cs="Nazanin" w:hint="cs"/>
          <w:sz w:val="24"/>
          <w:szCs w:val="24"/>
          <w:rtl/>
        </w:rPr>
        <w:t>ي</w:t>
      </w:r>
      <w:r w:rsidRPr="00413624">
        <w:rPr>
          <w:rFonts w:cs="Nazanin" w:hint="cs"/>
          <w:sz w:val="24"/>
          <w:szCs w:val="24"/>
          <w:rtl/>
        </w:rPr>
        <w:t xml:space="preserve"> گ</w:t>
      </w:r>
      <w:r w:rsidR="0082004E" w:rsidRPr="00413624">
        <w:rPr>
          <w:rFonts w:cs="Nazanin" w:hint="cs"/>
          <w:sz w:val="24"/>
          <w:szCs w:val="24"/>
          <w:rtl/>
        </w:rPr>
        <w:t>ي</w:t>
      </w:r>
      <w:r w:rsidRPr="00413624">
        <w:rPr>
          <w:rFonts w:cs="Nazanin" w:hint="cs"/>
          <w:sz w:val="24"/>
          <w:szCs w:val="24"/>
          <w:rtl/>
        </w:rPr>
        <w:t>رد. لنز تور</w:t>
      </w:r>
      <w:r w:rsidR="0082004E" w:rsidRPr="00413624">
        <w:rPr>
          <w:rFonts w:cs="Nazanin" w:hint="cs"/>
          <w:sz w:val="24"/>
          <w:szCs w:val="24"/>
          <w:rtl/>
        </w:rPr>
        <w:t>ي</w:t>
      </w:r>
      <w:r w:rsidRPr="00413624">
        <w:rPr>
          <w:rFonts w:cs="Nazanin" w:hint="cs"/>
          <w:sz w:val="24"/>
          <w:szCs w:val="24"/>
          <w:rtl/>
        </w:rPr>
        <w:t xml:space="preserve">ک داخل کپسول </w:t>
      </w:r>
      <w:bookmarkStart w:id="8" w:name="OLE_LINK11"/>
      <w:bookmarkStart w:id="9" w:name="OLE_LINK12"/>
      <w:r w:rsidRPr="00413624">
        <w:rPr>
          <w:rFonts w:cs="Nazanin" w:hint="cs"/>
          <w:sz w:val="24"/>
          <w:szCs w:val="24"/>
          <w:rtl/>
        </w:rPr>
        <w:t>قرار</w:t>
      </w:r>
      <w:bookmarkEnd w:id="8"/>
      <w:bookmarkEnd w:id="9"/>
      <w:r w:rsidRPr="00413624">
        <w:rPr>
          <w:rFonts w:cs="Nazanin" w:hint="cs"/>
          <w:sz w:val="24"/>
          <w:szCs w:val="24"/>
          <w:rtl/>
        </w:rPr>
        <w:t xml:space="preserve"> داده م</w:t>
      </w:r>
      <w:r w:rsidR="0082004E" w:rsidRPr="00413624">
        <w:rPr>
          <w:rFonts w:cs="Nazanin" w:hint="cs"/>
          <w:sz w:val="24"/>
          <w:szCs w:val="24"/>
          <w:rtl/>
        </w:rPr>
        <w:t>ي</w:t>
      </w:r>
      <w:r w:rsidRPr="00413624">
        <w:rPr>
          <w:rFonts w:cs="Nazanin" w:hint="cs"/>
          <w:sz w:val="24"/>
          <w:szCs w:val="24"/>
          <w:rtl/>
        </w:rPr>
        <w:t xml:space="preserve"> شود . حال لنز 15 تا 20 درجه در خلاف جهت عقربه ها</w:t>
      </w:r>
      <w:r w:rsidR="0082004E" w:rsidRPr="00413624">
        <w:rPr>
          <w:rFonts w:cs="Nazanin" w:hint="cs"/>
          <w:sz w:val="24"/>
          <w:szCs w:val="24"/>
          <w:rtl/>
        </w:rPr>
        <w:t>ي</w:t>
      </w:r>
      <w:r w:rsidRPr="00413624">
        <w:rPr>
          <w:rFonts w:cs="Nazanin" w:hint="cs"/>
          <w:sz w:val="24"/>
          <w:szCs w:val="24"/>
          <w:rtl/>
        </w:rPr>
        <w:t xml:space="preserve"> ساعت از محور مناسب قرار داده م</w:t>
      </w:r>
      <w:r w:rsidR="0082004E" w:rsidRPr="00413624">
        <w:rPr>
          <w:rFonts w:cs="Nazanin" w:hint="cs"/>
          <w:sz w:val="24"/>
          <w:szCs w:val="24"/>
          <w:rtl/>
        </w:rPr>
        <w:t>ي</w:t>
      </w:r>
      <w:r w:rsidRPr="00413624">
        <w:rPr>
          <w:rFonts w:cs="Nazanin" w:hint="cs"/>
          <w:sz w:val="24"/>
          <w:szCs w:val="24"/>
          <w:rtl/>
        </w:rPr>
        <w:t xml:space="preserve"> شود .</w:t>
      </w:r>
    </w:p>
    <w:p w:rsidR="0066462C" w:rsidRPr="00413624" w:rsidRDefault="0066462C" w:rsidP="00413624">
      <w:pPr>
        <w:spacing w:after="0"/>
        <w:jc w:val="both"/>
        <w:rPr>
          <w:rFonts w:cs="Nazanin"/>
          <w:sz w:val="24"/>
          <w:szCs w:val="24"/>
          <w:rtl/>
        </w:rPr>
      </w:pPr>
      <w:r w:rsidRPr="00413624">
        <w:rPr>
          <w:rFonts w:cs="Nazanin" w:hint="cs"/>
          <w:sz w:val="24"/>
          <w:szCs w:val="24"/>
          <w:rtl/>
        </w:rPr>
        <w:t>مواد و</w:t>
      </w:r>
      <w:r w:rsidR="0082004E" w:rsidRPr="00413624">
        <w:rPr>
          <w:rFonts w:cs="Nazanin" w:hint="cs"/>
          <w:sz w:val="24"/>
          <w:szCs w:val="24"/>
          <w:rtl/>
        </w:rPr>
        <w:t>ي</w:t>
      </w:r>
      <w:r w:rsidRPr="00413624">
        <w:rPr>
          <w:rFonts w:cs="Nazanin" w:hint="cs"/>
          <w:sz w:val="24"/>
          <w:szCs w:val="24"/>
          <w:rtl/>
        </w:rPr>
        <w:t>سکوالاست</w:t>
      </w:r>
      <w:r w:rsidR="0082004E" w:rsidRPr="00413624">
        <w:rPr>
          <w:rFonts w:cs="Nazanin" w:hint="cs"/>
          <w:sz w:val="24"/>
          <w:szCs w:val="24"/>
          <w:rtl/>
        </w:rPr>
        <w:t>ي</w:t>
      </w:r>
      <w:r w:rsidRPr="00413624">
        <w:rPr>
          <w:rFonts w:cs="Nazanin" w:hint="cs"/>
          <w:sz w:val="24"/>
          <w:szCs w:val="24"/>
          <w:rtl/>
        </w:rPr>
        <w:t>ک درون چشم با</w:t>
      </w:r>
      <w:r w:rsidR="0082004E" w:rsidRPr="00413624">
        <w:rPr>
          <w:rFonts w:cs="Nazanin" w:hint="cs"/>
          <w:sz w:val="24"/>
          <w:szCs w:val="24"/>
          <w:rtl/>
        </w:rPr>
        <w:t>ي</w:t>
      </w:r>
      <w:r w:rsidRPr="00413624">
        <w:rPr>
          <w:rFonts w:cs="Nazanin" w:hint="cs"/>
          <w:sz w:val="24"/>
          <w:szCs w:val="24"/>
          <w:rtl/>
        </w:rPr>
        <w:t>د بطور کامل شستشو شود تا احتمال چرخ</w:t>
      </w:r>
      <w:r w:rsidR="0082004E" w:rsidRPr="00413624">
        <w:rPr>
          <w:rFonts w:cs="Nazanin" w:hint="cs"/>
          <w:sz w:val="24"/>
          <w:szCs w:val="24"/>
          <w:rtl/>
        </w:rPr>
        <w:t>ي</w:t>
      </w:r>
      <w:r w:rsidRPr="00413624">
        <w:rPr>
          <w:rFonts w:cs="Nazanin" w:hint="cs"/>
          <w:sz w:val="24"/>
          <w:szCs w:val="24"/>
          <w:rtl/>
        </w:rPr>
        <w:t xml:space="preserve">دن لنز به حداقل کاهش </w:t>
      </w:r>
      <w:r w:rsidR="0082004E" w:rsidRPr="00413624">
        <w:rPr>
          <w:rFonts w:cs="Nazanin" w:hint="cs"/>
          <w:sz w:val="24"/>
          <w:szCs w:val="24"/>
          <w:rtl/>
        </w:rPr>
        <w:t>ي</w:t>
      </w:r>
      <w:r w:rsidRPr="00413624">
        <w:rPr>
          <w:rFonts w:cs="Nazanin" w:hint="cs"/>
          <w:sz w:val="24"/>
          <w:szCs w:val="24"/>
          <w:rtl/>
        </w:rPr>
        <w:t xml:space="preserve">ابد . مرحله </w:t>
      </w:r>
      <w:r w:rsidR="0082004E" w:rsidRPr="00413624">
        <w:rPr>
          <w:rFonts w:cs="Nazanin" w:hint="cs"/>
          <w:sz w:val="24"/>
          <w:szCs w:val="24"/>
          <w:rtl/>
        </w:rPr>
        <w:t>ي</w:t>
      </w:r>
      <w:r w:rsidRPr="00413624">
        <w:rPr>
          <w:rFonts w:cs="Nazanin" w:hint="cs"/>
          <w:sz w:val="24"/>
          <w:szCs w:val="24"/>
          <w:rtl/>
        </w:rPr>
        <w:t xml:space="preserve"> آخر قرار دادن لنز در موقع</w:t>
      </w:r>
      <w:r w:rsidR="0082004E" w:rsidRPr="00413624">
        <w:rPr>
          <w:rFonts w:cs="Nazanin" w:hint="cs"/>
          <w:sz w:val="24"/>
          <w:szCs w:val="24"/>
          <w:rtl/>
        </w:rPr>
        <w:t>ي</w:t>
      </w:r>
      <w:r w:rsidRPr="00413624">
        <w:rPr>
          <w:rFonts w:cs="Nazanin" w:hint="cs"/>
          <w:sz w:val="24"/>
          <w:szCs w:val="24"/>
          <w:rtl/>
        </w:rPr>
        <w:t>ت نها</w:t>
      </w:r>
      <w:r w:rsidR="0082004E" w:rsidRPr="00413624">
        <w:rPr>
          <w:rFonts w:cs="Nazanin" w:hint="cs"/>
          <w:sz w:val="24"/>
          <w:szCs w:val="24"/>
          <w:rtl/>
        </w:rPr>
        <w:t>يي</w:t>
      </w:r>
      <w:r w:rsidRPr="00413624">
        <w:rPr>
          <w:rFonts w:cs="Nazanin" w:hint="cs"/>
          <w:sz w:val="24"/>
          <w:szCs w:val="24"/>
          <w:rtl/>
        </w:rPr>
        <w:t xml:space="preserve"> است . </w:t>
      </w:r>
    </w:p>
    <w:p w:rsidR="0066462C" w:rsidRPr="00413624" w:rsidRDefault="0066462C" w:rsidP="00413624">
      <w:pPr>
        <w:spacing w:after="0"/>
        <w:jc w:val="both"/>
        <w:rPr>
          <w:rFonts w:cs="Nazanin"/>
          <w:sz w:val="24"/>
          <w:szCs w:val="24"/>
          <w:rtl/>
        </w:rPr>
      </w:pPr>
      <w:r w:rsidRPr="00413624">
        <w:rPr>
          <w:rFonts w:cs="Nazanin" w:hint="cs"/>
          <w:sz w:val="24"/>
          <w:szCs w:val="24"/>
          <w:rtl/>
        </w:rPr>
        <w:t>ع</w:t>
      </w:r>
      <w:r w:rsidR="0082004E" w:rsidRPr="00413624">
        <w:rPr>
          <w:rFonts w:cs="Nazanin" w:hint="cs"/>
          <w:sz w:val="24"/>
          <w:szCs w:val="24"/>
          <w:rtl/>
        </w:rPr>
        <w:t>ي</w:t>
      </w:r>
      <w:r w:rsidRPr="00413624">
        <w:rPr>
          <w:rFonts w:cs="Nazanin" w:hint="cs"/>
          <w:sz w:val="24"/>
          <w:szCs w:val="24"/>
          <w:rtl/>
        </w:rPr>
        <w:t>ب اصل</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ن لنز چرخش آن است که باعث قرار گرفتن در محور نامناسب و عدم اصلاح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م</w:t>
      </w:r>
      <w:r w:rsidR="0082004E" w:rsidRPr="00413624">
        <w:rPr>
          <w:rFonts w:cs="Nazanin" w:hint="cs"/>
          <w:sz w:val="24"/>
          <w:szCs w:val="24"/>
          <w:rtl/>
        </w:rPr>
        <w:t>ي</w:t>
      </w:r>
      <w:r w:rsidRPr="00413624">
        <w:rPr>
          <w:rFonts w:cs="Nazanin" w:hint="cs"/>
          <w:sz w:val="24"/>
          <w:szCs w:val="24"/>
          <w:rtl/>
        </w:rPr>
        <w:t xml:space="preserve"> شود . اصلاح کامل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زمان</w:t>
      </w:r>
      <w:r w:rsidR="0082004E" w:rsidRPr="00413624">
        <w:rPr>
          <w:rFonts w:cs="Nazanin" w:hint="cs"/>
          <w:sz w:val="24"/>
          <w:szCs w:val="24"/>
          <w:rtl/>
        </w:rPr>
        <w:t>ي</w:t>
      </w:r>
      <w:r w:rsidRPr="00413624">
        <w:rPr>
          <w:rFonts w:cs="Nazanin" w:hint="cs"/>
          <w:sz w:val="24"/>
          <w:szCs w:val="24"/>
          <w:rtl/>
        </w:rPr>
        <w:t xml:space="preserve"> م</w:t>
      </w:r>
      <w:r w:rsidR="0082004E" w:rsidRPr="00413624">
        <w:rPr>
          <w:rFonts w:cs="Nazanin" w:hint="cs"/>
          <w:sz w:val="24"/>
          <w:szCs w:val="24"/>
          <w:rtl/>
        </w:rPr>
        <w:t>ي</w:t>
      </w:r>
      <w:r w:rsidRPr="00413624">
        <w:rPr>
          <w:rFonts w:cs="Nazanin" w:hint="cs"/>
          <w:sz w:val="24"/>
          <w:szCs w:val="24"/>
          <w:rtl/>
        </w:rPr>
        <w:t>سر م</w:t>
      </w:r>
      <w:r w:rsidR="0082004E" w:rsidRPr="00413624">
        <w:rPr>
          <w:rFonts w:cs="Nazanin" w:hint="cs"/>
          <w:sz w:val="24"/>
          <w:szCs w:val="24"/>
          <w:rtl/>
        </w:rPr>
        <w:t>ي</w:t>
      </w:r>
      <w:r w:rsidRPr="00413624">
        <w:rPr>
          <w:rFonts w:cs="Nazanin" w:hint="cs"/>
          <w:sz w:val="24"/>
          <w:szCs w:val="24"/>
          <w:rtl/>
        </w:rPr>
        <w:t xml:space="preserve"> شود که لنز درست در محور مناسب قرار گ</w:t>
      </w:r>
      <w:r w:rsidR="0082004E" w:rsidRPr="00413624">
        <w:rPr>
          <w:rFonts w:cs="Nazanin" w:hint="cs"/>
          <w:sz w:val="24"/>
          <w:szCs w:val="24"/>
          <w:rtl/>
        </w:rPr>
        <w:t>ي</w:t>
      </w:r>
      <w:r w:rsidRPr="00413624">
        <w:rPr>
          <w:rFonts w:cs="Nazanin" w:hint="cs"/>
          <w:sz w:val="24"/>
          <w:szCs w:val="24"/>
          <w:rtl/>
        </w:rPr>
        <w:t>رد .</w:t>
      </w:r>
    </w:p>
    <w:p w:rsidR="0066462C" w:rsidRPr="00413624" w:rsidRDefault="0066462C" w:rsidP="00413624">
      <w:pPr>
        <w:spacing w:after="0"/>
        <w:jc w:val="both"/>
        <w:rPr>
          <w:rFonts w:cs="Nazanin"/>
          <w:sz w:val="24"/>
          <w:szCs w:val="24"/>
          <w:rtl/>
        </w:rPr>
      </w:pPr>
      <w:r w:rsidRPr="00413624">
        <w:rPr>
          <w:rFonts w:cs="Nazanin" w:hint="cs"/>
          <w:sz w:val="24"/>
          <w:szCs w:val="24"/>
          <w:rtl/>
        </w:rPr>
        <w:t>اگر لنز پس از عمل 30 درجه بچرخد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ب</w:t>
      </w:r>
      <w:r w:rsidR="0082004E" w:rsidRPr="00413624">
        <w:rPr>
          <w:rFonts w:cs="Nazanin" w:hint="cs"/>
          <w:sz w:val="24"/>
          <w:szCs w:val="24"/>
          <w:rtl/>
        </w:rPr>
        <w:t>ي</w:t>
      </w:r>
      <w:r w:rsidRPr="00413624">
        <w:rPr>
          <w:rFonts w:cs="Nazanin" w:hint="cs"/>
          <w:sz w:val="24"/>
          <w:szCs w:val="24"/>
          <w:rtl/>
        </w:rPr>
        <w:t>شتر از قبل از عمل اعمال م</w:t>
      </w:r>
      <w:r w:rsidR="0082004E" w:rsidRPr="00413624">
        <w:rPr>
          <w:rFonts w:cs="Nazanin" w:hint="cs"/>
          <w:sz w:val="24"/>
          <w:szCs w:val="24"/>
          <w:rtl/>
        </w:rPr>
        <w:t>ي</w:t>
      </w:r>
      <w:r w:rsidRPr="00413624">
        <w:rPr>
          <w:rFonts w:cs="Nazanin" w:hint="cs"/>
          <w:sz w:val="24"/>
          <w:szCs w:val="24"/>
          <w:rtl/>
        </w:rPr>
        <w:t xml:space="preserve"> کند و اگر 15 درجه بچرخد اثر آن نصف م</w:t>
      </w:r>
      <w:r w:rsidR="0082004E" w:rsidRPr="00413624">
        <w:rPr>
          <w:rFonts w:cs="Nazanin" w:hint="cs"/>
          <w:sz w:val="24"/>
          <w:szCs w:val="24"/>
          <w:rtl/>
        </w:rPr>
        <w:t>ي</w:t>
      </w:r>
      <w:r w:rsidRPr="00413624">
        <w:rPr>
          <w:rFonts w:cs="Nazanin" w:hint="cs"/>
          <w:sz w:val="24"/>
          <w:szCs w:val="24"/>
          <w:rtl/>
        </w:rPr>
        <w:t xml:space="preserve"> شود . اگر 10 درجه بچرخد </w:t>
      </w:r>
      <w:r w:rsidR="0082004E" w:rsidRPr="00413624">
        <w:rPr>
          <w:rFonts w:cs="Nazanin" w:hint="cs"/>
          <w:sz w:val="24"/>
          <w:szCs w:val="24"/>
          <w:rtl/>
        </w:rPr>
        <w:t>ي</w:t>
      </w:r>
      <w:r w:rsidRPr="00413624">
        <w:rPr>
          <w:rFonts w:cs="Nazanin" w:hint="cs"/>
          <w:sz w:val="24"/>
          <w:szCs w:val="24"/>
          <w:rtl/>
        </w:rPr>
        <w:t>ک سوم اثر آن از ب</w:t>
      </w:r>
      <w:r w:rsidR="0082004E" w:rsidRPr="00413624">
        <w:rPr>
          <w:rFonts w:cs="Nazanin" w:hint="cs"/>
          <w:sz w:val="24"/>
          <w:szCs w:val="24"/>
          <w:rtl/>
        </w:rPr>
        <w:t>ي</w:t>
      </w:r>
      <w:r w:rsidRPr="00413624">
        <w:rPr>
          <w:rFonts w:cs="Nazanin" w:hint="cs"/>
          <w:sz w:val="24"/>
          <w:szCs w:val="24"/>
          <w:rtl/>
        </w:rPr>
        <w:t>ن م</w:t>
      </w:r>
      <w:r w:rsidR="0082004E" w:rsidRPr="00413624">
        <w:rPr>
          <w:rFonts w:cs="Nazanin" w:hint="cs"/>
          <w:sz w:val="24"/>
          <w:szCs w:val="24"/>
          <w:rtl/>
        </w:rPr>
        <w:t>ي</w:t>
      </w:r>
      <w:r w:rsidRPr="00413624">
        <w:rPr>
          <w:rFonts w:cs="Nazanin" w:hint="cs"/>
          <w:sz w:val="24"/>
          <w:szCs w:val="24"/>
          <w:rtl/>
        </w:rPr>
        <w:t xml:space="preserve">رود . و اگر </w:t>
      </w:r>
      <w:r w:rsidR="0082004E" w:rsidRPr="00413624">
        <w:rPr>
          <w:rFonts w:cs="Nazanin" w:hint="cs"/>
          <w:sz w:val="24"/>
          <w:szCs w:val="24"/>
          <w:rtl/>
        </w:rPr>
        <w:t>ي</w:t>
      </w:r>
      <w:r w:rsidRPr="00413624">
        <w:rPr>
          <w:rFonts w:cs="Nazanin" w:hint="cs"/>
          <w:sz w:val="24"/>
          <w:szCs w:val="24"/>
          <w:rtl/>
        </w:rPr>
        <w:t>ک لنز تور</w:t>
      </w:r>
      <w:r w:rsidR="0082004E" w:rsidRPr="00413624">
        <w:rPr>
          <w:rFonts w:cs="Nazanin" w:hint="cs"/>
          <w:sz w:val="24"/>
          <w:szCs w:val="24"/>
          <w:rtl/>
        </w:rPr>
        <w:t>ي</w:t>
      </w:r>
      <w:r w:rsidRPr="00413624">
        <w:rPr>
          <w:rFonts w:cs="Nazanin" w:hint="cs"/>
          <w:sz w:val="24"/>
          <w:szCs w:val="24"/>
          <w:rtl/>
        </w:rPr>
        <w:t>ک کاملا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را اصلاح کند و پس از آن 3 درجه بچرخد 10 درصد اثر آن کاهش م</w:t>
      </w:r>
      <w:r w:rsidR="0082004E" w:rsidRPr="00413624">
        <w:rPr>
          <w:rFonts w:cs="Nazanin" w:hint="cs"/>
          <w:sz w:val="24"/>
          <w:szCs w:val="24"/>
          <w:rtl/>
        </w:rPr>
        <w:t>ي</w:t>
      </w:r>
      <w:r w:rsidRPr="00413624">
        <w:rPr>
          <w:rFonts w:cs="Nazanin" w:hint="cs"/>
          <w:sz w:val="24"/>
          <w:szCs w:val="24"/>
          <w:rtl/>
        </w:rPr>
        <w:t xml:space="preserve"> </w:t>
      </w:r>
      <w:r w:rsidR="0082004E" w:rsidRPr="00413624">
        <w:rPr>
          <w:rFonts w:cs="Nazanin" w:hint="cs"/>
          <w:sz w:val="24"/>
          <w:szCs w:val="24"/>
          <w:rtl/>
        </w:rPr>
        <w:t>ي</w:t>
      </w:r>
      <w:r w:rsidRPr="00413624">
        <w:rPr>
          <w:rFonts w:cs="Nazanin" w:hint="cs"/>
          <w:sz w:val="24"/>
          <w:szCs w:val="24"/>
          <w:rtl/>
        </w:rPr>
        <w:t>ابد .</w:t>
      </w:r>
    </w:p>
    <w:p w:rsidR="0066462C" w:rsidRPr="00413624" w:rsidRDefault="0066462C" w:rsidP="00413624">
      <w:pPr>
        <w:spacing w:after="0"/>
        <w:jc w:val="both"/>
        <w:rPr>
          <w:rFonts w:cs="Nazanin"/>
          <w:sz w:val="24"/>
          <w:szCs w:val="24"/>
          <w:rtl/>
        </w:rPr>
      </w:pPr>
      <w:r w:rsidRPr="00413624">
        <w:rPr>
          <w:rFonts w:cs="Nazanin" w:hint="cs"/>
          <w:sz w:val="24"/>
          <w:szCs w:val="24"/>
          <w:rtl/>
        </w:rPr>
        <w:t xml:space="preserve">در مطالعه </w:t>
      </w:r>
      <w:r w:rsidR="0082004E" w:rsidRPr="00413624">
        <w:rPr>
          <w:rFonts w:cs="Nazanin" w:hint="cs"/>
          <w:sz w:val="24"/>
          <w:szCs w:val="24"/>
          <w:rtl/>
        </w:rPr>
        <w:t>ي</w:t>
      </w:r>
      <w:r w:rsidRPr="00413624">
        <w:rPr>
          <w:rFonts w:cs="Nazanin" w:hint="cs"/>
          <w:sz w:val="24"/>
          <w:szCs w:val="24"/>
          <w:rtl/>
        </w:rPr>
        <w:t xml:space="preserve"> </w:t>
      </w:r>
      <w:r w:rsidRPr="00413624">
        <w:rPr>
          <w:rFonts w:cs="Nazanin"/>
          <w:sz w:val="24"/>
          <w:szCs w:val="24"/>
        </w:rPr>
        <w:t>FDA</w:t>
      </w:r>
      <w:r w:rsidRPr="00413624">
        <w:rPr>
          <w:rFonts w:cs="Nazanin" w:hint="cs"/>
          <w:sz w:val="24"/>
          <w:szCs w:val="24"/>
          <w:rtl/>
        </w:rPr>
        <w:t xml:space="preserve"> ، 244 ب</w:t>
      </w:r>
      <w:r w:rsidR="0082004E" w:rsidRPr="00413624">
        <w:rPr>
          <w:rFonts w:cs="Nazanin" w:hint="cs"/>
          <w:sz w:val="24"/>
          <w:szCs w:val="24"/>
          <w:rtl/>
        </w:rPr>
        <w:t>ي</w:t>
      </w:r>
      <w:r w:rsidRPr="00413624">
        <w:rPr>
          <w:rFonts w:cs="Nazanin" w:hint="cs"/>
          <w:sz w:val="24"/>
          <w:szCs w:val="24"/>
          <w:rtl/>
        </w:rPr>
        <w:t>مار با لنز تور</w:t>
      </w:r>
      <w:r w:rsidR="0082004E" w:rsidRPr="00413624">
        <w:rPr>
          <w:rFonts w:cs="Nazanin" w:hint="cs"/>
          <w:sz w:val="24"/>
          <w:szCs w:val="24"/>
          <w:rtl/>
        </w:rPr>
        <w:t>ي</w:t>
      </w:r>
      <w:r w:rsidRPr="00413624">
        <w:rPr>
          <w:rFonts w:cs="Nazanin" w:hint="cs"/>
          <w:sz w:val="24"/>
          <w:szCs w:val="24"/>
          <w:rtl/>
        </w:rPr>
        <w:t>ک با 250 ب</w:t>
      </w:r>
      <w:r w:rsidR="0082004E" w:rsidRPr="00413624">
        <w:rPr>
          <w:rFonts w:cs="Nazanin" w:hint="cs"/>
          <w:sz w:val="24"/>
          <w:szCs w:val="24"/>
          <w:rtl/>
        </w:rPr>
        <w:t>ي</w:t>
      </w:r>
      <w:r w:rsidRPr="00413624">
        <w:rPr>
          <w:rFonts w:cs="Nazanin" w:hint="cs"/>
          <w:sz w:val="24"/>
          <w:szCs w:val="24"/>
          <w:rtl/>
        </w:rPr>
        <w:t>مار با لنز معمول</w:t>
      </w:r>
      <w:r w:rsidR="0082004E" w:rsidRPr="00413624">
        <w:rPr>
          <w:rFonts w:cs="Nazanin" w:hint="cs"/>
          <w:sz w:val="24"/>
          <w:szCs w:val="24"/>
          <w:rtl/>
        </w:rPr>
        <w:t>ي</w:t>
      </w:r>
      <w:r w:rsidRPr="00413624">
        <w:rPr>
          <w:rFonts w:cs="Nazanin" w:hint="cs"/>
          <w:sz w:val="24"/>
          <w:szCs w:val="24"/>
          <w:rtl/>
        </w:rPr>
        <w:t xml:space="preserve"> مقا</w:t>
      </w:r>
      <w:r w:rsidR="0082004E" w:rsidRPr="00413624">
        <w:rPr>
          <w:rFonts w:cs="Nazanin" w:hint="cs"/>
          <w:sz w:val="24"/>
          <w:szCs w:val="24"/>
          <w:rtl/>
        </w:rPr>
        <w:t>ي</w:t>
      </w:r>
      <w:r w:rsidRPr="00413624">
        <w:rPr>
          <w:rFonts w:cs="Nazanin" w:hint="cs"/>
          <w:sz w:val="24"/>
          <w:szCs w:val="24"/>
          <w:rtl/>
        </w:rPr>
        <w:t>سه شدند . ا</w:t>
      </w:r>
      <w:r w:rsidR="0082004E" w:rsidRPr="00413624">
        <w:rPr>
          <w:rFonts w:cs="Nazanin" w:hint="cs"/>
          <w:sz w:val="24"/>
          <w:szCs w:val="24"/>
          <w:rtl/>
        </w:rPr>
        <w:t>ي</w:t>
      </w:r>
      <w:r w:rsidRPr="00413624">
        <w:rPr>
          <w:rFonts w:cs="Nazanin" w:hint="cs"/>
          <w:sz w:val="24"/>
          <w:szCs w:val="24"/>
          <w:rtl/>
        </w:rPr>
        <w:t>ن مقاله در ا</w:t>
      </w:r>
      <w:r w:rsidR="0082004E" w:rsidRPr="00413624">
        <w:rPr>
          <w:rFonts w:cs="Nazanin" w:hint="cs"/>
          <w:sz w:val="24"/>
          <w:szCs w:val="24"/>
          <w:rtl/>
        </w:rPr>
        <w:t>ي</w:t>
      </w:r>
      <w:r w:rsidRPr="00413624">
        <w:rPr>
          <w:rFonts w:cs="Nazanin" w:hint="cs"/>
          <w:sz w:val="24"/>
          <w:szCs w:val="24"/>
          <w:rtl/>
        </w:rPr>
        <w:t>ن سا</w:t>
      </w:r>
      <w:r w:rsidR="0082004E" w:rsidRPr="00413624">
        <w:rPr>
          <w:rFonts w:cs="Nazanin" w:hint="cs"/>
          <w:sz w:val="24"/>
          <w:szCs w:val="24"/>
          <w:rtl/>
        </w:rPr>
        <w:t>ي</w:t>
      </w:r>
      <w:r w:rsidRPr="00413624">
        <w:rPr>
          <w:rFonts w:cs="Nazanin" w:hint="cs"/>
          <w:sz w:val="24"/>
          <w:szCs w:val="24"/>
          <w:rtl/>
        </w:rPr>
        <w:t xml:space="preserve">ت در دسترس است </w:t>
      </w:r>
      <w:hyperlink r:id="rId31" w:history="1">
        <w:r w:rsidRPr="00413624">
          <w:rPr>
            <w:rStyle w:val="Hyperlink"/>
            <w:rFonts w:cs="Nazanin"/>
            <w:sz w:val="24"/>
            <w:szCs w:val="24"/>
          </w:rPr>
          <w:t>http://www.fda.gav/cdrh/pdf/p930014s015.html</w:t>
        </w:r>
      </w:hyperlink>
      <w:r w:rsidRPr="00413624">
        <w:rPr>
          <w:rFonts w:cs="Nazanin" w:hint="cs"/>
          <w:sz w:val="24"/>
          <w:szCs w:val="24"/>
          <w:rtl/>
        </w:rPr>
        <w:t xml:space="preserve"> </w:t>
      </w:r>
    </w:p>
    <w:p w:rsidR="0066462C" w:rsidRPr="00413624" w:rsidRDefault="0066462C" w:rsidP="00413624">
      <w:pPr>
        <w:spacing w:after="0"/>
        <w:jc w:val="both"/>
        <w:rPr>
          <w:rFonts w:cs="Nazanin"/>
          <w:sz w:val="24"/>
          <w:szCs w:val="24"/>
          <w:rtl/>
        </w:rPr>
      </w:pPr>
      <w:r w:rsidRPr="00413624">
        <w:rPr>
          <w:rFonts w:cs="Nazanin" w:hint="cs"/>
          <w:sz w:val="24"/>
          <w:szCs w:val="24"/>
          <w:rtl/>
        </w:rPr>
        <w:t>مطالعات قبل</w:t>
      </w:r>
      <w:r w:rsidR="0082004E" w:rsidRPr="00413624">
        <w:rPr>
          <w:rFonts w:cs="Nazanin" w:hint="cs"/>
          <w:sz w:val="24"/>
          <w:szCs w:val="24"/>
          <w:rtl/>
        </w:rPr>
        <w:t>ي</w:t>
      </w:r>
      <w:r w:rsidRPr="00413624">
        <w:rPr>
          <w:rFonts w:cs="Nazanin" w:hint="cs"/>
          <w:sz w:val="24"/>
          <w:szCs w:val="24"/>
          <w:rtl/>
        </w:rPr>
        <w:t xml:space="preserve"> نشان داده بودند که ا</w:t>
      </w:r>
      <w:r w:rsidR="0082004E" w:rsidRPr="00413624">
        <w:rPr>
          <w:rFonts w:cs="Nazanin" w:hint="cs"/>
          <w:sz w:val="24"/>
          <w:szCs w:val="24"/>
          <w:rtl/>
        </w:rPr>
        <w:t>ي</w:t>
      </w:r>
      <w:r w:rsidRPr="00413624">
        <w:rPr>
          <w:rFonts w:cs="Nazanin" w:hint="cs"/>
          <w:sz w:val="24"/>
          <w:szCs w:val="24"/>
          <w:rtl/>
        </w:rPr>
        <w:t>ن نوع لنز از نظر پا</w:t>
      </w:r>
      <w:r w:rsidR="0082004E" w:rsidRPr="00413624">
        <w:rPr>
          <w:rFonts w:cs="Nazanin" w:hint="cs"/>
          <w:sz w:val="24"/>
          <w:szCs w:val="24"/>
          <w:rtl/>
        </w:rPr>
        <w:t>ي</w:t>
      </w:r>
      <w:r w:rsidRPr="00413624">
        <w:rPr>
          <w:rFonts w:cs="Nazanin" w:hint="cs"/>
          <w:sz w:val="24"/>
          <w:szCs w:val="24"/>
          <w:rtl/>
        </w:rPr>
        <w:t>دار</w:t>
      </w:r>
      <w:r w:rsidR="0082004E" w:rsidRPr="00413624">
        <w:rPr>
          <w:rFonts w:cs="Nazanin" w:hint="cs"/>
          <w:sz w:val="24"/>
          <w:szCs w:val="24"/>
          <w:rtl/>
        </w:rPr>
        <w:t>ي</w:t>
      </w:r>
      <w:r w:rsidRPr="00413624">
        <w:rPr>
          <w:rFonts w:cs="Nazanin" w:hint="cs"/>
          <w:sz w:val="24"/>
          <w:szCs w:val="24"/>
          <w:rtl/>
        </w:rPr>
        <w:t xml:space="preserve"> در چرخ</w:t>
      </w:r>
      <w:r w:rsidR="0082004E" w:rsidRPr="00413624">
        <w:rPr>
          <w:rFonts w:cs="Nazanin" w:hint="cs"/>
          <w:sz w:val="24"/>
          <w:szCs w:val="24"/>
          <w:rtl/>
        </w:rPr>
        <w:t>ي</w:t>
      </w:r>
      <w:r w:rsidRPr="00413624">
        <w:rPr>
          <w:rFonts w:cs="Nazanin" w:hint="cs"/>
          <w:sz w:val="24"/>
          <w:szCs w:val="24"/>
          <w:rtl/>
        </w:rPr>
        <w:t>دن فوق العاده است و بطور متوسط کمتر از4 درجه نسبت به قرارگ</w:t>
      </w:r>
      <w:r w:rsidR="0082004E" w:rsidRPr="00413624">
        <w:rPr>
          <w:rFonts w:cs="Nazanin" w:hint="cs"/>
          <w:sz w:val="24"/>
          <w:szCs w:val="24"/>
          <w:rtl/>
        </w:rPr>
        <w:t>ي</w:t>
      </w:r>
      <w:r w:rsidRPr="00413624">
        <w:rPr>
          <w:rFonts w:cs="Nazanin" w:hint="cs"/>
          <w:sz w:val="24"/>
          <w:szCs w:val="24"/>
          <w:rtl/>
        </w:rPr>
        <w:t>ر</w:t>
      </w:r>
      <w:r w:rsidR="0082004E" w:rsidRPr="00413624">
        <w:rPr>
          <w:rFonts w:cs="Nazanin" w:hint="cs"/>
          <w:sz w:val="24"/>
          <w:szCs w:val="24"/>
          <w:rtl/>
        </w:rPr>
        <w:t>ي</w:t>
      </w:r>
      <w:r w:rsidRPr="00413624">
        <w:rPr>
          <w:rFonts w:cs="Nazanin" w:hint="cs"/>
          <w:sz w:val="24"/>
          <w:szCs w:val="24"/>
          <w:rtl/>
        </w:rPr>
        <w:t xml:space="preserve"> اول</w:t>
      </w:r>
      <w:r w:rsidR="0082004E" w:rsidRPr="00413624">
        <w:rPr>
          <w:rFonts w:cs="Nazanin" w:hint="cs"/>
          <w:sz w:val="24"/>
          <w:szCs w:val="24"/>
          <w:rtl/>
        </w:rPr>
        <w:t>ي</w:t>
      </w:r>
      <w:r w:rsidRPr="00413624">
        <w:rPr>
          <w:rFonts w:cs="Nazanin" w:hint="cs"/>
          <w:sz w:val="24"/>
          <w:szCs w:val="24"/>
          <w:rtl/>
        </w:rPr>
        <w:t>ه در ط</w:t>
      </w:r>
      <w:r w:rsidR="0082004E" w:rsidRPr="00413624">
        <w:rPr>
          <w:rFonts w:cs="Nazanin" w:hint="cs"/>
          <w:sz w:val="24"/>
          <w:szCs w:val="24"/>
          <w:rtl/>
        </w:rPr>
        <w:t>ي</w:t>
      </w:r>
      <w:r w:rsidRPr="00413624">
        <w:rPr>
          <w:rFonts w:cs="Nazanin" w:hint="cs"/>
          <w:sz w:val="24"/>
          <w:szCs w:val="24"/>
          <w:rtl/>
        </w:rPr>
        <w:t xml:space="preserve"> 12 ماه چرخش دارد، در 97 درصد ب</w:t>
      </w:r>
      <w:r w:rsidR="0082004E" w:rsidRPr="00413624">
        <w:rPr>
          <w:rFonts w:cs="Nazanin" w:hint="cs"/>
          <w:sz w:val="24"/>
          <w:szCs w:val="24"/>
          <w:rtl/>
        </w:rPr>
        <w:t>ي</w:t>
      </w:r>
      <w:r w:rsidRPr="00413624">
        <w:rPr>
          <w:rFonts w:cs="Nazanin" w:hint="cs"/>
          <w:sz w:val="24"/>
          <w:szCs w:val="24"/>
          <w:rtl/>
        </w:rPr>
        <w:t>ماران کمتر از 10 درجه و در 81 درصد ب</w:t>
      </w:r>
      <w:r w:rsidR="0082004E" w:rsidRPr="00413624">
        <w:rPr>
          <w:rFonts w:cs="Nazanin" w:hint="cs"/>
          <w:sz w:val="24"/>
          <w:szCs w:val="24"/>
          <w:rtl/>
        </w:rPr>
        <w:t>ي</w:t>
      </w:r>
      <w:r w:rsidRPr="00413624">
        <w:rPr>
          <w:rFonts w:cs="Nazanin" w:hint="cs"/>
          <w:sz w:val="24"/>
          <w:szCs w:val="24"/>
          <w:rtl/>
        </w:rPr>
        <w:t xml:space="preserve">ماران کمتر از 5 درجه بود . </w:t>
      </w:r>
    </w:p>
    <w:p w:rsidR="0066462C" w:rsidRPr="00413624" w:rsidRDefault="0066462C" w:rsidP="00413624">
      <w:pPr>
        <w:spacing w:after="0"/>
        <w:jc w:val="both"/>
        <w:rPr>
          <w:rFonts w:cs="Nazanin"/>
          <w:sz w:val="24"/>
          <w:szCs w:val="24"/>
          <w:rtl/>
        </w:rPr>
      </w:pPr>
      <w:r w:rsidRPr="00413624">
        <w:rPr>
          <w:rFonts w:cs="Nazanin" w:hint="cs"/>
          <w:sz w:val="24"/>
          <w:szCs w:val="24"/>
          <w:rtl/>
        </w:rPr>
        <w:t>تما</w:t>
      </w:r>
      <w:r w:rsidR="0082004E" w:rsidRPr="00413624">
        <w:rPr>
          <w:rFonts w:cs="Nazanin" w:hint="cs"/>
          <w:sz w:val="24"/>
          <w:szCs w:val="24"/>
          <w:rtl/>
        </w:rPr>
        <w:t>ي</w:t>
      </w:r>
      <w:r w:rsidRPr="00413624">
        <w:rPr>
          <w:rFonts w:cs="Nazanin" w:hint="cs"/>
          <w:sz w:val="24"/>
          <w:szCs w:val="24"/>
          <w:rtl/>
        </w:rPr>
        <w:t>ل شد</w:t>
      </w:r>
      <w:r w:rsidR="0082004E" w:rsidRPr="00413624">
        <w:rPr>
          <w:rFonts w:cs="Nazanin" w:hint="cs"/>
          <w:sz w:val="24"/>
          <w:szCs w:val="24"/>
          <w:rtl/>
        </w:rPr>
        <w:t>ي</w:t>
      </w:r>
      <w:r w:rsidRPr="00413624">
        <w:rPr>
          <w:rFonts w:cs="Nazanin" w:hint="cs"/>
          <w:sz w:val="24"/>
          <w:szCs w:val="24"/>
          <w:rtl/>
        </w:rPr>
        <w:t>د مواد ه</w:t>
      </w:r>
      <w:r w:rsidR="0082004E" w:rsidRPr="00413624">
        <w:rPr>
          <w:rFonts w:cs="Nazanin" w:hint="cs"/>
          <w:sz w:val="24"/>
          <w:szCs w:val="24"/>
          <w:rtl/>
        </w:rPr>
        <w:t>ي</w:t>
      </w:r>
      <w:r w:rsidRPr="00413624">
        <w:rPr>
          <w:rFonts w:cs="Nazanin" w:hint="cs"/>
          <w:sz w:val="24"/>
          <w:szCs w:val="24"/>
          <w:rtl/>
        </w:rPr>
        <w:t>دروفوب اکر</w:t>
      </w:r>
      <w:r w:rsidR="0082004E" w:rsidRPr="00413624">
        <w:rPr>
          <w:rFonts w:cs="Nazanin" w:hint="cs"/>
          <w:sz w:val="24"/>
          <w:szCs w:val="24"/>
          <w:rtl/>
        </w:rPr>
        <w:t>ي</w:t>
      </w:r>
      <w:r w:rsidRPr="00413624">
        <w:rPr>
          <w:rFonts w:cs="Nazanin" w:hint="cs"/>
          <w:sz w:val="24"/>
          <w:szCs w:val="24"/>
          <w:rtl/>
        </w:rPr>
        <w:t>ل</w:t>
      </w:r>
      <w:r w:rsidR="0082004E" w:rsidRPr="00413624">
        <w:rPr>
          <w:rFonts w:cs="Nazanin" w:hint="cs"/>
          <w:sz w:val="24"/>
          <w:szCs w:val="24"/>
          <w:rtl/>
        </w:rPr>
        <w:t>ي</w:t>
      </w:r>
      <w:r w:rsidRPr="00413624">
        <w:rPr>
          <w:rFonts w:cs="Nazanin" w:hint="cs"/>
          <w:sz w:val="24"/>
          <w:szCs w:val="24"/>
          <w:rtl/>
        </w:rPr>
        <w:t>ک تشک</w:t>
      </w:r>
      <w:r w:rsidR="0082004E" w:rsidRPr="00413624">
        <w:rPr>
          <w:rFonts w:cs="Nazanin" w:hint="cs"/>
          <w:sz w:val="24"/>
          <w:szCs w:val="24"/>
          <w:rtl/>
        </w:rPr>
        <w:t>ي</w:t>
      </w:r>
      <w:r w:rsidRPr="00413624">
        <w:rPr>
          <w:rFonts w:cs="Nazanin" w:hint="cs"/>
          <w:sz w:val="24"/>
          <w:szCs w:val="24"/>
          <w:rtl/>
        </w:rPr>
        <w:t xml:space="preserve">ل دهنده </w:t>
      </w:r>
      <w:r w:rsidR="0082004E" w:rsidRPr="00413624">
        <w:rPr>
          <w:rFonts w:cs="Nazanin" w:hint="cs"/>
          <w:sz w:val="24"/>
          <w:szCs w:val="24"/>
          <w:rtl/>
        </w:rPr>
        <w:t>ي</w:t>
      </w:r>
      <w:r w:rsidRPr="00413624">
        <w:rPr>
          <w:rFonts w:cs="Nazanin" w:hint="cs"/>
          <w:sz w:val="24"/>
          <w:szCs w:val="24"/>
          <w:rtl/>
        </w:rPr>
        <w:t xml:space="preserve"> 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 xml:space="preserve">ک </w:t>
      </w:r>
      <w:r w:rsidRPr="00413624">
        <w:rPr>
          <w:rFonts w:cs="Nazanin"/>
          <w:sz w:val="24"/>
          <w:szCs w:val="24"/>
        </w:rPr>
        <w:t>Acrysof  SN60T</w:t>
      </w:r>
      <w:r w:rsidRPr="00413624">
        <w:rPr>
          <w:rFonts w:cs="Nazanin" w:hint="cs"/>
          <w:sz w:val="24"/>
          <w:szCs w:val="24"/>
          <w:rtl/>
        </w:rPr>
        <w:t xml:space="preserve"> به چسب</w:t>
      </w:r>
      <w:r w:rsidR="0082004E" w:rsidRPr="00413624">
        <w:rPr>
          <w:rFonts w:cs="Nazanin" w:hint="cs"/>
          <w:sz w:val="24"/>
          <w:szCs w:val="24"/>
          <w:rtl/>
        </w:rPr>
        <w:t>ي</w:t>
      </w:r>
      <w:r w:rsidRPr="00413624">
        <w:rPr>
          <w:rFonts w:cs="Nazanin" w:hint="cs"/>
          <w:sz w:val="24"/>
          <w:szCs w:val="24"/>
          <w:rtl/>
        </w:rPr>
        <w:t xml:space="preserve">دن به کپسول </w:t>
      </w:r>
      <w:r w:rsidR="0082004E" w:rsidRPr="00413624">
        <w:rPr>
          <w:rFonts w:cs="Nazanin" w:hint="cs"/>
          <w:sz w:val="24"/>
          <w:szCs w:val="24"/>
          <w:rtl/>
        </w:rPr>
        <w:t>ي</w:t>
      </w:r>
      <w:r w:rsidRPr="00413624">
        <w:rPr>
          <w:rFonts w:cs="Nazanin" w:hint="cs"/>
          <w:sz w:val="24"/>
          <w:szCs w:val="24"/>
          <w:rtl/>
        </w:rPr>
        <w:t>ک دل</w:t>
      </w:r>
      <w:r w:rsidR="0082004E" w:rsidRPr="00413624">
        <w:rPr>
          <w:rFonts w:cs="Nazanin" w:hint="cs"/>
          <w:sz w:val="24"/>
          <w:szCs w:val="24"/>
          <w:rtl/>
        </w:rPr>
        <w:t>ي</w:t>
      </w:r>
      <w:r w:rsidRPr="00413624">
        <w:rPr>
          <w:rFonts w:cs="Nazanin" w:hint="cs"/>
          <w:sz w:val="24"/>
          <w:szCs w:val="24"/>
          <w:rtl/>
        </w:rPr>
        <w:t>ل محتمل برا</w:t>
      </w:r>
      <w:r w:rsidR="0082004E" w:rsidRPr="00413624">
        <w:rPr>
          <w:rFonts w:cs="Nazanin" w:hint="cs"/>
          <w:sz w:val="24"/>
          <w:szCs w:val="24"/>
          <w:rtl/>
        </w:rPr>
        <w:t>ي</w:t>
      </w:r>
      <w:r w:rsidRPr="00413624">
        <w:rPr>
          <w:rFonts w:cs="Nazanin" w:hint="cs"/>
          <w:sz w:val="24"/>
          <w:szCs w:val="24"/>
          <w:rtl/>
        </w:rPr>
        <w:t xml:space="preserve"> پا</w:t>
      </w:r>
      <w:r w:rsidR="0082004E" w:rsidRPr="00413624">
        <w:rPr>
          <w:rFonts w:cs="Nazanin" w:hint="cs"/>
          <w:sz w:val="24"/>
          <w:szCs w:val="24"/>
          <w:rtl/>
        </w:rPr>
        <w:t>ي</w:t>
      </w:r>
      <w:r w:rsidRPr="00413624">
        <w:rPr>
          <w:rFonts w:cs="Nazanin" w:hint="cs"/>
          <w:sz w:val="24"/>
          <w:szCs w:val="24"/>
          <w:rtl/>
        </w:rPr>
        <w:t>دار</w:t>
      </w:r>
      <w:r w:rsidR="0082004E" w:rsidRPr="00413624">
        <w:rPr>
          <w:rFonts w:cs="Nazanin" w:hint="cs"/>
          <w:sz w:val="24"/>
          <w:szCs w:val="24"/>
          <w:rtl/>
        </w:rPr>
        <w:t>ي</w:t>
      </w:r>
      <w:r w:rsidRPr="00413624">
        <w:rPr>
          <w:rFonts w:cs="Nazanin" w:hint="cs"/>
          <w:sz w:val="24"/>
          <w:szCs w:val="24"/>
          <w:rtl/>
        </w:rPr>
        <w:t xml:space="preserve"> ا</w:t>
      </w:r>
      <w:r w:rsidR="0082004E" w:rsidRPr="00413624">
        <w:rPr>
          <w:rFonts w:cs="Nazanin" w:hint="cs"/>
          <w:sz w:val="24"/>
          <w:szCs w:val="24"/>
          <w:rtl/>
        </w:rPr>
        <w:t>ي</w:t>
      </w:r>
      <w:r w:rsidRPr="00413624">
        <w:rPr>
          <w:rFonts w:cs="Nazanin" w:hint="cs"/>
          <w:sz w:val="24"/>
          <w:szCs w:val="24"/>
          <w:rtl/>
        </w:rPr>
        <w:t xml:space="preserve">ن لنز در </w:t>
      </w:r>
      <w:r w:rsidRPr="00413624">
        <w:rPr>
          <w:rFonts w:cs="Nazanin" w:hint="cs"/>
          <w:sz w:val="24"/>
          <w:szCs w:val="24"/>
          <w:rtl/>
        </w:rPr>
        <w:lastRenderedPageBreak/>
        <w:t>چرخ</w:t>
      </w:r>
      <w:r w:rsidR="0082004E" w:rsidRPr="00413624">
        <w:rPr>
          <w:rFonts w:cs="Nazanin" w:hint="cs"/>
          <w:sz w:val="24"/>
          <w:szCs w:val="24"/>
          <w:rtl/>
        </w:rPr>
        <w:t>ي</w:t>
      </w:r>
      <w:r w:rsidRPr="00413624">
        <w:rPr>
          <w:rFonts w:cs="Nazanin" w:hint="cs"/>
          <w:sz w:val="24"/>
          <w:szCs w:val="24"/>
          <w:rtl/>
        </w:rPr>
        <w:t>دن است . ا</w:t>
      </w:r>
      <w:r w:rsidR="0082004E" w:rsidRPr="00413624">
        <w:rPr>
          <w:rFonts w:cs="Nazanin" w:hint="cs"/>
          <w:sz w:val="24"/>
          <w:szCs w:val="24"/>
          <w:rtl/>
        </w:rPr>
        <w:t>ي</w:t>
      </w:r>
      <w:r w:rsidRPr="00413624">
        <w:rPr>
          <w:rFonts w:cs="Nazanin" w:hint="cs"/>
          <w:sz w:val="24"/>
          <w:szCs w:val="24"/>
          <w:rtl/>
        </w:rPr>
        <w:t>ن چسبناک بودن در مقابل لنزها</w:t>
      </w:r>
      <w:r w:rsidR="0082004E" w:rsidRPr="00413624">
        <w:rPr>
          <w:rFonts w:cs="Nazanin" w:hint="cs"/>
          <w:sz w:val="24"/>
          <w:szCs w:val="24"/>
          <w:rtl/>
        </w:rPr>
        <w:t>ي</w:t>
      </w:r>
      <w:r w:rsidRPr="00413624">
        <w:rPr>
          <w:rFonts w:cs="Nazanin" w:hint="cs"/>
          <w:sz w:val="24"/>
          <w:szCs w:val="24"/>
          <w:rtl/>
        </w:rPr>
        <w:t xml:space="preserve"> س</w:t>
      </w:r>
      <w:r w:rsidR="0082004E" w:rsidRPr="00413624">
        <w:rPr>
          <w:rFonts w:cs="Nazanin" w:hint="cs"/>
          <w:sz w:val="24"/>
          <w:szCs w:val="24"/>
          <w:rtl/>
        </w:rPr>
        <w:t>ي</w:t>
      </w:r>
      <w:r w:rsidRPr="00413624">
        <w:rPr>
          <w:rFonts w:cs="Nazanin" w:hint="cs"/>
          <w:sz w:val="24"/>
          <w:szCs w:val="24"/>
          <w:rtl/>
        </w:rPr>
        <w:t>لکون</w:t>
      </w:r>
      <w:r w:rsidR="0082004E" w:rsidRPr="00413624">
        <w:rPr>
          <w:rFonts w:cs="Nazanin" w:hint="cs"/>
          <w:sz w:val="24"/>
          <w:szCs w:val="24"/>
          <w:rtl/>
        </w:rPr>
        <w:t>ي</w:t>
      </w:r>
      <w:r w:rsidRPr="00413624">
        <w:rPr>
          <w:rFonts w:cs="Nazanin" w:hint="cs"/>
          <w:sz w:val="24"/>
          <w:szCs w:val="24"/>
          <w:rtl/>
        </w:rPr>
        <w:t xml:space="preserve"> است که سطح</w:t>
      </w:r>
      <w:r w:rsidR="0082004E" w:rsidRPr="00413624">
        <w:rPr>
          <w:rFonts w:cs="Nazanin" w:hint="cs"/>
          <w:sz w:val="24"/>
          <w:szCs w:val="24"/>
          <w:rtl/>
        </w:rPr>
        <w:t>ي</w:t>
      </w:r>
      <w:r w:rsidRPr="00413624">
        <w:rPr>
          <w:rFonts w:cs="Nazanin" w:hint="cs"/>
          <w:sz w:val="24"/>
          <w:szCs w:val="24"/>
          <w:rtl/>
        </w:rPr>
        <w:t xml:space="preserve"> ل</w:t>
      </w:r>
      <w:r w:rsidR="0082004E" w:rsidRPr="00413624">
        <w:rPr>
          <w:rFonts w:cs="Nazanin" w:hint="cs"/>
          <w:sz w:val="24"/>
          <w:szCs w:val="24"/>
          <w:rtl/>
        </w:rPr>
        <w:t>ي</w:t>
      </w:r>
      <w:r w:rsidRPr="00413624">
        <w:rPr>
          <w:rFonts w:cs="Nazanin" w:hint="cs"/>
          <w:sz w:val="24"/>
          <w:szCs w:val="24"/>
          <w:rtl/>
        </w:rPr>
        <w:t>ز دارند و چسبندگ</w:t>
      </w:r>
      <w:r w:rsidR="0082004E" w:rsidRPr="00413624">
        <w:rPr>
          <w:rFonts w:cs="Nazanin" w:hint="cs"/>
          <w:sz w:val="24"/>
          <w:szCs w:val="24"/>
          <w:rtl/>
        </w:rPr>
        <w:t>ي</w:t>
      </w:r>
      <w:r w:rsidRPr="00413624">
        <w:rPr>
          <w:rFonts w:cs="Nazanin" w:hint="cs"/>
          <w:sz w:val="24"/>
          <w:szCs w:val="24"/>
          <w:rtl/>
        </w:rPr>
        <w:t xml:space="preserve"> کمتر</w:t>
      </w:r>
      <w:r w:rsidR="0082004E" w:rsidRPr="00413624">
        <w:rPr>
          <w:rFonts w:cs="Nazanin" w:hint="cs"/>
          <w:sz w:val="24"/>
          <w:szCs w:val="24"/>
          <w:rtl/>
        </w:rPr>
        <w:t>ي</w:t>
      </w:r>
      <w:r w:rsidRPr="00413624">
        <w:rPr>
          <w:rFonts w:cs="Nazanin" w:hint="cs"/>
          <w:sz w:val="24"/>
          <w:szCs w:val="24"/>
          <w:rtl/>
        </w:rPr>
        <w:t xml:space="preserve"> را در مطالعات ح</w:t>
      </w:r>
      <w:r w:rsidR="0082004E" w:rsidRPr="00413624">
        <w:rPr>
          <w:rFonts w:cs="Nazanin" w:hint="cs"/>
          <w:sz w:val="24"/>
          <w:szCs w:val="24"/>
          <w:rtl/>
        </w:rPr>
        <w:t>ي</w:t>
      </w:r>
      <w:r w:rsidRPr="00413624">
        <w:rPr>
          <w:rFonts w:cs="Nazanin" w:hint="cs"/>
          <w:sz w:val="24"/>
          <w:szCs w:val="24"/>
          <w:rtl/>
        </w:rPr>
        <w:t>وان</w:t>
      </w:r>
      <w:r w:rsidR="0082004E" w:rsidRPr="00413624">
        <w:rPr>
          <w:rFonts w:cs="Nazanin" w:hint="cs"/>
          <w:sz w:val="24"/>
          <w:szCs w:val="24"/>
          <w:rtl/>
        </w:rPr>
        <w:t>ي</w:t>
      </w:r>
      <w:r w:rsidRPr="00413624">
        <w:rPr>
          <w:rFonts w:cs="Nazanin" w:hint="cs"/>
          <w:sz w:val="24"/>
          <w:szCs w:val="24"/>
          <w:rtl/>
        </w:rPr>
        <w:t xml:space="preserve"> نشان داده اند .</w:t>
      </w:r>
    </w:p>
    <w:p w:rsidR="00D43427" w:rsidRDefault="0066462C" w:rsidP="00413624">
      <w:pPr>
        <w:spacing w:after="0"/>
        <w:jc w:val="both"/>
        <w:rPr>
          <w:rFonts w:cs="Nazanin"/>
          <w:sz w:val="24"/>
          <w:szCs w:val="24"/>
          <w:rtl/>
        </w:rPr>
      </w:pPr>
      <w:r w:rsidRPr="00413624">
        <w:rPr>
          <w:rFonts w:cs="Nazanin" w:hint="cs"/>
          <w:sz w:val="24"/>
          <w:szCs w:val="24"/>
          <w:rtl/>
        </w:rPr>
        <w:t>لنزها</w:t>
      </w:r>
      <w:r w:rsidR="0082004E" w:rsidRPr="00413624">
        <w:rPr>
          <w:rFonts w:cs="Nazanin" w:hint="cs"/>
          <w:sz w:val="24"/>
          <w:szCs w:val="24"/>
          <w:rtl/>
        </w:rPr>
        <w:t>ي</w:t>
      </w:r>
      <w:r w:rsidRPr="00413624">
        <w:rPr>
          <w:rFonts w:cs="Nazanin" w:hint="cs"/>
          <w:sz w:val="24"/>
          <w:szCs w:val="24"/>
          <w:rtl/>
        </w:rPr>
        <w:t xml:space="preserve"> تور</w:t>
      </w:r>
      <w:r w:rsidR="0082004E" w:rsidRPr="00413624">
        <w:rPr>
          <w:rFonts w:cs="Nazanin" w:hint="cs"/>
          <w:sz w:val="24"/>
          <w:szCs w:val="24"/>
          <w:rtl/>
        </w:rPr>
        <w:t>ي</w:t>
      </w:r>
      <w:r w:rsidRPr="00413624">
        <w:rPr>
          <w:rFonts w:cs="Nazanin" w:hint="cs"/>
          <w:sz w:val="24"/>
          <w:szCs w:val="24"/>
          <w:rtl/>
        </w:rPr>
        <w:t>ک اکر</w:t>
      </w:r>
      <w:r w:rsidR="0082004E" w:rsidRPr="00413624">
        <w:rPr>
          <w:rFonts w:cs="Nazanin" w:hint="cs"/>
          <w:sz w:val="24"/>
          <w:szCs w:val="24"/>
          <w:rtl/>
        </w:rPr>
        <w:t>ي</w:t>
      </w:r>
      <w:r w:rsidRPr="00413624">
        <w:rPr>
          <w:rFonts w:cs="Nazanin" w:hint="cs"/>
          <w:sz w:val="24"/>
          <w:szCs w:val="24"/>
          <w:rtl/>
        </w:rPr>
        <w:t xml:space="preserve"> ساف </w:t>
      </w:r>
      <w:r w:rsidR="0082004E" w:rsidRPr="00413624">
        <w:rPr>
          <w:rFonts w:cs="Nazanin" w:hint="cs"/>
          <w:sz w:val="24"/>
          <w:szCs w:val="24"/>
          <w:rtl/>
        </w:rPr>
        <w:t>ي</w:t>
      </w:r>
      <w:r w:rsidRPr="00413624">
        <w:rPr>
          <w:rFonts w:cs="Nazanin" w:hint="cs"/>
          <w:sz w:val="24"/>
          <w:szCs w:val="24"/>
          <w:rtl/>
        </w:rPr>
        <w:t>ک روش کارآمد ، سالم و قابل پ</w:t>
      </w:r>
      <w:r w:rsidR="0082004E" w:rsidRPr="00413624">
        <w:rPr>
          <w:rFonts w:cs="Nazanin" w:hint="cs"/>
          <w:sz w:val="24"/>
          <w:szCs w:val="24"/>
          <w:rtl/>
        </w:rPr>
        <w:t>ي</w:t>
      </w:r>
      <w:r w:rsidRPr="00413624">
        <w:rPr>
          <w:rFonts w:cs="Nazanin" w:hint="cs"/>
          <w:sz w:val="24"/>
          <w:szCs w:val="24"/>
          <w:rtl/>
        </w:rPr>
        <w:t>ش ب</w:t>
      </w:r>
      <w:r w:rsidR="0082004E" w:rsidRPr="00413624">
        <w:rPr>
          <w:rFonts w:cs="Nazanin" w:hint="cs"/>
          <w:sz w:val="24"/>
          <w:szCs w:val="24"/>
          <w:rtl/>
        </w:rPr>
        <w:t>ي</w:t>
      </w:r>
      <w:r w:rsidRPr="00413624">
        <w:rPr>
          <w:rFonts w:cs="Nazanin" w:hint="cs"/>
          <w:sz w:val="24"/>
          <w:szCs w:val="24"/>
          <w:rtl/>
        </w:rPr>
        <w:t>ن</w:t>
      </w:r>
      <w:r w:rsidR="0082004E" w:rsidRPr="00413624">
        <w:rPr>
          <w:rFonts w:cs="Nazanin" w:hint="cs"/>
          <w:sz w:val="24"/>
          <w:szCs w:val="24"/>
          <w:rtl/>
        </w:rPr>
        <w:t>ي</w:t>
      </w:r>
      <w:r w:rsidRPr="00413624">
        <w:rPr>
          <w:rFonts w:cs="Nazanin" w:hint="cs"/>
          <w:sz w:val="24"/>
          <w:szCs w:val="24"/>
          <w:rtl/>
        </w:rPr>
        <w:t xml:space="preserve"> برا</w:t>
      </w:r>
      <w:r w:rsidR="0082004E" w:rsidRPr="00413624">
        <w:rPr>
          <w:rFonts w:cs="Nazanin" w:hint="cs"/>
          <w:sz w:val="24"/>
          <w:szCs w:val="24"/>
          <w:rtl/>
        </w:rPr>
        <w:t>ي</w:t>
      </w:r>
      <w:r w:rsidRPr="00413624">
        <w:rPr>
          <w:rFonts w:cs="Nazanin" w:hint="cs"/>
          <w:sz w:val="24"/>
          <w:szCs w:val="24"/>
          <w:rtl/>
        </w:rPr>
        <w:t xml:space="preserve"> درمان آست</w:t>
      </w:r>
      <w:r w:rsidR="0082004E" w:rsidRPr="00413624">
        <w:rPr>
          <w:rFonts w:cs="Nazanin" w:hint="cs"/>
          <w:sz w:val="24"/>
          <w:szCs w:val="24"/>
          <w:rtl/>
        </w:rPr>
        <w:t>ي</w:t>
      </w:r>
      <w:r w:rsidRPr="00413624">
        <w:rPr>
          <w:rFonts w:cs="Nazanin" w:hint="cs"/>
          <w:sz w:val="24"/>
          <w:szCs w:val="24"/>
          <w:rtl/>
        </w:rPr>
        <w:t>گمات</w:t>
      </w:r>
      <w:r w:rsidR="0082004E" w:rsidRPr="00413624">
        <w:rPr>
          <w:rFonts w:cs="Nazanin" w:hint="cs"/>
          <w:sz w:val="24"/>
          <w:szCs w:val="24"/>
          <w:rtl/>
        </w:rPr>
        <w:t>ي</w:t>
      </w:r>
      <w:r w:rsidRPr="00413624">
        <w:rPr>
          <w:rFonts w:cs="Nazanin" w:hint="cs"/>
          <w:sz w:val="24"/>
          <w:szCs w:val="24"/>
          <w:rtl/>
        </w:rPr>
        <w:t>سم قرن</w:t>
      </w:r>
      <w:r w:rsidR="0082004E" w:rsidRPr="00413624">
        <w:rPr>
          <w:rFonts w:cs="Nazanin" w:hint="cs"/>
          <w:sz w:val="24"/>
          <w:szCs w:val="24"/>
          <w:rtl/>
        </w:rPr>
        <w:t>ي</w:t>
      </w:r>
      <w:r w:rsidRPr="00413624">
        <w:rPr>
          <w:rFonts w:cs="Nazanin" w:hint="cs"/>
          <w:sz w:val="24"/>
          <w:szCs w:val="24"/>
          <w:rtl/>
        </w:rPr>
        <w:t>ه ا</w:t>
      </w:r>
      <w:r w:rsidR="0082004E" w:rsidRPr="00413624">
        <w:rPr>
          <w:rFonts w:cs="Nazanin" w:hint="cs"/>
          <w:sz w:val="24"/>
          <w:szCs w:val="24"/>
          <w:rtl/>
        </w:rPr>
        <w:t>ي</w:t>
      </w:r>
      <w:r w:rsidRPr="00413624">
        <w:rPr>
          <w:rFonts w:cs="Nazanin" w:hint="cs"/>
          <w:sz w:val="24"/>
          <w:szCs w:val="24"/>
          <w:rtl/>
        </w:rPr>
        <w:t xml:space="preserve"> در ب</w:t>
      </w:r>
      <w:r w:rsidR="0082004E" w:rsidRPr="00413624">
        <w:rPr>
          <w:rFonts w:cs="Nazanin" w:hint="cs"/>
          <w:sz w:val="24"/>
          <w:szCs w:val="24"/>
          <w:rtl/>
        </w:rPr>
        <w:t>ي</w:t>
      </w:r>
      <w:r w:rsidRPr="00413624">
        <w:rPr>
          <w:rFonts w:cs="Nazanin" w:hint="cs"/>
          <w:sz w:val="24"/>
          <w:szCs w:val="24"/>
          <w:rtl/>
        </w:rPr>
        <w:t>ماران مبتلا به آب مروار</w:t>
      </w:r>
      <w:r w:rsidR="0082004E" w:rsidRPr="00413624">
        <w:rPr>
          <w:rFonts w:cs="Nazanin" w:hint="cs"/>
          <w:sz w:val="24"/>
          <w:szCs w:val="24"/>
          <w:rtl/>
        </w:rPr>
        <w:t>ي</w:t>
      </w:r>
      <w:r w:rsidRPr="00413624">
        <w:rPr>
          <w:rFonts w:cs="Nazanin" w:hint="cs"/>
          <w:sz w:val="24"/>
          <w:szCs w:val="24"/>
          <w:rtl/>
        </w:rPr>
        <w:t>د م</w:t>
      </w:r>
      <w:r w:rsidR="0082004E" w:rsidRPr="00413624">
        <w:rPr>
          <w:rFonts w:cs="Nazanin" w:hint="cs"/>
          <w:sz w:val="24"/>
          <w:szCs w:val="24"/>
          <w:rtl/>
        </w:rPr>
        <w:t>ي</w:t>
      </w:r>
      <w:r w:rsidRPr="00413624">
        <w:rPr>
          <w:rFonts w:cs="Nazanin" w:hint="cs"/>
          <w:sz w:val="24"/>
          <w:szCs w:val="24"/>
          <w:rtl/>
        </w:rPr>
        <w:t xml:space="preserve"> باشد</w:t>
      </w:r>
      <w:r w:rsidR="00721058" w:rsidRPr="00413624">
        <w:rPr>
          <w:rFonts w:cs="Nazanin" w:hint="cs"/>
          <w:sz w:val="24"/>
          <w:szCs w:val="24"/>
          <w:rtl/>
        </w:rPr>
        <w:t>.</w:t>
      </w:r>
    </w:p>
    <w:p w:rsidR="00413624" w:rsidRPr="00413624" w:rsidRDefault="00413624" w:rsidP="00413624">
      <w:pPr>
        <w:spacing w:after="0"/>
        <w:jc w:val="both"/>
        <w:rPr>
          <w:rFonts w:cs="Nazanin"/>
          <w:sz w:val="24"/>
          <w:szCs w:val="24"/>
          <w:rtl/>
        </w:rPr>
      </w:pPr>
    </w:p>
    <w:p w:rsidR="0066462C" w:rsidRPr="00D43427" w:rsidRDefault="00721058" w:rsidP="00EE6B77">
      <w:pPr>
        <w:spacing w:after="0" w:line="240" w:lineRule="auto"/>
        <w:rPr>
          <w:rFonts w:cs="Nazanin"/>
          <w:b/>
          <w:bCs/>
          <w:sz w:val="24"/>
          <w:szCs w:val="24"/>
        </w:rPr>
      </w:pPr>
      <w:r>
        <w:rPr>
          <w:rFonts w:cs="Nazanin" w:hint="cs"/>
          <w:b/>
          <w:bCs/>
          <w:sz w:val="24"/>
          <w:szCs w:val="24"/>
          <w:rtl/>
        </w:rPr>
        <w:t xml:space="preserve">                                                                                </w:t>
      </w:r>
      <w:r w:rsidR="0066462C" w:rsidRPr="00D43427">
        <w:rPr>
          <w:rFonts w:cs="Nazanin" w:hint="cs"/>
          <w:b/>
          <w:bCs/>
          <w:sz w:val="24"/>
          <w:szCs w:val="24"/>
          <w:rtl/>
        </w:rPr>
        <w:t xml:space="preserve">جدول </w:t>
      </w:r>
      <w:r>
        <w:rPr>
          <w:rFonts w:cs="Nazanin" w:hint="cs"/>
          <w:b/>
          <w:bCs/>
          <w:sz w:val="24"/>
          <w:szCs w:val="24"/>
          <w:rtl/>
        </w:rPr>
        <w:t xml:space="preserve">: </w:t>
      </w:r>
      <w:r w:rsidR="0066462C" w:rsidRPr="00D43427">
        <w:rPr>
          <w:rFonts w:cs="Nazanin" w:hint="cs"/>
          <w:b/>
          <w:bCs/>
          <w:sz w:val="24"/>
          <w:szCs w:val="24"/>
          <w:rtl/>
        </w:rPr>
        <w:t>1</w:t>
      </w:r>
      <w:r>
        <w:rPr>
          <w:rFonts w:cs="Nazanin" w:hint="cs"/>
          <w:b/>
          <w:bCs/>
          <w:sz w:val="24"/>
          <w:szCs w:val="24"/>
          <w:rtl/>
        </w:rPr>
        <w:t xml:space="preserve">  </w:t>
      </w:r>
    </w:p>
    <w:tbl>
      <w:tblPr>
        <w:tblW w:w="4500" w:type="dxa"/>
        <w:tblInd w:w="945" w:type="dxa"/>
        <w:tblLayout w:type="fixed"/>
        <w:tblCellMar>
          <w:left w:w="0" w:type="dxa"/>
          <w:right w:w="0" w:type="dxa"/>
        </w:tblCellMar>
        <w:tblLook w:val="04A0"/>
      </w:tblPr>
      <w:tblGrid>
        <w:gridCol w:w="1440"/>
        <w:gridCol w:w="1350"/>
        <w:gridCol w:w="1710"/>
      </w:tblGrid>
      <w:tr w:rsidR="0066462C" w:rsidRPr="0066462C" w:rsidTr="00874FAA">
        <w:trPr>
          <w:trHeight w:val="344"/>
        </w:trPr>
        <w:tc>
          <w:tcPr>
            <w:tcW w:w="1440" w:type="dxa"/>
            <w:tcBorders>
              <w:top w:val="nil"/>
              <w:left w:val="nil"/>
              <w:bottom w:val="nil"/>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jc w:val="center"/>
              <w:rPr>
                <w:rFonts w:cs="Nazanin"/>
                <w:b/>
                <w:bCs/>
                <w:shadow/>
              </w:rPr>
            </w:pPr>
            <w:r w:rsidRPr="0066462C">
              <w:rPr>
                <w:rFonts w:cs="Nazanin"/>
                <w:b/>
                <w:bCs/>
                <w:shadow/>
              </w:rPr>
              <w:t>Cylinder Power (D)</w:t>
            </w:r>
          </w:p>
        </w:tc>
      </w:tr>
      <w:tr w:rsidR="0066462C" w:rsidRPr="0066462C" w:rsidTr="00874FAA">
        <w:trPr>
          <w:trHeight w:val="380"/>
        </w:trPr>
        <w:tc>
          <w:tcPr>
            <w:tcW w:w="1440" w:type="dxa"/>
            <w:tcBorders>
              <w:top w:val="nil"/>
              <w:left w:val="nil"/>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IOL Plane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Corneal Plane </w:t>
            </w:r>
          </w:p>
        </w:tc>
      </w:tr>
      <w:tr w:rsidR="0066462C" w:rsidRPr="0066462C" w:rsidTr="00874FAA">
        <w:trPr>
          <w:trHeight w:val="29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SN60T3</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1.5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1 </w:t>
            </w:r>
          </w:p>
        </w:tc>
      </w:tr>
      <w:tr w:rsidR="0066462C" w:rsidRPr="0066462C" w:rsidTr="00874FAA">
        <w:trPr>
          <w:trHeight w:val="299"/>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SN60T4</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2.25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1.5 </w:t>
            </w:r>
          </w:p>
        </w:tc>
      </w:tr>
      <w:tr w:rsidR="0066462C" w:rsidRPr="0066462C" w:rsidTr="00874FAA">
        <w:trPr>
          <w:trHeight w:val="20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SN60T5</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3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2 </w:t>
            </w:r>
          </w:p>
        </w:tc>
      </w:tr>
      <w:tr w:rsidR="0066462C" w:rsidRPr="0066462C" w:rsidTr="00874FAA">
        <w:trPr>
          <w:trHeight w:val="308"/>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SN60T6</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3.75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2.5 </w:t>
            </w:r>
          </w:p>
        </w:tc>
      </w:tr>
      <w:tr w:rsidR="0066462C" w:rsidRPr="0066462C" w:rsidTr="00874FAA">
        <w:trPr>
          <w:trHeight w:val="299"/>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SN60T7</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4.5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3 </w:t>
            </w:r>
          </w:p>
        </w:tc>
      </w:tr>
      <w:tr w:rsidR="0066462C" w:rsidRPr="0066462C" w:rsidTr="00874FAA">
        <w:trPr>
          <w:trHeight w:val="29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SN60T8</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5.25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3.5 </w:t>
            </w:r>
          </w:p>
        </w:tc>
      </w:tr>
      <w:tr w:rsidR="0066462C" w:rsidRPr="0066462C" w:rsidTr="00874FAA">
        <w:trPr>
          <w:trHeight w:val="272"/>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shadow/>
              </w:rPr>
            </w:pPr>
            <w:r w:rsidRPr="0066462C">
              <w:rPr>
                <w:rFonts w:cs="Nazanin"/>
                <w:b/>
                <w:bCs/>
                <w:shadow/>
              </w:rPr>
              <w:t>SN60T9</w:t>
            </w:r>
            <w:r w:rsidRPr="0066462C">
              <w:rPr>
                <w:rFonts w:cs="Nazanin"/>
                <w:shadow/>
              </w:rPr>
              <w:t xml:space="preserve"> </w:t>
            </w:r>
          </w:p>
        </w:tc>
        <w:tc>
          <w:tcPr>
            <w:tcW w:w="135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66462C" w:rsidRDefault="0066462C" w:rsidP="00EE6B77">
            <w:pPr>
              <w:autoSpaceDE w:val="0"/>
              <w:autoSpaceDN w:val="0"/>
              <w:adjustRightInd w:val="0"/>
              <w:spacing w:line="240" w:lineRule="auto"/>
              <w:ind w:left="270" w:right="-720" w:hanging="270"/>
              <w:rPr>
                <w:rFonts w:cs="Nazanin"/>
                <w:b/>
                <w:bCs/>
                <w:shadow/>
              </w:rPr>
            </w:pPr>
            <w:r w:rsidRPr="0066462C">
              <w:rPr>
                <w:rFonts w:cs="Nazanin"/>
                <w:b/>
                <w:bCs/>
                <w:shadow/>
              </w:rPr>
              <w:t xml:space="preserve">6 </w:t>
            </w:r>
          </w:p>
        </w:tc>
        <w:tc>
          <w:tcPr>
            <w:tcW w:w="1710" w:type="dxa"/>
            <w:tcBorders>
              <w:top w:val="single" w:sz="8" w:space="0" w:color="000000"/>
              <w:left w:val="single" w:sz="8" w:space="0" w:color="000000"/>
              <w:bottom w:val="single" w:sz="8" w:space="0" w:color="000000"/>
              <w:right w:val="single" w:sz="8" w:space="0" w:color="000000"/>
            </w:tcBorders>
            <w:shd w:val="clear" w:color="auto" w:fill="FFCC00"/>
            <w:tcMar>
              <w:top w:w="68" w:type="dxa"/>
              <w:left w:w="135" w:type="dxa"/>
              <w:bottom w:w="68" w:type="dxa"/>
              <w:right w:w="135" w:type="dxa"/>
            </w:tcMar>
            <w:vAlign w:val="bottom"/>
            <w:hideMark/>
          </w:tcPr>
          <w:p w:rsidR="0066462C" w:rsidRPr="003519AA" w:rsidRDefault="0066462C" w:rsidP="00EE6B77">
            <w:pPr>
              <w:pStyle w:val="ListParagraph"/>
              <w:numPr>
                <w:ilvl w:val="0"/>
                <w:numId w:val="9"/>
              </w:numPr>
              <w:autoSpaceDE w:val="0"/>
              <w:autoSpaceDN w:val="0"/>
              <w:adjustRightInd w:val="0"/>
              <w:spacing w:line="240" w:lineRule="auto"/>
              <w:ind w:right="-720"/>
              <w:rPr>
                <w:rFonts w:cs="Nazanin"/>
                <w:b/>
                <w:bCs/>
                <w:shadow/>
              </w:rPr>
            </w:pPr>
          </w:p>
        </w:tc>
      </w:tr>
    </w:tbl>
    <w:p w:rsidR="00637C4F" w:rsidRPr="00413624" w:rsidRDefault="003519AA" w:rsidP="00413624">
      <w:pPr>
        <w:pStyle w:val="ListParagraph"/>
        <w:ind w:left="360"/>
        <w:jc w:val="both"/>
        <w:rPr>
          <w:rFonts w:cs="Nazanin"/>
          <w:b/>
          <w:bCs/>
          <w:sz w:val="24"/>
          <w:szCs w:val="24"/>
          <w:rtl/>
        </w:rPr>
      </w:pPr>
      <w:r>
        <w:rPr>
          <w:rFonts w:cs="Nazanin" w:hint="cs"/>
          <w:b/>
          <w:bCs/>
          <w:sz w:val="28"/>
          <w:szCs w:val="28"/>
          <w:rtl/>
        </w:rPr>
        <w:t>5</w:t>
      </w:r>
      <w:r w:rsidRPr="00413624">
        <w:rPr>
          <w:rFonts w:cs="Nazanin" w:hint="cs"/>
          <w:b/>
          <w:bCs/>
          <w:sz w:val="24"/>
          <w:szCs w:val="24"/>
          <w:rtl/>
        </w:rPr>
        <w:t>-</w:t>
      </w:r>
      <w:r w:rsidR="00637C4F" w:rsidRPr="00413624">
        <w:rPr>
          <w:rFonts w:cs="Nazanin" w:hint="cs"/>
          <w:b/>
          <w:bCs/>
          <w:sz w:val="24"/>
          <w:szCs w:val="24"/>
          <w:rtl/>
        </w:rPr>
        <w:t xml:space="preserve">انتخاب لنز مناسب </w:t>
      </w:r>
      <w:r w:rsidR="00721058" w:rsidRPr="00413624">
        <w:rPr>
          <w:rFonts w:cs="Nazanin" w:hint="cs"/>
          <w:b/>
          <w:bCs/>
          <w:sz w:val="24"/>
          <w:szCs w:val="24"/>
          <w:rtl/>
        </w:rPr>
        <w:t>:</w:t>
      </w:r>
    </w:p>
    <w:p w:rsidR="00637C4F" w:rsidRPr="00413624" w:rsidRDefault="00637C4F" w:rsidP="00413624">
      <w:pPr>
        <w:jc w:val="both"/>
        <w:rPr>
          <w:rFonts w:cs="Nazanin"/>
          <w:sz w:val="24"/>
          <w:szCs w:val="24"/>
          <w:rtl/>
        </w:rPr>
      </w:pPr>
      <w:r w:rsidRPr="00413624">
        <w:rPr>
          <w:rFonts w:cs="Nazanin" w:hint="cs"/>
          <w:sz w:val="24"/>
          <w:szCs w:val="24"/>
          <w:rtl/>
        </w:rPr>
        <w:t>در حال حاضر بالغ بر هزار نوع لنز داخل چشمي در دسترس چشم پزشكان مي</w:t>
      </w:r>
      <w:r w:rsidRPr="00413624">
        <w:rPr>
          <w:rFonts w:cs="Nazanin" w:hint="cs"/>
          <w:sz w:val="24"/>
          <w:szCs w:val="24"/>
          <w:rtl/>
        </w:rPr>
        <w:softHyphen/>
        <w:t>باشد كه دليل عمده آن دو مطلب مي</w:t>
      </w:r>
      <w:r w:rsidRPr="00413624">
        <w:rPr>
          <w:rFonts w:cs="Nazanin" w:hint="cs"/>
          <w:sz w:val="24"/>
          <w:szCs w:val="24"/>
          <w:rtl/>
        </w:rPr>
        <w:softHyphen/>
        <w:t xml:space="preserve">باشد: 1- رقابت شركتهاي سازنده 2- شرايط متفاوت بيماران به لحاظ خصوصيات چشم بديهي است كه آشنايي با تمام انواع لنزهاي داخل چشمي نه ضروري است و نه ممكن ولي با توجه به شرايط متفاوت بيماران آشنايي با حداقل چند نوع از لنزهاي داخل چشمي از نظر انديكاسيون مصرف و تكنيك نصب آنها در داخل چشم بري هر جراح كاتاراكت ضروري است. كه </w:t>
      </w:r>
      <w:r w:rsidR="00303366" w:rsidRPr="00413624">
        <w:rPr>
          <w:rFonts w:cs="Nazanin" w:hint="cs"/>
          <w:sz w:val="24"/>
          <w:szCs w:val="24"/>
          <w:rtl/>
        </w:rPr>
        <w:t>در اينجا</w:t>
      </w:r>
      <w:r w:rsidRPr="00413624">
        <w:rPr>
          <w:rFonts w:cs="Nazanin" w:hint="cs"/>
          <w:sz w:val="24"/>
          <w:szCs w:val="24"/>
          <w:rtl/>
        </w:rPr>
        <w:t xml:space="preserve"> بطور خيلي خلاصه مورد بحث قرار مي</w:t>
      </w:r>
      <w:r w:rsidRPr="00413624">
        <w:rPr>
          <w:rFonts w:cs="Nazanin" w:hint="cs"/>
          <w:sz w:val="24"/>
          <w:szCs w:val="24"/>
          <w:rtl/>
        </w:rPr>
        <w:softHyphen/>
        <w:t xml:space="preserve">گيرد. بطور كلي در روش </w:t>
      </w:r>
      <w:r w:rsidRPr="00413624">
        <w:rPr>
          <w:rFonts w:cs="Nazanin"/>
          <w:sz w:val="24"/>
          <w:szCs w:val="24"/>
        </w:rPr>
        <w:t>PE</w:t>
      </w:r>
      <w:r w:rsidRPr="00413624">
        <w:rPr>
          <w:rFonts w:cs="Nazanin" w:hint="cs"/>
          <w:sz w:val="24"/>
          <w:szCs w:val="24"/>
          <w:rtl/>
        </w:rPr>
        <w:t xml:space="preserve"> (فيكو) مي</w:t>
      </w:r>
      <w:r w:rsidRPr="00413624">
        <w:rPr>
          <w:rFonts w:cs="Nazanin" w:hint="cs"/>
          <w:sz w:val="24"/>
          <w:szCs w:val="24"/>
          <w:rtl/>
        </w:rPr>
        <w:softHyphen/>
        <w:t>توان انواع كاتاراكت را به چهار دسته كلي 1- كاتاراكت سني بدون هيچگونه پاتولوژي همراه چشمي يا سيستميك</w:t>
      </w:r>
      <w:r w:rsidR="00303366" w:rsidRPr="00413624">
        <w:rPr>
          <w:rFonts w:cs="Nazanin" w:hint="cs"/>
          <w:sz w:val="24"/>
          <w:szCs w:val="24"/>
          <w:rtl/>
        </w:rPr>
        <w:t xml:space="preserve"> 2- كاتاراكت سني همراه با بيماريهاي چشمي يا سيستميك</w:t>
      </w:r>
      <w:r w:rsidRPr="00413624">
        <w:rPr>
          <w:rFonts w:cs="Nazanin" w:hint="cs"/>
          <w:sz w:val="24"/>
          <w:szCs w:val="24"/>
          <w:rtl/>
        </w:rPr>
        <w:t xml:space="preserve"> 3- كاتاراكت اطفال و جوانان 4- كاتاراكت پاتولوژيك</w:t>
      </w:r>
      <w:r w:rsidR="00303366" w:rsidRPr="00413624">
        <w:rPr>
          <w:rFonts w:cs="Nazanin" w:hint="cs"/>
          <w:sz w:val="24"/>
          <w:szCs w:val="24"/>
          <w:rtl/>
        </w:rPr>
        <w:t>،</w:t>
      </w:r>
      <w:r w:rsidRPr="00413624">
        <w:rPr>
          <w:rFonts w:cs="Nazanin" w:hint="cs"/>
          <w:sz w:val="24"/>
          <w:szCs w:val="24"/>
          <w:rtl/>
        </w:rPr>
        <w:t xml:space="preserve"> تقسيم نمود. كه در مورد لنز مناسب براي هر كدام از اين موارد و همچنين موارديكه به هر دليل نتوان لنز داخل چشمي را در محل اصلي آن كه كيسه كپسولي مي</w:t>
      </w:r>
      <w:r w:rsidRPr="00413624">
        <w:rPr>
          <w:rFonts w:cs="Nazanin" w:hint="cs"/>
          <w:sz w:val="24"/>
          <w:szCs w:val="24"/>
          <w:rtl/>
        </w:rPr>
        <w:softHyphen/>
        <w:t xml:space="preserve">باشد قرار داد. توضيح داده </w:t>
      </w:r>
      <w:r w:rsidR="003C7CE3" w:rsidRPr="00413624">
        <w:rPr>
          <w:rFonts w:cs="Nazanin" w:hint="cs"/>
          <w:sz w:val="24"/>
          <w:szCs w:val="24"/>
          <w:rtl/>
        </w:rPr>
        <w:t>مي</w:t>
      </w:r>
      <w:r w:rsidR="003C7CE3" w:rsidRPr="00413624">
        <w:rPr>
          <w:rFonts w:cs="Nazanin"/>
          <w:sz w:val="24"/>
          <w:szCs w:val="24"/>
          <w:rtl/>
        </w:rPr>
        <w:softHyphen/>
      </w:r>
      <w:r w:rsidRPr="00413624">
        <w:rPr>
          <w:rFonts w:cs="Nazanin" w:hint="cs"/>
          <w:sz w:val="24"/>
          <w:szCs w:val="24"/>
          <w:rtl/>
        </w:rPr>
        <w:t xml:space="preserve">شود. </w:t>
      </w:r>
    </w:p>
    <w:p w:rsidR="0086370F" w:rsidRPr="00413624" w:rsidRDefault="00637C4F" w:rsidP="00413624">
      <w:pPr>
        <w:pStyle w:val="ListParagraph"/>
        <w:numPr>
          <w:ilvl w:val="0"/>
          <w:numId w:val="1"/>
        </w:numPr>
        <w:jc w:val="both"/>
        <w:rPr>
          <w:rFonts w:cs="Nazanin"/>
          <w:sz w:val="24"/>
          <w:szCs w:val="24"/>
        </w:rPr>
      </w:pPr>
      <w:r w:rsidRPr="00413624">
        <w:rPr>
          <w:rFonts w:cs="Nazanin" w:hint="cs"/>
          <w:sz w:val="24"/>
          <w:szCs w:val="24"/>
          <w:rtl/>
        </w:rPr>
        <w:t xml:space="preserve">كاتاراكت سني بدون بيماري همراه چشمي و سيستميك </w:t>
      </w:r>
    </w:p>
    <w:p w:rsidR="00637C4F" w:rsidRPr="00413624" w:rsidRDefault="00637C4F" w:rsidP="00413624">
      <w:pPr>
        <w:pStyle w:val="ListParagraph"/>
        <w:jc w:val="both"/>
        <w:rPr>
          <w:rFonts w:cs="Nazanin"/>
          <w:sz w:val="24"/>
          <w:szCs w:val="24"/>
        </w:rPr>
      </w:pPr>
      <w:r w:rsidRPr="00413624">
        <w:rPr>
          <w:rFonts w:cs="Nazanin" w:hint="cs"/>
          <w:sz w:val="24"/>
          <w:szCs w:val="24"/>
          <w:rtl/>
        </w:rPr>
        <w:t>در صورتيكه بيمار فقط مبتلا به كاتاراكت سن</w:t>
      </w:r>
      <w:r w:rsidR="003C7CE3" w:rsidRPr="00413624">
        <w:rPr>
          <w:rFonts w:cs="Nazanin" w:hint="cs"/>
          <w:sz w:val="24"/>
          <w:szCs w:val="24"/>
          <w:rtl/>
        </w:rPr>
        <w:t>ي</w:t>
      </w:r>
      <w:r w:rsidRPr="00413624">
        <w:rPr>
          <w:rFonts w:cs="Nazanin" w:hint="cs"/>
          <w:sz w:val="24"/>
          <w:szCs w:val="24"/>
          <w:rtl/>
        </w:rPr>
        <w:t xml:space="preserve"> باشد و هيچگونه </w:t>
      </w:r>
      <w:r w:rsidR="004D3198" w:rsidRPr="00413624">
        <w:rPr>
          <w:rFonts w:cs="Nazanin" w:hint="cs"/>
          <w:sz w:val="24"/>
          <w:szCs w:val="24"/>
          <w:rtl/>
        </w:rPr>
        <w:t xml:space="preserve">بيماري ديگري از قبيل ميوپي شديد، </w:t>
      </w:r>
      <w:r w:rsidR="004D3198" w:rsidRPr="00413624">
        <w:rPr>
          <w:rFonts w:cs="Nazanin"/>
          <w:sz w:val="24"/>
          <w:szCs w:val="24"/>
        </w:rPr>
        <w:t>PXF</w:t>
      </w:r>
      <w:r w:rsidR="004D3198" w:rsidRPr="00413624">
        <w:rPr>
          <w:rFonts w:cs="Nazanin" w:hint="cs"/>
          <w:sz w:val="24"/>
          <w:szCs w:val="24"/>
          <w:rtl/>
        </w:rPr>
        <w:t>، رتينوپاتي ديابتي و ... نداشته باشد، جراح مي</w:t>
      </w:r>
      <w:r w:rsidR="004D3198" w:rsidRPr="00413624">
        <w:rPr>
          <w:rFonts w:cs="Nazanin" w:hint="cs"/>
          <w:sz w:val="24"/>
          <w:szCs w:val="24"/>
          <w:rtl/>
        </w:rPr>
        <w:softHyphen/>
        <w:t>تواند يكي از انواع لنزهاي داخل چشمي كه با آن آشنايي دارد و در دسترس مي</w:t>
      </w:r>
      <w:r w:rsidR="004D3198" w:rsidRPr="00413624">
        <w:rPr>
          <w:rFonts w:cs="Nazanin" w:hint="cs"/>
          <w:sz w:val="24"/>
          <w:szCs w:val="24"/>
          <w:rtl/>
        </w:rPr>
        <w:softHyphen/>
        <w:t xml:space="preserve">باشد استفاده نمايد. با رعايت </w:t>
      </w:r>
      <w:r w:rsidR="004D3198" w:rsidRPr="00413624">
        <w:rPr>
          <w:rFonts w:cs="Nazanin" w:hint="cs"/>
          <w:sz w:val="24"/>
          <w:szCs w:val="24"/>
          <w:rtl/>
        </w:rPr>
        <w:lastRenderedPageBreak/>
        <w:t xml:space="preserve">اين اصل كلي كه امكان ايجاد كدورت كپسول خلفي </w:t>
      </w:r>
      <w:r w:rsidR="004D3198" w:rsidRPr="00413624">
        <w:rPr>
          <w:rFonts w:cs="Nazanin"/>
          <w:sz w:val="24"/>
          <w:szCs w:val="24"/>
        </w:rPr>
        <w:t>(PCO)</w:t>
      </w:r>
      <w:r w:rsidR="004D3198" w:rsidRPr="00413624">
        <w:rPr>
          <w:rFonts w:cs="Nazanin" w:hint="cs"/>
          <w:sz w:val="24"/>
          <w:szCs w:val="24"/>
          <w:rtl/>
        </w:rPr>
        <w:t xml:space="preserve"> در لنزهاي اكريليك هيدورفيل بيش از اكريليك هيدوروفوب مي</w:t>
      </w:r>
      <w:r w:rsidR="004D3198" w:rsidRPr="00413624">
        <w:rPr>
          <w:rFonts w:cs="Nazanin" w:hint="cs"/>
          <w:sz w:val="24"/>
          <w:szCs w:val="24"/>
          <w:rtl/>
        </w:rPr>
        <w:softHyphen/>
        <w:t xml:space="preserve">باشد و شانس ايجاد </w:t>
      </w:r>
      <w:r w:rsidR="004D3198" w:rsidRPr="00413624">
        <w:rPr>
          <w:rFonts w:cs="Nazanin"/>
          <w:sz w:val="24"/>
          <w:szCs w:val="24"/>
        </w:rPr>
        <w:t>PCO</w:t>
      </w:r>
      <w:r w:rsidR="004D3198" w:rsidRPr="00413624">
        <w:rPr>
          <w:rFonts w:cs="Nazanin" w:hint="cs"/>
          <w:sz w:val="24"/>
          <w:szCs w:val="24"/>
          <w:rtl/>
        </w:rPr>
        <w:t xml:space="preserve"> نسبت عكس با سن بيمار دارد. </w:t>
      </w:r>
    </w:p>
    <w:p w:rsidR="0086370F" w:rsidRPr="00413624" w:rsidRDefault="004D3198" w:rsidP="00413624">
      <w:pPr>
        <w:pStyle w:val="ListParagraph"/>
        <w:numPr>
          <w:ilvl w:val="0"/>
          <w:numId w:val="1"/>
        </w:numPr>
        <w:jc w:val="both"/>
        <w:rPr>
          <w:rFonts w:cs="Nazanin"/>
          <w:sz w:val="24"/>
          <w:szCs w:val="24"/>
        </w:rPr>
      </w:pPr>
      <w:r w:rsidRPr="00413624">
        <w:rPr>
          <w:rFonts w:cs="Nazanin" w:hint="cs"/>
          <w:sz w:val="24"/>
          <w:szCs w:val="24"/>
          <w:rtl/>
        </w:rPr>
        <w:t xml:space="preserve">كاتاراكت سني همراه با بيماريهاي چشمي و يا سيستميك </w:t>
      </w:r>
    </w:p>
    <w:p w:rsidR="004D3198" w:rsidRPr="00413624" w:rsidRDefault="004D3198" w:rsidP="00413624">
      <w:pPr>
        <w:pStyle w:val="ListParagraph"/>
        <w:jc w:val="both"/>
        <w:rPr>
          <w:rFonts w:cs="Nazanin"/>
          <w:sz w:val="24"/>
          <w:szCs w:val="24"/>
        </w:rPr>
      </w:pPr>
      <w:r w:rsidRPr="00413624">
        <w:rPr>
          <w:rFonts w:cs="Nazanin" w:hint="cs"/>
          <w:sz w:val="24"/>
          <w:szCs w:val="24"/>
          <w:rtl/>
        </w:rPr>
        <w:t>در مواردي كه علاوه بر كاتاراكت سن</w:t>
      </w:r>
      <w:r w:rsidR="003C7CE3" w:rsidRPr="00413624">
        <w:rPr>
          <w:rFonts w:cs="Nazanin" w:hint="cs"/>
          <w:sz w:val="24"/>
          <w:szCs w:val="24"/>
          <w:rtl/>
        </w:rPr>
        <w:t>ي</w:t>
      </w:r>
      <w:r w:rsidRPr="00413624">
        <w:rPr>
          <w:rFonts w:cs="Nazanin" w:hint="cs"/>
          <w:sz w:val="24"/>
          <w:szCs w:val="24"/>
          <w:rtl/>
        </w:rPr>
        <w:t xml:space="preserve"> بيمار مبتلا به بيماريهاي سيستميك با عوارض احتمالي چشم و يا يك بيماري چشمي مانند ميوپي پاتولوژيك، سندرم </w:t>
      </w:r>
      <w:r w:rsidRPr="00413624">
        <w:rPr>
          <w:rFonts w:cs="Nazanin"/>
          <w:sz w:val="24"/>
          <w:szCs w:val="24"/>
        </w:rPr>
        <w:t>PXF</w:t>
      </w:r>
      <w:r w:rsidRPr="00413624">
        <w:rPr>
          <w:rFonts w:cs="Nazanin" w:hint="cs"/>
          <w:sz w:val="24"/>
          <w:szCs w:val="24"/>
          <w:rtl/>
        </w:rPr>
        <w:t xml:space="preserve"> و رتينوپاتي ديابتي مي</w:t>
      </w:r>
      <w:r w:rsidRPr="00413624">
        <w:rPr>
          <w:rFonts w:cs="Nazanin" w:hint="cs"/>
          <w:sz w:val="24"/>
          <w:szCs w:val="24"/>
          <w:rtl/>
        </w:rPr>
        <w:softHyphen/>
        <w:t xml:space="preserve">باشد. لنزهاي اكريليك هيدروفوب به ساير انواع لنزهاي داخل چشمي ارجحيت دارد. </w:t>
      </w:r>
    </w:p>
    <w:p w:rsidR="0086370F" w:rsidRPr="00413624" w:rsidRDefault="004D3198" w:rsidP="00413624">
      <w:pPr>
        <w:pStyle w:val="ListParagraph"/>
        <w:numPr>
          <w:ilvl w:val="0"/>
          <w:numId w:val="1"/>
        </w:numPr>
        <w:jc w:val="both"/>
        <w:rPr>
          <w:rFonts w:cs="Nazanin"/>
          <w:sz w:val="24"/>
          <w:szCs w:val="24"/>
        </w:rPr>
      </w:pPr>
      <w:r w:rsidRPr="00413624">
        <w:rPr>
          <w:rFonts w:cs="Nazanin" w:hint="cs"/>
          <w:sz w:val="24"/>
          <w:szCs w:val="24"/>
          <w:rtl/>
        </w:rPr>
        <w:t>كاتاراكت اطفال و جوانان</w:t>
      </w:r>
    </w:p>
    <w:p w:rsidR="004D3198" w:rsidRPr="00413624" w:rsidRDefault="004D3198" w:rsidP="00413624">
      <w:pPr>
        <w:pStyle w:val="ListParagraph"/>
        <w:jc w:val="both"/>
        <w:rPr>
          <w:rFonts w:cs="Nazanin"/>
          <w:sz w:val="24"/>
          <w:szCs w:val="24"/>
        </w:rPr>
      </w:pPr>
      <w:r w:rsidRPr="00413624">
        <w:rPr>
          <w:rFonts w:cs="Nazanin" w:hint="cs"/>
          <w:sz w:val="24"/>
          <w:szCs w:val="24"/>
          <w:rtl/>
        </w:rPr>
        <w:t>لنز انتخابي در كاتاراكت اطفال در صورتيكه در كپسول عدسي نصب شود لنز اكريليك هيدروفوب يك تكه و در صورتيكه در سيلياري سالكوس نصب شود. اكريليك هيدروفوب سه تكه (</w:t>
      </w:r>
      <w:r w:rsidRPr="00413624">
        <w:rPr>
          <w:rFonts w:cs="Nazanin"/>
          <w:sz w:val="24"/>
          <w:szCs w:val="24"/>
        </w:rPr>
        <w:t>MA60AC</w:t>
      </w:r>
      <w:r w:rsidRPr="00413624">
        <w:rPr>
          <w:rFonts w:cs="Nazanin" w:hint="cs"/>
          <w:sz w:val="24"/>
          <w:szCs w:val="24"/>
          <w:rtl/>
        </w:rPr>
        <w:t xml:space="preserve"> ساخت الكان) يا لنز (</w:t>
      </w:r>
      <w:r w:rsidRPr="00413624">
        <w:rPr>
          <w:rFonts w:cs="Nazanin"/>
          <w:sz w:val="24"/>
          <w:szCs w:val="24"/>
        </w:rPr>
        <w:t>sensar</w:t>
      </w:r>
      <w:r w:rsidRPr="00413624">
        <w:rPr>
          <w:rFonts w:cs="Nazanin" w:hint="cs"/>
          <w:sz w:val="24"/>
          <w:szCs w:val="24"/>
          <w:rtl/>
        </w:rPr>
        <w:t xml:space="preserve"> ساخت </w:t>
      </w:r>
      <w:r w:rsidRPr="00413624">
        <w:rPr>
          <w:rFonts w:cs="Nazanin"/>
          <w:sz w:val="24"/>
          <w:szCs w:val="24"/>
        </w:rPr>
        <w:t>AMO</w:t>
      </w:r>
      <w:r w:rsidRPr="00413624">
        <w:rPr>
          <w:rFonts w:cs="Nazanin" w:hint="cs"/>
          <w:sz w:val="24"/>
          <w:szCs w:val="24"/>
          <w:rtl/>
        </w:rPr>
        <w:t>) مي</w:t>
      </w:r>
      <w:r w:rsidRPr="00413624">
        <w:rPr>
          <w:rFonts w:cs="Nazanin" w:hint="cs"/>
          <w:sz w:val="24"/>
          <w:szCs w:val="24"/>
          <w:rtl/>
        </w:rPr>
        <w:softHyphen/>
        <w:t xml:space="preserve">باشد. لازم به ذكر است كه در كاتاراكت اطفال و جوانان به هيچ وجه نبايد از لنزهاي </w:t>
      </w:r>
      <w:r w:rsidRPr="00413624">
        <w:rPr>
          <w:rFonts w:cs="Nazanin"/>
          <w:sz w:val="24"/>
          <w:szCs w:val="24"/>
        </w:rPr>
        <w:t xml:space="preserve">Foldable </w:t>
      </w:r>
      <w:r w:rsidRPr="00413624">
        <w:rPr>
          <w:rFonts w:cs="Nazanin" w:hint="cs"/>
          <w:sz w:val="24"/>
          <w:szCs w:val="24"/>
          <w:rtl/>
        </w:rPr>
        <w:t xml:space="preserve"> يك تكه در داخل سيلياري سالكوس استفاده شود. لنزهاي هيدروفيل در كاتاراكت اطفال توصيه نمي</w:t>
      </w:r>
      <w:r w:rsidRPr="00413624">
        <w:rPr>
          <w:rFonts w:cs="Nazanin" w:hint="cs"/>
          <w:sz w:val="24"/>
          <w:szCs w:val="24"/>
          <w:rtl/>
        </w:rPr>
        <w:softHyphen/>
        <w:t xml:space="preserve">شود. </w:t>
      </w:r>
    </w:p>
    <w:p w:rsidR="00490802" w:rsidRPr="00413624" w:rsidRDefault="00490802" w:rsidP="00413624">
      <w:pPr>
        <w:pStyle w:val="ListParagraph"/>
        <w:numPr>
          <w:ilvl w:val="0"/>
          <w:numId w:val="1"/>
        </w:numPr>
        <w:jc w:val="both"/>
        <w:rPr>
          <w:rFonts w:cs="Nazanin"/>
          <w:sz w:val="24"/>
          <w:szCs w:val="24"/>
        </w:rPr>
      </w:pPr>
      <w:r w:rsidRPr="00413624">
        <w:rPr>
          <w:rFonts w:cs="Nazanin" w:hint="cs"/>
          <w:sz w:val="24"/>
          <w:szCs w:val="24"/>
          <w:rtl/>
        </w:rPr>
        <w:t xml:space="preserve">كاتاراكت پاتولوژيك </w:t>
      </w:r>
    </w:p>
    <w:p w:rsidR="00490802" w:rsidRPr="00413624" w:rsidRDefault="00490802" w:rsidP="00413624">
      <w:pPr>
        <w:pStyle w:val="ListParagraph"/>
        <w:jc w:val="both"/>
        <w:rPr>
          <w:rFonts w:cs="Nazanin"/>
          <w:sz w:val="24"/>
          <w:szCs w:val="24"/>
          <w:rtl/>
        </w:rPr>
      </w:pPr>
      <w:r w:rsidRPr="00413624">
        <w:rPr>
          <w:rFonts w:cs="Nazanin" w:hint="cs"/>
          <w:sz w:val="24"/>
          <w:szCs w:val="24"/>
          <w:rtl/>
        </w:rPr>
        <w:t>الف- كاتاراكت توام با يووئيت قبلا محققين بر اين باور بودند كه در موارديكه كاتاراكت همراه با يووئيت مي</w:t>
      </w:r>
      <w:r w:rsidRPr="00413624">
        <w:rPr>
          <w:rFonts w:cs="Nazanin" w:hint="cs"/>
          <w:sz w:val="24"/>
          <w:szCs w:val="24"/>
          <w:rtl/>
        </w:rPr>
        <w:softHyphen/>
        <w:t xml:space="preserve">باشد خصوصا در موارد فوكس ايريدوسيكليت، بهتر است از لنزهاي اكريليك هيدروفيل استفاده شود. چرا كه خطر رسوب پيگمان و سلولهاي التهابي در سطح </w:t>
      </w:r>
      <w:r w:rsidRPr="00413624">
        <w:rPr>
          <w:rFonts w:cs="Nazanin"/>
          <w:sz w:val="24"/>
          <w:szCs w:val="24"/>
        </w:rPr>
        <w:t xml:space="preserve">IOL </w:t>
      </w:r>
      <w:r w:rsidRPr="00413624">
        <w:rPr>
          <w:rFonts w:cs="Nazanin" w:hint="cs"/>
          <w:sz w:val="24"/>
          <w:szCs w:val="24"/>
          <w:rtl/>
        </w:rPr>
        <w:t xml:space="preserve"> كمتر مي</w:t>
      </w:r>
      <w:r w:rsidRPr="00413624">
        <w:rPr>
          <w:rFonts w:cs="Nazanin" w:hint="cs"/>
          <w:sz w:val="24"/>
          <w:szCs w:val="24"/>
          <w:rtl/>
        </w:rPr>
        <w:softHyphen/>
        <w:t>باشد. ولي مطالعات جديد و تجربيات نويسندگان بيانگر اين است كه در اين موارد لنزهاي اكريليك هيدروفوب لنز مناسبتري مي</w:t>
      </w:r>
      <w:r w:rsidRPr="00413624">
        <w:rPr>
          <w:rFonts w:cs="Nazanin" w:hint="cs"/>
          <w:sz w:val="24"/>
          <w:szCs w:val="24"/>
          <w:rtl/>
        </w:rPr>
        <w:softHyphen/>
        <w:t xml:space="preserve">باشند. </w:t>
      </w:r>
    </w:p>
    <w:p w:rsidR="00490802" w:rsidRPr="00413624" w:rsidRDefault="00490802" w:rsidP="00413624">
      <w:pPr>
        <w:pStyle w:val="ListParagraph"/>
        <w:jc w:val="both"/>
        <w:rPr>
          <w:rFonts w:cs="Nazanin"/>
          <w:sz w:val="24"/>
          <w:szCs w:val="24"/>
          <w:rtl/>
        </w:rPr>
      </w:pPr>
      <w:r w:rsidRPr="00413624">
        <w:rPr>
          <w:rFonts w:cs="Nazanin" w:hint="cs"/>
          <w:b/>
          <w:bCs/>
          <w:sz w:val="24"/>
          <w:szCs w:val="24"/>
          <w:rtl/>
        </w:rPr>
        <w:t xml:space="preserve">ب- كاتاراكت همراه با سندرم </w:t>
      </w:r>
      <w:r w:rsidRPr="00413624">
        <w:rPr>
          <w:rFonts w:cs="Nazanin"/>
          <w:b/>
          <w:bCs/>
          <w:sz w:val="24"/>
          <w:szCs w:val="24"/>
        </w:rPr>
        <w:t>PXF</w:t>
      </w:r>
      <w:r w:rsidR="00EA7E18" w:rsidRPr="00413624">
        <w:rPr>
          <w:rFonts w:cs="Nazanin" w:hint="cs"/>
          <w:sz w:val="24"/>
          <w:szCs w:val="24"/>
          <w:rtl/>
        </w:rPr>
        <w:t xml:space="preserve"> :</w:t>
      </w:r>
      <w:r w:rsidRPr="00413624">
        <w:rPr>
          <w:rFonts w:cs="Nazanin" w:hint="cs"/>
          <w:sz w:val="24"/>
          <w:szCs w:val="24"/>
          <w:rtl/>
        </w:rPr>
        <w:t xml:space="preserve"> در صورتيكه كاتاراكت توام با سندرم </w:t>
      </w:r>
      <w:r w:rsidRPr="00413624">
        <w:rPr>
          <w:rFonts w:cs="Nazanin"/>
          <w:sz w:val="24"/>
          <w:szCs w:val="24"/>
        </w:rPr>
        <w:t>PXF</w:t>
      </w:r>
      <w:r w:rsidRPr="00413624">
        <w:rPr>
          <w:rFonts w:cs="Nazanin" w:hint="cs"/>
          <w:sz w:val="24"/>
          <w:szCs w:val="24"/>
          <w:rtl/>
        </w:rPr>
        <w:t xml:space="preserve"> باشد لنزهاي اكريليك هيدروفوب اعم از يك تكه يا سه تكه لنزهاي ارجح تلقي مي</w:t>
      </w:r>
      <w:r w:rsidRPr="00413624">
        <w:rPr>
          <w:rFonts w:cs="Nazanin" w:hint="cs"/>
          <w:sz w:val="24"/>
          <w:szCs w:val="24"/>
          <w:rtl/>
        </w:rPr>
        <w:softHyphen/>
        <w:t xml:space="preserve">شوند، البته در صورتيكه از </w:t>
      </w:r>
      <w:r w:rsidRPr="00413624">
        <w:rPr>
          <w:rFonts w:cs="Nazanin"/>
          <w:sz w:val="24"/>
          <w:szCs w:val="24"/>
        </w:rPr>
        <w:t>CTR</w:t>
      </w:r>
      <w:r w:rsidRPr="00413624">
        <w:rPr>
          <w:rFonts w:cs="Nazanin" w:hint="cs"/>
          <w:sz w:val="24"/>
          <w:szCs w:val="24"/>
          <w:rtl/>
        </w:rPr>
        <w:t xml:space="preserve"> در اين موارد استفاده شود، حتي الامكان بايد از لنزهاي يك تكه استفاده شود. </w:t>
      </w:r>
    </w:p>
    <w:p w:rsidR="00490802" w:rsidRPr="00413624" w:rsidRDefault="00490802" w:rsidP="00413624">
      <w:pPr>
        <w:pStyle w:val="ListParagraph"/>
        <w:jc w:val="both"/>
        <w:rPr>
          <w:rFonts w:cs="Nazanin"/>
          <w:sz w:val="24"/>
          <w:szCs w:val="24"/>
          <w:rtl/>
        </w:rPr>
      </w:pPr>
      <w:r w:rsidRPr="00413624">
        <w:rPr>
          <w:rFonts w:cs="Nazanin" w:hint="cs"/>
          <w:b/>
          <w:bCs/>
          <w:sz w:val="24"/>
          <w:szCs w:val="24"/>
          <w:rtl/>
        </w:rPr>
        <w:t>ج- ديابت و رتينوپاتي ديابتي</w:t>
      </w:r>
      <w:r w:rsidR="00EA7E18" w:rsidRPr="00413624">
        <w:rPr>
          <w:rFonts w:cs="Nazanin" w:hint="cs"/>
          <w:sz w:val="24"/>
          <w:szCs w:val="24"/>
          <w:rtl/>
        </w:rPr>
        <w:t xml:space="preserve"> :</w:t>
      </w:r>
      <w:r w:rsidRPr="00413624">
        <w:rPr>
          <w:rFonts w:cs="Nazanin" w:hint="cs"/>
          <w:sz w:val="24"/>
          <w:szCs w:val="24"/>
          <w:rtl/>
        </w:rPr>
        <w:t xml:space="preserve"> همانند بيماران يووئيت قبلا لنز انتخابي براي بيماران مبتلا به ديابت خصوصا افراديكه رتينوپاتي ديابتي دارند. لنزهاي هيدرفيل قلمداد مي</w:t>
      </w:r>
      <w:r w:rsidRPr="00413624">
        <w:rPr>
          <w:rFonts w:cs="Nazanin"/>
          <w:sz w:val="24"/>
          <w:szCs w:val="24"/>
          <w:rtl/>
        </w:rPr>
        <w:softHyphen/>
      </w:r>
      <w:r w:rsidRPr="00413624">
        <w:rPr>
          <w:rFonts w:cs="Nazanin" w:hint="cs"/>
          <w:sz w:val="24"/>
          <w:szCs w:val="24"/>
          <w:rtl/>
        </w:rPr>
        <w:t>شد ولي با توجه به احتمال كلسيفيكاسيون اين لنزها و مشكل كدورت كپسول خلفي و قدامي امروزه در اين موارد لنز انتخابي لنز اكريليك هيدروفوب مي</w:t>
      </w:r>
      <w:r w:rsidRPr="00413624">
        <w:rPr>
          <w:rFonts w:cs="Nazanin" w:hint="cs"/>
          <w:sz w:val="24"/>
          <w:szCs w:val="24"/>
          <w:rtl/>
        </w:rPr>
        <w:softHyphen/>
        <w:t xml:space="preserve">باشد. </w:t>
      </w:r>
    </w:p>
    <w:p w:rsidR="00490802" w:rsidRPr="00413624" w:rsidRDefault="00490802" w:rsidP="00413624">
      <w:pPr>
        <w:pStyle w:val="ListParagraph"/>
        <w:jc w:val="both"/>
        <w:rPr>
          <w:rFonts w:cs="Nazanin"/>
          <w:sz w:val="24"/>
          <w:szCs w:val="24"/>
          <w:rtl/>
        </w:rPr>
      </w:pPr>
      <w:r w:rsidRPr="00413624">
        <w:rPr>
          <w:rFonts w:cs="Nazanin" w:hint="cs"/>
          <w:b/>
          <w:bCs/>
          <w:sz w:val="24"/>
          <w:szCs w:val="24"/>
          <w:rtl/>
        </w:rPr>
        <w:t>د- عمل توام فيكو و ترابكولكتومي</w:t>
      </w:r>
      <w:r w:rsidR="00EA7E18" w:rsidRPr="00413624">
        <w:rPr>
          <w:rFonts w:cs="Nazanin" w:hint="cs"/>
          <w:sz w:val="24"/>
          <w:szCs w:val="24"/>
          <w:rtl/>
        </w:rPr>
        <w:t xml:space="preserve"> :</w:t>
      </w:r>
      <w:r w:rsidRPr="00413624">
        <w:rPr>
          <w:rFonts w:cs="Nazanin" w:hint="cs"/>
          <w:sz w:val="24"/>
          <w:szCs w:val="24"/>
          <w:rtl/>
        </w:rPr>
        <w:t xml:space="preserve"> در موارديكه عمل فيكو توام با عمل ترابكولكتومي انجام شود حتي الامكان بايد از لنزهاي </w:t>
      </w:r>
      <w:r w:rsidR="00C21D03" w:rsidRPr="00413624">
        <w:rPr>
          <w:rFonts w:cs="Nazanin" w:hint="cs"/>
          <w:sz w:val="24"/>
          <w:szCs w:val="24"/>
          <w:rtl/>
        </w:rPr>
        <w:t xml:space="preserve">سه تكه كه </w:t>
      </w:r>
      <w:r w:rsidR="00C21D03" w:rsidRPr="00413624">
        <w:rPr>
          <w:rFonts w:cs="Nazanin"/>
          <w:sz w:val="24"/>
          <w:szCs w:val="24"/>
        </w:rPr>
        <w:t>Haptic</w:t>
      </w:r>
      <w:r w:rsidR="00C21D03" w:rsidRPr="00413624">
        <w:rPr>
          <w:rFonts w:cs="Nazanin" w:hint="cs"/>
          <w:sz w:val="24"/>
          <w:szCs w:val="24"/>
          <w:rtl/>
        </w:rPr>
        <w:t xml:space="preserve"> سفت دارند و </w:t>
      </w:r>
      <w:r w:rsidR="00C21D03" w:rsidRPr="00413624">
        <w:rPr>
          <w:rFonts w:cs="Nazanin"/>
          <w:sz w:val="24"/>
          <w:szCs w:val="24"/>
        </w:rPr>
        <w:t>Optic</w:t>
      </w:r>
      <w:r w:rsidR="00C21D03" w:rsidRPr="00413624">
        <w:rPr>
          <w:rFonts w:cs="Nazanin" w:hint="cs"/>
          <w:sz w:val="24"/>
          <w:szCs w:val="24"/>
          <w:rtl/>
        </w:rPr>
        <w:t xml:space="preserve"> نسبت به </w:t>
      </w:r>
      <w:r w:rsidR="00C21D03" w:rsidRPr="00413624">
        <w:rPr>
          <w:rFonts w:cs="Nazanin"/>
          <w:sz w:val="24"/>
          <w:szCs w:val="24"/>
        </w:rPr>
        <w:t>Haptic</w:t>
      </w:r>
      <w:r w:rsidR="00C21D03" w:rsidRPr="00413624">
        <w:rPr>
          <w:rFonts w:cs="Nazanin" w:hint="cs"/>
          <w:sz w:val="24"/>
          <w:szCs w:val="24"/>
          <w:rtl/>
        </w:rPr>
        <w:t xml:space="preserve"> داراي زاويه حدود 10 درجه باشد استفاده شود چرا كه خطر </w:t>
      </w:r>
      <w:r w:rsidR="00C21D03" w:rsidRPr="00413624">
        <w:rPr>
          <w:rFonts w:cs="Nazanin"/>
          <w:sz w:val="24"/>
          <w:szCs w:val="24"/>
        </w:rPr>
        <w:t>Flat</w:t>
      </w:r>
      <w:r w:rsidR="00C21D03" w:rsidRPr="00413624">
        <w:rPr>
          <w:rFonts w:cs="Nazanin" w:hint="cs"/>
          <w:sz w:val="24"/>
          <w:szCs w:val="24"/>
          <w:rtl/>
        </w:rPr>
        <w:t xml:space="preserve"> شدن اطاق قدامي و ايحاد افوزيون كوروييد كمتر مي</w:t>
      </w:r>
      <w:r w:rsidR="00C21D03" w:rsidRPr="00413624">
        <w:rPr>
          <w:rFonts w:cs="Nazanin" w:hint="cs"/>
          <w:sz w:val="24"/>
          <w:szCs w:val="24"/>
          <w:rtl/>
        </w:rPr>
        <w:softHyphen/>
        <w:t xml:space="preserve">شود. </w:t>
      </w:r>
    </w:p>
    <w:p w:rsidR="00C21D03" w:rsidRPr="00413624" w:rsidRDefault="00C21D03" w:rsidP="00413624">
      <w:pPr>
        <w:pStyle w:val="ListParagraph"/>
        <w:jc w:val="both"/>
        <w:rPr>
          <w:rFonts w:cs="Nazanin"/>
          <w:sz w:val="24"/>
          <w:szCs w:val="24"/>
          <w:rtl/>
        </w:rPr>
      </w:pPr>
      <w:r w:rsidRPr="00413624">
        <w:rPr>
          <w:rFonts w:cs="Nazanin" w:hint="cs"/>
          <w:b/>
          <w:bCs/>
          <w:sz w:val="24"/>
          <w:szCs w:val="24"/>
          <w:rtl/>
        </w:rPr>
        <w:t>ه</w:t>
      </w:r>
      <w:r w:rsidR="00CA151C" w:rsidRPr="00413624">
        <w:rPr>
          <w:rFonts w:cs="Nazanin" w:hint="cs"/>
          <w:b/>
          <w:bCs/>
          <w:sz w:val="24"/>
          <w:szCs w:val="24"/>
          <w:rtl/>
        </w:rPr>
        <w:t>ـ</w:t>
      </w:r>
      <w:r w:rsidR="006D53B4" w:rsidRPr="00413624">
        <w:rPr>
          <w:rFonts w:cs="Nazanin" w:hint="cs"/>
          <w:b/>
          <w:bCs/>
          <w:sz w:val="24"/>
          <w:szCs w:val="24"/>
          <w:rtl/>
        </w:rPr>
        <w:t>-</w:t>
      </w:r>
      <w:r w:rsidR="00EA7E18" w:rsidRPr="00413624">
        <w:rPr>
          <w:rFonts w:cs="Nazanin" w:hint="cs"/>
          <w:b/>
          <w:bCs/>
          <w:sz w:val="24"/>
          <w:szCs w:val="24"/>
          <w:rtl/>
        </w:rPr>
        <w:t xml:space="preserve"> </w:t>
      </w:r>
      <w:r w:rsidRPr="00413624">
        <w:rPr>
          <w:rFonts w:cs="Nazanin" w:hint="cs"/>
          <w:b/>
          <w:bCs/>
          <w:sz w:val="24"/>
          <w:szCs w:val="24"/>
          <w:rtl/>
        </w:rPr>
        <w:t>ميوپي پاتولوژيك</w:t>
      </w:r>
      <w:r w:rsidR="00EA7E18" w:rsidRPr="00413624">
        <w:rPr>
          <w:rFonts w:cs="Nazanin" w:hint="cs"/>
          <w:sz w:val="24"/>
          <w:szCs w:val="24"/>
          <w:rtl/>
        </w:rPr>
        <w:t xml:space="preserve"> :</w:t>
      </w:r>
      <w:r w:rsidRPr="00413624">
        <w:rPr>
          <w:rFonts w:cs="Nazanin" w:hint="cs"/>
          <w:sz w:val="24"/>
          <w:szCs w:val="24"/>
          <w:rtl/>
        </w:rPr>
        <w:t xml:space="preserve"> با توجه به خطر </w:t>
      </w:r>
      <w:r w:rsidRPr="00413624">
        <w:rPr>
          <w:rFonts w:cs="Nazanin"/>
          <w:sz w:val="24"/>
          <w:szCs w:val="24"/>
        </w:rPr>
        <w:t>PCO</w:t>
      </w:r>
      <w:r w:rsidRPr="00413624">
        <w:rPr>
          <w:rFonts w:cs="Nazanin" w:hint="cs"/>
          <w:sz w:val="24"/>
          <w:szCs w:val="24"/>
          <w:rtl/>
        </w:rPr>
        <w:t xml:space="preserve"> و عوارض ويتره و رتين لنز انتخابي در اين موارد </w:t>
      </w:r>
      <w:r w:rsidR="00BD59EE" w:rsidRPr="00413624">
        <w:rPr>
          <w:rFonts w:cs="Nazanin" w:hint="cs"/>
          <w:sz w:val="24"/>
          <w:szCs w:val="24"/>
          <w:rtl/>
        </w:rPr>
        <w:t>لنزهاي اكريليك هيدروفوب مي</w:t>
      </w:r>
      <w:r w:rsidR="00BD59EE" w:rsidRPr="00413624">
        <w:rPr>
          <w:rFonts w:cs="Nazanin" w:hint="cs"/>
          <w:sz w:val="24"/>
          <w:szCs w:val="24"/>
          <w:rtl/>
        </w:rPr>
        <w:softHyphen/>
        <w:t xml:space="preserve">باشد و به لحاظ قطر نسبتا زياد كپسول عدسي و ضعيف بودن زنونها بهتر است از لنزهاي سه تكه با طول كلي 13 ميلي متر استفاده شود. </w:t>
      </w:r>
    </w:p>
    <w:p w:rsidR="00BD59EE" w:rsidRPr="00413624" w:rsidRDefault="00EA7E18" w:rsidP="00413624">
      <w:pPr>
        <w:pStyle w:val="ListParagraph"/>
        <w:jc w:val="both"/>
        <w:rPr>
          <w:rFonts w:cs="Nazanin"/>
          <w:b/>
          <w:bCs/>
          <w:sz w:val="24"/>
          <w:szCs w:val="24"/>
          <w:rtl/>
        </w:rPr>
      </w:pPr>
      <w:r w:rsidRPr="00413624">
        <w:rPr>
          <w:rFonts w:cs="Nazanin" w:hint="cs"/>
          <w:b/>
          <w:bCs/>
          <w:sz w:val="24"/>
          <w:szCs w:val="24"/>
          <w:rtl/>
        </w:rPr>
        <w:t>و</w:t>
      </w:r>
      <w:r w:rsidR="00BD59EE" w:rsidRPr="00413624">
        <w:rPr>
          <w:rFonts w:cs="Nazanin" w:hint="cs"/>
          <w:b/>
          <w:bCs/>
          <w:sz w:val="24"/>
          <w:szCs w:val="24"/>
          <w:rtl/>
        </w:rPr>
        <w:t>- لنز مناسب براي نصب داخل سيلياري سالكوس</w:t>
      </w:r>
      <w:r w:rsidRPr="00413624">
        <w:rPr>
          <w:rFonts w:cs="Nazanin" w:hint="cs"/>
          <w:b/>
          <w:bCs/>
          <w:sz w:val="24"/>
          <w:szCs w:val="24"/>
          <w:rtl/>
        </w:rPr>
        <w:t xml:space="preserve"> :</w:t>
      </w:r>
      <w:r w:rsidR="00BD59EE" w:rsidRPr="00413624">
        <w:rPr>
          <w:rFonts w:cs="Nazanin" w:hint="cs"/>
          <w:b/>
          <w:bCs/>
          <w:sz w:val="24"/>
          <w:szCs w:val="24"/>
          <w:rtl/>
        </w:rPr>
        <w:t xml:space="preserve"> </w:t>
      </w:r>
    </w:p>
    <w:p w:rsidR="00502090" w:rsidRDefault="00BD59EE" w:rsidP="00413624">
      <w:pPr>
        <w:pStyle w:val="ListParagraph"/>
        <w:jc w:val="both"/>
        <w:rPr>
          <w:rFonts w:cs="Nazanin"/>
          <w:sz w:val="24"/>
          <w:szCs w:val="24"/>
          <w:rtl/>
        </w:rPr>
      </w:pPr>
      <w:r w:rsidRPr="00413624">
        <w:rPr>
          <w:rFonts w:cs="Nazanin" w:hint="cs"/>
          <w:sz w:val="24"/>
          <w:szCs w:val="24"/>
          <w:rtl/>
        </w:rPr>
        <w:lastRenderedPageBreak/>
        <w:t>در موارديكه به هر دليل امكان نصب لنز داخل كپسول عدسي نباشد مي</w:t>
      </w:r>
      <w:r w:rsidRPr="00413624">
        <w:rPr>
          <w:rFonts w:cs="Nazanin" w:hint="cs"/>
          <w:sz w:val="24"/>
          <w:szCs w:val="24"/>
          <w:rtl/>
        </w:rPr>
        <w:softHyphen/>
        <w:t xml:space="preserve">توان از لنزهاي سه تكه </w:t>
      </w:r>
      <w:r w:rsidRPr="00413624">
        <w:rPr>
          <w:rFonts w:cs="Nazanin"/>
          <w:sz w:val="24"/>
          <w:szCs w:val="24"/>
        </w:rPr>
        <w:t xml:space="preserve">Foldable </w:t>
      </w:r>
      <w:r w:rsidRPr="00413624">
        <w:rPr>
          <w:rFonts w:cs="Nazanin" w:hint="cs"/>
          <w:sz w:val="24"/>
          <w:szCs w:val="24"/>
          <w:rtl/>
        </w:rPr>
        <w:t xml:space="preserve"> يا يك تكه </w:t>
      </w:r>
      <w:r w:rsidRPr="00413624">
        <w:rPr>
          <w:rFonts w:cs="Nazanin"/>
          <w:sz w:val="24"/>
          <w:szCs w:val="24"/>
        </w:rPr>
        <w:t>Rigide</w:t>
      </w:r>
      <w:r w:rsidRPr="00413624">
        <w:rPr>
          <w:rFonts w:cs="Nazanin" w:hint="cs"/>
          <w:sz w:val="24"/>
          <w:szCs w:val="24"/>
          <w:rtl/>
        </w:rPr>
        <w:t xml:space="preserve"> كه طول كلي آنها حداقل 5/12 ميلي متر باشد براي نصب در داخل سيلياري سالكوس استفاده نمود. همچنين در موارديكه بخواهيم لنز داخل چشمي را در داخل </w:t>
      </w:r>
      <w:r w:rsidRPr="00413624">
        <w:rPr>
          <w:rFonts w:cs="Nazanin"/>
          <w:sz w:val="24"/>
          <w:szCs w:val="24"/>
        </w:rPr>
        <w:t>CCC</w:t>
      </w:r>
      <w:r w:rsidRPr="00413624">
        <w:rPr>
          <w:rFonts w:cs="Nazanin" w:hint="cs"/>
          <w:sz w:val="24"/>
          <w:szCs w:val="24"/>
          <w:rtl/>
        </w:rPr>
        <w:t xml:space="preserve"> قدامي يا خلفي </w:t>
      </w:r>
      <w:r w:rsidRPr="00413624">
        <w:rPr>
          <w:rFonts w:cs="Nazanin"/>
          <w:sz w:val="24"/>
          <w:szCs w:val="24"/>
        </w:rPr>
        <w:t>Capture</w:t>
      </w:r>
      <w:r w:rsidRPr="00413624">
        <w:rPr>
          <w:rFonts w:cs="Nazanin" w:hint="cs"/>
          <w:sz w:val="24"/>
          <w:szCs w:val="24"/>
          <w:rtl/>
        </w:rPr>
        <w:t xml:space="preserve"> نماييم حتما بايستي از لنزهاي </w:t>
      </w:r>
      <w:r w:rsidRPr="00413624">
        <w:rPr>
          <w:rFonts w:cs="Nazanin"/>
          <w:sz w:val="24"/>
          <w:szCs w:val="24"/>
        </w:rPr>
        <w:t xml:space="preserve">Foldable </w:t>
      </w:r>
      <w:r w:rsidRPr="00413624">
        <w:rPr>
          <w:rFonts w:cs="Nazanin" w:hint="cs"/>
          <w:sz w:val="24"/>
          <w:szCs w:val="24"/>
          <w:rtl/>
        </w:rPr>
        <w:t xml:space="preserve"> سه تكه يا لنزهاي </w:t>
      </w:r>
      <w:r w:rsidRPr="00413624">
        <w:rPr>
          <w:rFonts w:cs="Nazanin"/>
          <w:sz w:val="24"/>
          <w:szCs w:val="24"/>
        </w:rPr>
        <w:t>Rigide</w:t>
      </w:r>
      <w:r w:rsidRPr="00413624">
        <w:rPr>
          <w:rFonts w:cs="Nazanin" w:hint="cs"/>
          <w:sz w:val="24"/>
          <w:szCs w:val="24"/>
          <w:rtl/>
        </w:rPr>
        <w:t xml:space="preserve"> يك تكه استفاده شود و نبايد از لنزهاي </w:t>
      </w:r>
      <w:r w:rsidRPr="00413624">
        <w:rPr>
          <w:rFonts w:cs="Nazanin"/>
          <w:sz w:val="24"/>
          <w:szCs w:val="24"/>
        </w:rPr>
        <w:t>Foldable</w:t>
      </w:r>
      <w:r w:rsidRPr="00413624">
        <w:rPr>
          <w:rFonts w:cs="Nazanin" w:hint="cs"/>
          <w:sz w:val="24"/>
          <w:szCs w:val="24"/>
          <w:rtl/>
        </w:rPr>
        <w:t xml:space="preserve"> يك تكه در اين موارد استفاده شود.</w:t>
      </w:r>
    </w:p>
    <w:p w:rsidR="00502090" w:rsidRDefault="00502090" w:rsidP="00413624">
      <w:pPr>
        <w:pStyle w:val="ListParagraph"/>
        <w:jc w:val="both"/>
        <w:rPr>
          <w:rFonts w:cs="Nazanin"/>
          <w:sz w:val="24"/>
          <w:szCs w:val="24"/>
          <w:rtl/>
        </w:rPr>
      </w:pPr>
    </w:p>
    <w:p w:rsidR="0030232B" w:rsidRPr="00413624" w:rsidRDefault="00BD59EE" w:rsidP="00413624">
      <w:pPr>
        <w:pStyle w:val="ListParagraph"/>
        <w:jc w:val="both"/>
        <w:rPr>
          <w:rFonts w:cs="Nazanin"/>
          <w:sz w:val="24"/>
          <w:szCs w:val="24"/>
          <w:rtl/>
        </w:rPr>
      </w:pPr>
      <w:r w:rsidRPr="00413624">
        <w:rPr>
          <w:rFonts w:cs="Nazanin" w:hint="cs"/>
          <w:sz w:val="24"/>
          <w:szCs w:val="24"/>
          <w:rtl/>
        </w:rPr>
        <w:t xml:space="preserve"> </w:t>
      </w:r>
    </w:p>
    <w:p w:rsidR="001F7D2F" w:rsidRPr="00413624" w:rsidRDefault="001F7D2F" w:rsidP="00413624">
      <w:pPr>
        <w:pStyle w:val="ListParagraph"/>
        <w:jc w:val="both"/>
        <w:rPr>
          <w:rFonts w:cs="Nazanin"/>
          <w:b/>
          <w:bCs/>
          <w:sz w:val="24"/>
          <w:szCs w:val="24"/>
          <w:rtl/>
        </w:rPr>
      </w:pPr>
      <w:r w:rsidRPr="00413624">
        <w:rPr>
          <w:rFonts w:cs="Nazanin" w:hint="cs"/>
          <w:b/>
          <w:bCs/>
          <w:sz w:val="24"/>
          <w:szCs w:val="24"/>
          <w:rtl/>
        </w:rPr>
        <w:t>ز- لنز مناسب برای نصب در اتاق قدامی :</w:t>
      </w:r>
    </w:p>
    <w:p w:rsidR="00BD59EE" w:rsidRPr="00413624" w:rsidRDefault="00BD59EE" w:rsidP="00413624">
      <w:pPr>
        <w:pStyle w:val="ListParagraph"/>
        <w:jc w:val="both"/>
        <w:rPr>
          <w:rFonts w:cs="Nazanin"/>
          <w:sz w:val="24"/>
          <w:szCs w:val="24"/>
          <w:rtl/>
        </w:rPr>
      </w:pPr>
      <w:r w:rsidRPr="00413624">
        <w:rPr>
          <w:rFonts w:cs="Nazanin" w:hint="cs"/>
          <w:sz w:val="24"/>
          <w:szCs w:val="24"/>
          <w:rtl/>
        </w:rPr>
        <w:t xml:space="preserve"> اگر به هر دليل امكان نصب لنز در كپسول عدسي يا سيلياري سالكوس وجود نداشته باشد و شرايط چشم براي </w:t>
      </w:r>
      <w:r w:rsidR="00C92D12" w:rsidRPr="00413624">
        <w:rPr>
          <w:rFonts w:cs="Nazanin" w:hint="cs"/>
          <w:sz w:val="24"/>
          <w:szCs w:val="24"/>
          <w:rtl/>
        </w:rPr>
        <w:t>براي لنز داخل چشمي مهيا باشد مي</w:t>
      </w:r>
      <w:r w:rsidR="00C92D12" w:rsidRPr="00413624">
        <w:rPr>
          <w:rFonts w:cs="Nazanin" w:hint="cs"/>
          <w:sz w:val="24"/>
          <w:szCs w:val="24"/>
          <w:rtl/>
        </w:rPr>
        <w:softHyphen/>
        <w:t xml:space="preserve">توان از لنزهاي اطاق قدامي استفاده نمود. لنزهاي داخل چشمي كه همزمان </w:t>
      </w:r>
      <w:r w:rsidR="004B652C" w:rsidRPr="00413624">
        <w:rPr>
          <w:rFonts w:cs="Nazanin" w:hint="cs"/>
          <w:sz w:val="24"/>
          <w:szCs w:val="24"/>
          <w:rtl/>
        </w:rPr>
        <w:t>با جراحي كاتاراكت در اطاق قدامي استفاده مي</w:t>
      </w:r>
      <w:r w:rsidR="004B652C" w:rsidRPr="00413624">
        <w:rPr>
          <w:rFonts w:cs="Nazanin" w:hint="cs"/>
          <w:sz w:val="24"/>
          <w:szCs w:val="24"/>
          <w:rtl/>
        </w:rPr>
        <w:softHyphen/>
        <w:t xml:space="preserve">شوند مانند لنزهاي </w:t>
      </w:r>
      <w:r w:rsidR="004B652C" w:rsidRPr="00413624">
        <w:rPr>
          <w:rFonts w:cs="Nazanin"/>
          <w:sz w:val="24"/>
          <w:szCs w:val="24"/>
        </w:rPr>
        <w:t xml:space="preserve">phakic </w:t>
      </w:r>
      <w:r w:rsidR="004B652C" w:rsidRPr="00413624">
        <w:rPr>
          <w:rFonts w:cs="Nazanin" w:hint="cs"/>
          <w:sz w:val="24"/>
          <w:szCs w:val="24"/>
          <w:rtl/>
        </w:rPr>
        <w:t xml:space="preserve"> كه براي اصلاح عيوب انكساري استفاده مي</w:t>
      </w:r>
      <w:r w:rsidR="004B652C" w:rsidRPr="00413624">
        <w:rPr>
          <w:rFonts w:cs="Nazanin" w:hint="cs"/>
          <w:sz w:val="24"/>
          <w:szCs w:val="24"/>
          <w:rtl/>
        </w:rPr>
        <w:softHyphen/>
        <w:t>شوند دو دسته كلي مي باشند، دسته اول لنزهاي هستند كه توسط زاويه اتاق قدامي نگهداري مي</w:t>
      </w:r>
      <w:r w:rsidR="004B652C" w:rsidRPr="00413624">
        <w:rPr>
          <w:rFonts w:cs="Nazanin" w:hint="cs"/>
          <w:sz w:val="24"/>
          <w:szCs w:val="24"/>
          <w:rtl/>
        </w:rPr>
        <w:softHyphen/>
        <w:t xml:space="preserve">شوند و نام </w:t>
      </w:r>
      <w:r w:rsidR="004B652C" w:rsidRPr="00413624">
        <w:rPr>
          <w:rFonts w:cs="Nazanin"/>
          <w:sz w:val="24"/>
          <w:szCs w:val="24"/>
        </w:rPr>
        <w:t xml:space="preserve">Angle fixated </w:t>
      </w:r>
      <w:r w:rsidR="004B652C" w:rsidRPr="00413624">
        <w:rPr>
          <w:rFonts w:cs="Nazanin" w:hint="cs"/>
          <w:sz w:val="24"/>
          <w:szCs w:val="24"/>
          <w:rtl/>
        </w:rPr>
        <w:t xml:space="preserve"> ناميده مي</w:t>
      </w:r>
      <w:r w:rsidR="004B652C" w:rsidRPr="00413624">
        <w:rPr>
          <w:rFonts w:cs="Nazanin" w:hint="cs"/>
          <w:sz w:val="24"/>
          <w:szCs w:val="24"/>
          <w:rtl/>
        </w:rPr>
        <w:softHyphen/>
        <w:t>شود و دسته لنز دوم لنزهايي هستند كه كه توسط ايريس نگهداري مي</w:t>
      </w:r>
      <w:r w:rsidR="004B652C" w:rsidRPr="00413624">
        <w:rPr>
          <w:rFonts w:cs="Nazanin" w:hint="cs"/>
          <w:sz w:val="24"/>
          <w:szCs w:val="24"/>
          <w:rtl/>
        </w:rPr>
        <w:softHyphen/>
        <w:t xml:space="preserve">شوند و به آنها </w:t>
      </w:r>
      <w:r w:rsidR="004B652C" w:rsidRPr="00413624">
        <w:rPr>
          <w:rFonts w:cs="Nazanin"/>
          <w:sz w:val="24"/>
          <w:szCs w:val="24"/>
        </w:rPr>
        <w:t>Iris fixated</w:t>
      </w:r>
      <w:r w:rsidR="004B652C" w:rsidRPr="00413624">
        <w:rPr>
          <w:rFonts w:cs="Nazanin" w:hint="cs"/>
          <w:sz w:val="24"/>
          <w:szCs w:val="24"/>
          <w:rtl/>
        </w:rPr>
        <w:t xml:space="preserve"> گفته مي</w:t>
      </w:r>
      <w:r w:rsidR="004B652C" w:rsidRPr="00413624">
        <w:rPr>
          <w:rFonts w:cs="Nazanin"/>
          <w:sz w:val="24"/>
          <w:szCs w:val="24"/>
          <w:rtl/>
        </w:rPr>
        <w:softHyphen/>
      </w:r>
      <w:r w:rsidR="004B652C" w:rsidRPr="00413624">
        <w:rPr>
          <w:rFonts w:cs="Nazanin" w:hint="cs"/>
          <w:sz w:val="24"/>
          <w:szCs w:val="24"/>
          <w:rtl/>
        </w:rPr>
        <w:t xml:space="preserve">شود. دسته اول كه خود انواع متعددي دارند از جنس </w:t>
      </w:r>
      <w:r w:rsidR="004B652C" w:rsidRPr="00413624">
        <w:rPr>
          <w:rFonts w:cs="Nazanin"/>
          <w:sz w:val="24"/>
          <w:szCs w:val="24"/>
        </w:rPr>
        <w:t>PMMA</w:t>
      </w:r>
      <w:r w:rsidR="004B652C" w:rsidRPr="00413624">
        <w:rPr>
          <w:rFonts w:cs="Nazanin" w:hint="cs"/>
          <w:sz w:val="24"/>
          <w:szCs w:val="24"/>
          <w:rtl/>
        </w:rPr>
        <w:t xml:space="preserve"> بوده و طول كلي آنها از 12 تا 5/13 ميلي متر متفاوت مي</w:t>
      </w:r>
      <w:r w:rsidR="004B652C" w:rsidRPr="00413624">
        <w:rPr>
          <w:rFonts w:cs="Nazanin" w:hint="cs"/>
          <w:sz w:val="24"/>
          <w:szCs w:val="24"/>
          <w:rtl/>
        </w:rPr>
        <w:softHyphen/>
        <w:t>باشد و اندازه آنها بر حسب قطر افقي قرنيه انتخاب مي</w:t>
      </w:r>
      <w:r w:rsidR="004B652C" w:rsidRPr="00413624">
        <w:rPr>
          <w:rFonts w:cs="Nazanin"/>
          <w:sz w:val="24"/>
          <w:szCs w:val="24"/>
          <w:rtl/>
        </w:rPr>
        <w:softHyphen/>
      </w:r>
      <w:r w:rsidR="004B652C" w:rsidRPr="00413624">
        <w:rPr>
          <w:rFonts w:cs="Nazanin" w:hint="cs"/>
          <w:sz w:val="24"/>
          <w:szCs w:val="24"/>
          <w:rtl/>
        </w:rPr>
        <w:t xml:space="preserve">شود. بدين صورت كه طول كلي لنز بايد يك ميلي متر بيش از قطر افقي قذنيه از ليمبوس تا ليمبوس باشد. </w:t>
      </w:r>
      <w:proofErr w:type="gramStart"/>
      <w:r w:rsidR="004B652C" w:rsidRPr="00413624">
        <w:rPr>
          <w:rFonts w:cs="Nazanin"/>
          <w:sz w:val="24"/>
          <w:szCs w:val="24"/>
        </w:rPr>
        <w:t>A-constant</w:t>
      </w:r>
      <w:r w:rsidR="004B652C" w:rsidRPr="00413624">
        <w:rPr>
          <w:rFonts w:cs="Nazanin" w:hint="cs"/>
          <w:sz w:val="24"/>
          <w:szCs w:val="24"/>
          <w:rtl/>
        </w:rPr>
        <w:t xml:space="preserve"> اين لنزها حدود 115 مي</w:t>
      </w:r>
      <w:r w:rsidR="004B652C" w:rsidRPr="00413624">
        <w:rPr>
          <w:rFonts w:cs="Nazanin" w:hint="cs"/>
          <w:sz w:val="24"/>
          <w:szCs w:val="24"/>
          <w:rtl/>
        </w:rPr>
        <w:softHyphen/>
        <w:t>باشد كه بايد در محاسبه قدرت لنز مورد نظر قرار گيرد.</w:t>
      </w:r>
      <w:proofErr w:type="gramEnd"/>
      <w:r w:rsidR="004B652C" w:rsidRPr="00413624">
        <w:rPr>
          <w:rFonts w:cs="Nazanin" w:hint="cs"/>
          <w:sz w:val="24"/>
          <w:szCs w:val="24"/>
          <w:rtl/>
        </w:rPr>
        <w:t xml:space="preserve"> نصب اين لنزها </w:t>
      </w:r>
      <w:r w:rsidR="00E04869" w:rsidRPr="00413624">
        <w:rPr>
          <w:rFonts w:cs="Nazanin" w:hint="cs"/>
          <w:sz w:val="24"/>
          <w:szCs w:val="24"/>
          <w:rtl/>
        </w:rPr>
        <w:t>ساده و راحت مي</w:t>
      </w:r>
      <w:r w:rsidR="00E04869" w:rsidRPr="00413624">
        <w:rPr>
          <w:rFonts w:cs="Nazanin" w:hint="cs"/>
          <w:sz w:val="24"/>
          <w:szCs w:val="24"/>
          <w:rtl/>
        </w:rPr>
        <w:softHyphen/>
        <w:t xml:space="preserve">باشد ولي عوارضي مانند گلوكوم، از دست رفتن سلولهاي اندوتليوم قرنيه و </w:t>
      </w:r>
      <w:r w:rsidR="00E04869" w:rsidRPr="00413624">
        <w:rPr>
          <w:rFonts w:cs="Nazanin"/>
          <w:sz w:val="24"/>
          <w:szCs w:val="24"/>
        </w:rPr>
        <w:t>Decompensation</w:t>
      </w:r>
      <w:r w:rsidR="00E04869" w:rsidRPr="00413624">
        <w:rPr>
          <w:rFonts w:cs="Nazanin" w:hint="cs"/>
          <w:sz w:val="24"/>
          <w:szCs w:val="24"/>
          <w:rtl/>
        </w:rPr>
        <w:t xml:space="preserve"> قرنيه نسبتا شايع مي</w:t>
      </w:r>
      <w:r w:rsidR="00E04869" w:rsidRPr="00413624">
        <w:rPr>
          <w:rFonts w:cs="Nazanin" w:hint="cs"/>
          <w:sz w:val="24"/>
          <w:szCs w:val="24"/>
          <w:rtl/>
        </w:rPr>
        <w:softHyphen/>
      </w:r>
      <w:r w:rsidR="00E04869" w:rsidRPr="00413624">
        <w:rPr>
          <w:rFonts w:cs="Nazanin" w:hint="cs"/>
          <w:sz w:val="24"/>
          <w:szCs w:val="24"/>
          <w:rtl/>
        </w:rPr>
        <w:softHyphen/>
        <w:t>باشند. لذا توصيه مي</w:t>
      </w:r>
      <w:r w:rsidR="00E04869" w:rsidRPr="00413624">
        <w:rPr>
          <w:rFonts w:cs="Nazanin" w:hint="cs"/>
          <w:sz w:val="24"/>
          <w:szCs w:val="24"/>
          <w:rtl/>
        </w:rPr>
        <w:softHyphen/>
        <w:t xml:space="preserve">شود حتي الامكان از اين لنزها استفاده نشود. جنس لنزهاي دسته دوم نيز </w:t>
      </w:r>
      <w:r w:rsidR="00E04869" w:rsidRPr="00413624">
        <w:rPr>
          <w:rFonts w:cs="Nazanin"/>
          <w:sz w:val="24"/>
          <w:szCs w:val="24"/>
        </w:rPr>
        <w:t>PMMA</w:t>
      </w:r>
      <w:r w:rsidR="00E04869" w:rsidRPr="00413624">
        <w:rPr>
          <w:rFonts w:cs="Nazanin" w:hint="cs"/>
          <w:sz w:val="24"/>
          <w:szCs w:val="24"/>
          <w:rtl/>
        </w:rPr>
        <w:t xml:space="preserve"> و </w:t>
      </w:r>
      <w:r w:rsidR="00E04869" w:rsidRPr="00413624">
        <w:rPr>
          <w:rFonts w:cs="Nazanin"/>
          <w:sz w:val="24"/>
          <w:szCs w:val="24"/>
        </w:rPr>
        <w:t>A-Constant</w:t>
      </w:r>
      <w:r w:rsidR="00E04869" w:rsidRPr="00413624">
        <w:rPr>
          <w:rFonts w:cs="Nazanin" w:hint="cs"/>
          <w:sz w:val="24"/>
          <w:szCs w:val="24"/>
          <w:rtl/>
        </w:rPr>
        <w:t xml:space="preserve"> آن نيز مشابه لنزهاي دسته اول مي</w:t>
      </w:r>
      <w:r w:rsidR="00E04869" w:rsidRPr="00413624">
        <w:rPr>
          <w:rFonts w:cs="Nazanin" w:hint="cs"/>
          <w:sz w:val="24"/>
          <w:szCs w:val="24"/>
          <w:rtl/>
        </w:rPr>
        <w:softHyphen/>
        <w:t xml:space="preserve">باشد. ولي طراحي آن شبيه لنزهاي </w:t>
      </w:r>
      <w:r w:rsidR="00E04869" w:rsidRPr="00413624">
        <w:rPr>
          <w:rFonts w:cs="Nazanin"/>
          <w:sz w:val="24"/>
          <w:szCs w:val="24"/>
        </w:rPr>
        <w:t>Artisan</w:t>
      </w:r>
      <w:r w:rsidR="00E04869" w:rsidRPr="00413624">
        <w:rPr>
          <w:rFonts w:cs="Nazanin" w:hint="cs"/>
          <w:sz w:val="24"/>
          <w:szCs w:val="24"/>
          <w:rtl/>
        </w:rPr>
        <w:t xml:space="preserve"> فاكيك مي</w:t>
      </w:r>
      <w:r w:rsidR="00E04869" w:rsidRPr="00413624">
        <w:rPr>
          <w:rFonts w:cs="Nazanin" w:hint="cs"/>
          <w:sz w:val="24"/>
          <w:szCs w:val="24"/>
          <w:rtl/>
        </w:rPr>
        <w:softHyphen/>
        <w:t xml:space="preserve">باشد كه توسط شركتهاي </w:t>
      </w:r>
      <w:r w:rsidR="00E04869" w:rsidRPr="00413624">
        <w:rPr>
          <w:rFonts w:cs="Nazanin"/>
          <w:sz w:val="24"/>
          <w:szCs w:val="24"/>
        </w:rPr>
        <w:t>AMO</w:t>
      </w:r>
      <w:r w:rsidR="00E04869" w:rsidRPr="00413624">
        <w:rPr>
          <w:rFonts w:cs="Nazanin" w:hint="cs"/>
          <w:sz w:val="24"/>
          <w:szCs w:val="24"/>
          <w:rtl/>
        </w:rPr>
        <w:t xml:space="preserve"> و </w:t>
      </w:r>
      <w:r w:rsidR="00E04869" w:rsidRPr="00413624">
        <w:rPr>
          <w:rFonts w:cs="Nazanin"/>
          <w:sz w:val="24"/>
          <w:szCs w:val="24"/>
        </w:rPr>
        <w:t>OPHTEC</w:t>
      </w:r>
      <w:r w:rsidR="001F61D6" w:rsidRPr="00413624">
        <w:rPr>
          <w:rFonts w:cs="Nazanin" w:hint="cs"/>
          <w:sz w:val="24"/>
          <w:szCs w:val="24"/>
          <w:rtl/>
        </w:rPr>
        <w:t>ساخته مي</w:t>
      </w:r>
      <w:r w:rsidR="001F61D6" w:rsidRPr="00413624">
        <w:rPr>
          <w:rFonts w:cs="Nazanin" w:hint="cs"/>
          <w:sz w:val="24"/>
          <w:szCs w:val="24"/>
          <w:rtl/>
        </w:rPr>
        <w:softHyphen/>
        <w:t xml:space="preserve">شوند. </w:t>
      </w:r>
    </w:p>
    <w:p w:rsidR="001F61D6" w:rsidRPr="00413624" w:rsidRDefault="001F61D6" w:rsidP="00413624">
      <w:pPr>
        <w:pStyle w:val="ListParagraph"/>
        <w:jc w:val="both"/>
        <w:rPr>
          <w:rFonts w:cs="Nazanin"/>
          <w:sz w:val="24"/>
          <w:szCs w:val="24"/>
          <w:rtl/>
        </w:rPr>
      </w:pPr>
      <w:r w:rsidRPr="00413624">
        <w:rPr>
          <w:rFonts w:cs="Nazanin" w:hint="cs"/>
          <w:sz w:val="24"/>
          <w:szCs w:val="24"/>
          <w:rtl/>
        </w:rPr>
        <w:t xml:space="preserve">تكنيك نصب اين لنزها مشابه لنزهاي </w:t>
      </w:r>
      <w:r w:rsidRPr="00413624">
        <w:rPr>
          <w:rFonts w:cs="Nazanin"/>
          <w:sz w:val="24"/>
          <w:szCs w:val="24"/>
        </w:rPr>
        <w:t xml:space="preserve">Phakic </w:t>
      </w:r>
      <w:r w:rsidRPr="00413624">
        <w:rPr>
          <w:rFonts w:cs="Nazanin" w:hint="cs"/>
          <w:sz w:val="24"/>
          <w:szCs w:val="24"/>
          <w:rtl/>
        </w:rPr>
        <w:t xml:space="preserve"> مي</w:t>
      </w:r>
      <w:r w:rsidRPr="00413624">
        <w:rPr>
          <w:rFonts w:cs="Nazanin" w:hint="cs"/>
          <w:sz w:val="24"/>
          <w:szCs w:val="24"/>
          <w:rtl/>
        </w:rPr>
        <w:softHyphen/>
        <w:t xml:space="preserve">باشد كه نسبت به لنزهاي </w:t>
      </w:r>
      <w:r w:rsidRPr="00413624">
        <w:rPr>
          <w:rFonts w:cs="Nazanin"/>
          <w:sz w:val="24"/>
          <w:szCs w:val="24"/>
        </w:rPr>
        <w:t xml:space="preserve">Angle Fixated </w:t>
      </w:r>
      <w:r w:rsidRPr="00413624">
        <w:rPr>
          <w:rFonts w:cs="Nazanin" w:hint="cs"/>
          <w:sz w:val="24"/>
          <w:szCs w:val="24"/>
          <w:rtl/>
        </w:rPr>
        <w:t xml:space="preserve"> تا حدودي مشكل</w:t>
      </w:r>
      <w:r w:rsidRPr="00413624">
        <w:rPr>
          <w:rFonts w:cs="Nazanin"/>
          <w:sz w:val="24"/>
          <w:szCs w:val="24"/>
          <w:rtl/>
        </w:rPr>
        <w:softHyphen/>
      </w:r>
      <w:r w:rsidRPr="00413624">
        <w:rPr>
          <w:rFonts w:cs="Nazanin" w:hint="cs"/>
          <w:sz w:val="24"/>
          <w:szCs w:val="24"/>
          <w:rtl/>
        </w:rPr>
        <w:t>تر مي</w:t>
      </w:r>
      <w:r w:rsidRPr="00413624">
        <w:rPr>
          <w:rFonts w:cs="Nazanin" w:hint="cs"/>
          <w:sz w:val="24"/>
          <w:szCs w:val="24"/>
          <w:rtl/>
        </w:rPr>
        <w:softHyphen/>
        <w:t xml:space="preserve">باشد. ولي عوارض بعدي و دراز مدت آنها به مراتب كمتر از لنزهاي </w:t>
      </w:r>
      <w:r w:rsidRPr="00413624">
        <w:rPr>
          <w:rFonts w:cs="Nazanin"/>
          <w:sz w:val="24"/>
          <w:szCs w:val="24"/>
        </w:rPr>
        <w:t xml:space="preserve">Angle Fixated </w:t>
      </w:r>
      <w:r w:rsidRPr="00413624">
        <w:rPr>
          <w:rFonts w:cs="Nazanin" w:hint="cs"/>
          <w:sz w:val="24"/>
          <w:szCs w:val="24"/>
          <w:rtl/>
        </w:rPr>
        <w:t xml:space="preserve"> مي باشد و در صورتيكه جراح مهارت لازم براي نصب آن را داشته باشد لنز انتخابي </w:t>
      </w:r>
      <w:r w:rsidR="00DC4D2B" w:rsidRPr="00413624">
        <w:rPr>
          <w:rFonts w:cs="Nazanin" w:hint="cs"/>
          <w:sz w:val="24"/>
          <w:szCs w:val="24"/>
          <w:rtl/>
        </w:rPr>
        <w:t>در اين موارد مي</w:t>
      </w:r>
      <w:r w:rsidR="00DC4D2B" w:rsidRPr="00413624">
        <w:rPr>
          <w:rFonts w:cs="Nazanin" w:hint="cs"/>
          <w:sz w:val="24"/>
          <w:szCs w:val="24"/>
          <w:rtl/>
        </w:rPr>
        <w:softHyphen/>
        <w:t xml:space="preserve">باشد. </w:t>
      </w:r>
    </w:p>
    <w:p w:rsidR="009D300F" w:rsidRPr="00413624" w:rsidRDefault="001F7D2F" w:rsidP="00413624">
      <w:pPr>
        <w:pBdr>
          <w:bottom w:val="dotted" w:sz="24" w:space="14" w:color="auto"/>
        </w:pBdr>
        <w:ind w:left="360"/>
        <w:jc w:val="both"/>
        <w:rPr>
          <w:rFonts w:cs="Nazanin"/>
          <w:b/>
          <w:bCs/>
          <w:sz w:val="24"/>
          <w:szCs w:val="24"/>
          <w:rtl/>
        </w:rPr>
      </w:pPr>
      <w:r w:rsidRPr="00413624">
        <w:rPr>
          <w:rFonts w:cs="Nazanin" w:hint="cs"/>
          <w:b/>
          <w:bCs/>
          <w:sz w:val="24"/>
          <w:szCs w:val="24"/>
          <w:rtl/>
        </w:rPr>
        <w:t>س-</w:t>
      </w:r>
      <w:r w:rsidR="00DC4D2B" w:rsidRPr="00413624">
        <w:rPr>
          <w:rFonts w:cs="Nazanin" w:hint="cs"/>
          <w:b/>
          <w:bCs/>
          <w:sz w:val="24"/>
          <w:szCs w:val="24"/>
          <w:rtl/>
        </w:rPr>
        <w:t>لنز مناسب براي فيكس كردن به اسكلرا</w:t>
      </w:r>
      <w:r w:rsidR="00183059" w:rsidRPr="00413624">
        <w:rPr>
          <w:rFonts w:cs="Nazanin" w:hint="cs"/>
          <w:b/>
          <w:bCs/>
          <w:sz w:val="24"/>
          <w:szCs w:val="24"/>
          <w:rtl/>
        </w:rPr>
        <w:t>:</w:t>
      </w:r>
    </w:p>
    <w:p w:rsidR="00377529" w:rsidRPr="00413624" w:rsidRDefault="00A350AD" w:rsidP="00413624">
      <w:pPr>
        <w:pBdr>
          <w:bottom w:val="dotted" w:sz="24" w:space="14" w:color="auto"/>
        </w:pBdr>
        <w:ind w:left="360"/>
        <w:jc w:val="both"/>
        <w:rPr>
          <w:rFonts w:cs="Nazanin"/>
          <w:sz w:val="24"/>
          <w:szCs w:val="24"/>
          <w:rtl/>
        </w:rPr>
      </w:pPr>
      <w:r w:rsidRPr="00413624">
        <w:rPr>
          <w:rFonts w:cs="Nazanin" w:hint="cs"/>
          <w:sz w:val="24"/>
          <w:szCs w:val="24"/>
          <w:rtl/>
        </w:rPr>
        <w:t xml:space="preserve">امروز با در دسترس قرار گرفتن لنزهاي اطاق قدامي </w:t>
      </w:r>
      <w:r w:rsidRPr="00413624">
        <w:rPr>
          <w:rFonts w:cs="Nazanin"/>
          <w:sz w:val="24"/>
          <w:szCs w:val="24"/>
        </w:rPr>
        <w:t>(Iris fixated)</w:t>
      </w:r>
      <w:r w:rsidRPr="00413624">
        <w:rPr>
          <w:rFonts w:cs="Nazanin" w:hint="cs"/>
          <w:sz w:val="24"/>
          <w:szCs w:val="24"/>
          <w:rtl/>
        </w:rPr>
        <w:t xml:space="preserve"> و همچنين امكان بخيه زدن لنزهاي اطاق خلفي به ايريس انديكاسيون استفاده از لنزهاي </w:t>
      </w:r>
      <w:r w:rsidRPr="00413624">
        <w:rPr>
          <w:rFonts w:cs="Nazanin"/>
          <w:sz w:val="24"/>
          <w:szCs w:val="24"/>
        </w:rPr>
        <w:t xml:space="preserve">Scleral fixated </w:t>
      </w:r>
      <w:r w:rsidRPr="00413624">
        <w:rPr>
          <w:rFonts w:cs="Nazanin" w:hint="cs"/>
          <w:sz w:val="24"/>
          <w:szCs w:val="24"/>
          <w:rtl/>
        </w:rPr>
        <w:t xml:space="preserve"> محدود به مواردي است كه هيچكدام از دو نگه دارنده 1- كپسول عدسي و 2- ايريس وجود نداشته باشد. نظر به اينكه انديكاسيون استفاده از لنزهاي اسكلرا </w:t>
      </w:r>
      <w:r w:rsidR="005C497E" w:rsidRPr="00413624">
        <w:rPr>
          <w:rFonts w:cs="Nazanin" w:hint="cs"/>
          <w:sz w:val="24"/>
          <w:szCs w:val="24"/>
          <w:rtl/>
        </w:rPr>
        <w:t>محدود به نبودن ايريس مي</w:t>
      </w:r>
      <w:r w:rsidR="005C497E" w:rsidRPr="00413624">
        <w:rPr>
          <w:rFonts w:cs="Nazanin" w:hint="cs"/>
          <w:sz w:val="24"/>
          <w:szCs w:val="24"/>
          <w:rtl/>
        </w:rPr>
        <w:softHyphen/>
        <w:t xml:space="preserve">باشد. لذا عموما در اين موارد از لنزهاي </w:t>
      </w:r>
      <w:r w:rsidR="005C497E" w:rsidRPr="00413624">
        <w:rPr>
          <w:rFonts w:cs="Nazanin"/>
          <w:sz w:val="24"/>
          <w:szCs w:val="24"/>
        </w:rPr>
        <w:t>ani</w:t>
      </w:r>
      <w:r w:rsidR="009D300F" w:rsidRPr="00413624">
        <w:rPr>
          <w:rFonts w:cs="Nazanin"/>
          <w:sz w:val="24"/>
          <w:szCs w:val="24"/>
        </w:rPr>
        <w:t>r</w:t>
      </w:r>
      <w:r w:rsidR="005C497E" w:rsidRPr="00413624">
        <w:rPr>
          <w:rFonts w:cs="Nazanin"/>
          <w:sz w:val="24"/>
          <w:szCs w:val="24"/>
        </w:rPr>
        <w:t>idic</w:t>
      </w:r>
      <w:r w:rsidR="005C497E" w:rsidRPr="00413624">
        <w:rPr>
          <w:rFonts w:cs="Nazanin" w:hint="cs"/>
          <w:sz w:val="24"/>
          <w:szCs w:val="24"/>
          <w:rtl/>
        </w:rPr>
        <w:t xml:space="preserve"> استفاده مي</w:t>
      </w:r>
      <w:r w:rsidR="005C497E" w:rsidRPr="00413624">
        <w:rPr>
          <w:rFonts w:cs="Nazanin" w:hint="cs"/>
          <w:sz w:val="24"/>
          <w:szCs w:val="24"/>
          <w:rtl/>
        </w:rPr>
        <w:softHyphen/>
        <w:t xml:space="preserve">شود. تا مشكل فتوفوپي بيماران نيز كاهش يابد. لنزهاي </w:t>
      </w:r>
      <w:r w:rsidR="005C497E" w:rsidRPr="00413624">
        <w:rPr>
          <w:rFonts w:cs="Nazanin"/>
          <w:sz w:val="24"/>
          <w:szCs w:val="24"/>
        </w:rPr>
        <w:t>aniridic</w:t>
      </w:r>
      <w:r w:rsidR="005C497E" w:rsidRPr="00413624">
        <w:rPr>
          <w:rFonts w:cs="Nazanin" w:hint="cs"/>
          <w:sz w:val="24"/>
          <w:szCs w:val="24"/>
          <w:rtl/>
        </w:rPr>
        <w:t xml:space="preserve"> موجود دو نوع هستند. انواع رنگي كه بر حسب رنگ ايريس چشم مقابل انتخاب مي</w:t>
      </w:r>
      <w:r w:rsidR="005C497E" w:rsidRPr="00413624">
        <w:rPr>
          <w:rFonts w:cs="Nazanin" w:hint="cs"/>
          <w:sz w:val="24"/>
          <w:szCs w:val="24"/>
          <w:rtl/>
        </w:rPr>
        <w:softHyphen/>
      </w:r>
      <w:r w:rsidR="005C497E" w:rsidRPr="00413624">
        <w:rPr>
          <w:rFonts w:cs="Nazanin" w:hint="cs"/>
          <w:sz w:val="24"/>
          <w:szCs w:val="24"/>
          <w:rtl/>
        </w:rPr>
        <w:lastRenderedPageBreak/>
        <w:t>شوند و لنزهاي با رنگ سياه كه بر حسب تجربه نويسنده در ايران با توجه به تيره بودن رنگ ايريس عموم افراد و ارزانتر بودن آن نوع سياه مناسبتر مي</w:t>
      </w:r>
      <w:r w:rsidR="005C497E" w:rsidRPr="00413624">
        <w:rPr>
          <w:rFonts w:cs="Nazanin" w:hint="cs"/>
          <w:sz w:val="24"/>
          <w:szCs w:val="24"/>
          <w:rtl/>
        </w:rPr>
        <w:softHyphen/>
        <w:t xml:space="preserve">باشند. </w:t>
      </w:r>
    </w:p>
    <w:p w:rsidR="006F1E81" w:rsidRPr="00413624" w:rsidRDefault="006F1E81">
      <w:pPr>
        <w:pBdr>
          <w:bottom w:val="dotted" w:sz="24" w:space="14" w:color="auto"/>
        </w:pBdr>
        <w:ind w:left="360"/>
        <w:jc w:val="both"/>
        <w:rPr>
          <w:rFonts w:cs="Nazanin"/>
          <w:sz w:val="24"/>
          <w:szCs w:val="24"/>
        </w:rPr>
      </w:pPr>
    </w:p>
    <w:sectPr w:rsidR="006F1E81" w:rsidRPr="00413624" w:rsidSect="00413624">
      <w:footerReference w:type="default" r:id="rId32"/>
      <w:pgSz w:w="11906" w:h="16838" w:code="9"/>
      <w:pgMar w:top="709" w:right="1191" w:bottom="510" w:left="1304"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35B" w:rsidRDefault="0038335B" w:rsidP="00637C4F">
      <w:pPr>
        <w:spacing w:after="0" w:line="240" w:lineRule="auto"/>
      </w:pPr>
      <w:r>
        <w:separator/>
      </w:r>
    </w:p>
  </w:endnote>
  <w:endnote w:type="continuationSeparator" w:id="0">
    <w:p w:rsidR="0038335B" w:rsidRDefault="0038335B" w:rsidP="00637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altName w:val="Courier New"/>
    <w:charset w:val="B2"/>
    <w:family w:val="auto"/>
    <w:pitch w:val="variable"/>
    <w:sig w:usb0="00002000"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182501"/>
      <w:docPartObj>
        <w:docPartGallery w:val="Page Numbers (Bottom of Page)"/>
        <w:docPartUnique/>
      </w:docPartObj>
    </w:sdtPr>
    <w:sdtContent>
      <w:p w:rsidR="00EE6B77" w:rsidRDefault="00E727EF">
        <w:pPr>
          <w:pStyle w:val="Footer"/>
          <w:jc w:val="center"/>
        </w:pPr>
        <w:fldSimple w:instr=" PAGE   \* MERGEFORMAT ">
          <w:r w:rsidR="00AF53C7">
            <w:rPr>
              <w:noProof/>
              <w:rtl/>
            </w:rPr>
            <w:t>16</w:t>
          </w:r>
        </w:fldSimple>
      </w:p>
    </w:sdtContent>
  </w:sdt>
  <w:p w:rsidR="00EE6B77" w:rsidRDefault="00EE6B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35B" w:rsidRDefault="0038335B" w:rsidP="00637C4F">
      <w:pPr>
        <w:spacing w:after="0" w:line="240" w:lineRule="auto"/>
      </w:pPr>
      <w:r>
        <w:separator/>
      </w:r>
    </w:p>
  </w:footnote>
  <w:footnote w:type="continuationSeparator" w:id="0">
    <w:p w:rsidR="0038335B" w:rsidRDefault="0038335B" w:rsidP="00637C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63EEB"/>
    <w:multiLevelType w:val="hybridMultilevel"/>
    <w:tmpl w:val="29EEE714"/>
    <w:lvl w:ilvl="0" w:tplc="42F87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D1295E"/>
    <w:multiLevelType w:val="hybridMultilevel"/>
    <w:tmpl w:val="239EE2F0"/>
    <w:lvl w:ilvl="0" w:tplc="C6DC5A0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703CC"/>
    <w:multiLevelType w:val="hybridMultilevel"/>
    <w:tmpl w:val="0B08A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6214CB"/>
    <w:multiLevelType w:val="hybridMultilevel"/>
    <w:tmpl w:val="8CB205D2"/>
    <w:lvl w:ilvl="0" w:tplc="E132F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F00850"/>
    <w:multiLevelType w:val="hybridMultilevel"/>
    <w:tmpl w:val="AA4EEAC8"/>
    <w:lvl w:ilvl="0" w:tplc="D92296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C45718"/>
    <w:multiLevelType w:val="hybridMultilevel"/>
    <w:tmpl w:val="B55C1B0C"/>
    <w:lvl w:ilvl="0" w:tplc="B88C56E2">
      <w:numFmt w:val="bullet"/>
      <w:lvlText w:val=""/>
      <w:lvlJc w:val="left"/>
      <w:pPr>
        <w:ind w:left="1845" w:hanging="360"/>
      </w:pPr>
      <w:rPr>
        <w:rFonts w:ascii="Symbol" w:eastAsiaTheme="minorHAnsi" w:hAnsi="Symbol" w:cs="B Nazanin"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6E6D1E86"/>
    <w:multiLevelType w:val="hybridMultilevel"/>
    <w:tmpl w:val="ECB0BF2E"/>
    <w:lvl w:ilvl="0" w:tplc="F0F20ACE">
      <w:numFmt w:val="bullet"/>
      <w:lvlText w:val="-"/>
      <w:lvlJc w:val="left"/>
      <w:pPr>
        <w:ind w:left="570" w:hanging="360"/>
      </w:pPr>
      <w:rPr>
        <w:rFonts w:ascii="Calibri" w:eastAsiaTheme="minorHAnsi" w:hAnsi="Calibri" w:cs="B Nazani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7">
    <w:nsid w:val="6F6421AA"/>
    <w:multiLevelType w:val="hybridMultilevel"/>
    <w:tmpl w:val="5406CEDA"/>
    <w:lvl w:ilvl="0" w:tplc="11C035B8">
      <w:start w:val="11"/>
      <w:numFmt w:val="arabicAlpha"/>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786103A0"/>
    <w:multiLevelType w:val="hybridMultilevel"/>
    <w:tmpl w:val="5BE27A08"/>
    <w:lvl w:ilvl="0" w:tplc="BA364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9C7AC7"/>
    <w:multiLevelType w:val="hybridMultilevel"/>
    <w:tmpl w:val="7554A11A"/>
    <w:lvl w:ilvl="0" w:tplc="2594F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7"/>
  </w:num>
  <w:num w:numId="8">
    <w:abstractNumId w:val="9"/>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713525"/>
    <w:rsid w:val="000305B1"/>
    <w:rsid w:val="00046709"/>
    <w:rsid w:val="00066306"/>
    <w:rsid w:val="0008631D"/>
    <w:rsid w:val="000A11E6"/>
    <w:rsid w:val="000F0A08"/>
    <w:rsid w:val="000F144A"/>
    <w:rsid w:val="00144B37"/>
    <w:rsid w:val="00182DBA"/>
    <w:rsid w:val="00183059"/>
    <w:rsid w:val="0018680F"/>
    <w:rsid w:val="00186D5C"/>
    <w:rsid w:val="001E544F"/>
    <w:rsid w:val="001F42F9"/>
    <w:rsid w:val="001F6083"/>
    <w:rsid w:val="001F61D6"/>
    <w:rsid w:val="001F7D2F"/>
    <w:rsid w:val="00200F6A"/>
    <w:rsid w:val="00217B50"/>
    <w:rsid w:val="00223A90"/>
    <w:rsid w:val="00231BD3"/>
    <w:rsid w:val="00247E80"/>
    <w:rsid w:val="00255DAC"/>
    <w:rsid w:val="00270273"/>
    <w:rsid w:val="002835EA"/>
    <w:rsid w:val="002A70A7"/>
    <w:rsid w:val="002D68D4"/>
    <w:rsid w:val="002E7805"/>
    <w:rsid w:val="002F2E52"/>
    <w:rsid w:val="0030232B"/>
    <w:rsid w:val="00303366"/>
    <w:rsid w:val="00307059"/>
    <w:rsid w:val="0031450E"/>
    <w:rsid w:val="0034086E"/>
    <w:rsid w:val="003519AA"/>
    <w:rsid w:val="003618B2"/>
    <w:rsid w:val="00377529"/>
    <w:rsid w:val="003820F2"/>
    <w:rsid w:val="0038335B"/>
    <w:rsid w:val="00395C8C"/>
    <w:rsid w:val="00396D18"/>
    <w:rsid w:val="003B04BD"/>
    <w:rsid w:val="003C7CE3"/>
    <w:rsid w:val="003D70E0"/>
    <w:rsid w:val="00404A6E"/>
    <w:rsid w:val="00413624"/>
    <w:rsid w:val="00423220"/>
    <w:rsid w:val="004266A9"/>
    <w:rsid w:val="004539D0"/>
    <w:rsid w:val="00466A8E"/>
    <w:rsid w:val="00490802"/>
    <w:rsid w:val="00492415"/>
    <w:rsid w:val="00493517"/>
    <w:rsid w:val="004B652C"/>
    <w:rsid w:val="004D3198"/>
    <w:rsid w:val="004F053D"/>
    <w:rsid w:val="00501B3C"/>
    <w:rsid w:val="00502090"/>
    <w:rsid w:val="0053489A"/>
    <w:rsid w:val="005731A7"/>
    <w:rsid w:val="005949F7"/>
    <w:rsid w:val="005A49D0"/>
    <w:rsid w:val="005C497E"/>
    <w:rsid w:val="005D761C"/>
    <w:rsid w:val="005E5A52"/>
    <w:rsid w:val="00605CB9"/>
    <w:rsid w:val="00631B93"/>
    <w:rsid w:val="00637C4F"/>
    <w:rsid w:val="00663730"/>
    <w:rsid w:val="0066462C"/>
    <w:rsid w:val="006813C6"/>
    <w:rsid w:val="00686477"/>
    <w:rsid w:val="006C2146"/>
    <w:rsid w:val="006C5CF5"/>
    <w:rsid w:val="006C677B"/>
    <w:rsid w:val="006D53B4"/>
    <w:rsid w:val="006F0305"/>
    <w:rsid w:val="006F1E81"/>
    <w:rsid w:val="00713525"/>
    <w:rsid w:val="00714E1D"/>
    <w:rsid w:val="00721058"/>
    <w:rsid w:val="00724498"/>
    <w:rsid w:val="0073670B"/>
    <w:rsid w:val="00751FBF"/>
    <w:rsid w:val="007630A3"/>
    <w:rsid w:val="0076746A"/>
    <w:rsid w:val="007A5967"/>
    <w:rsid w:val="007C5BAC"/>
    <w:rsid w:val="007E1441"/>
    <w:rsid w:val="007F2DBE"/>
    <w:rsid w:val="007F3BE7"/>
    <w:rsid w:val="008103E8"/>
    <w:rsid w:val="00812864"/>
    <w:rsid w:val="0082004E"/>
    <w:rsid w:val="00822C27"/>
    <w:rsid w:val="00826B45"/>
    <w:rsid w:val="00831B0D"/>
    <w:rsid w:val="00837B0D"/>
    <w:rsid w:val="0084272D"/>
    <w:rsid w:val="00845A8F"/>
    <w:rsid w:val="0086370F"/>
    <w:rsid w:val="00863E85"/>
    <w:rsid w:val="00864A8C"/>
    <w:rsid w:val="0087080A"/>
    <w:rsid w:val="00874FAA"/>
    <w:rsid w:val="00887BE5"/>
    <w:rsid w:val="008A4E12"/>
    <w:rsid w:val="008A4F9D"/>
    <w:rsid w:val="008D308D"/>
    <w:rsid w:val="008D3670"/>
    <w:rsid w:val="008D50E7"/>
    <w:rsid w:val="00905B6A"/>
    <w:rsid w:val="00916B5A"/>
    <w:rsid w:val="00917C88"/>
    <w:rsid w:val="0097086A"/>
    <w:rsid w:val="00990605"/>
    <w:rsid w:val="009B334B"/>
    <w:rsid w:val="009D300F"/>
    <w:rsid w:val="009E114F"/>
    <w:rsid w:val="009E77ED"/>
    <w:rsid w:val="00A00459"/>
    <w:rsid w:val="00A037DF"/>
    <w:rsid w:val="00A350AD"/>
    <w:rsid w:val="00A40581"/>
    <w:rsid w:val="00A61604"/>
    <w:rsid w:val="00A672AF"/>
    <w:rsid w:val="00AA4706"/>
    <w:rsid w:val="00AA6080"/>
    <w:rsid w:val="00AB5AC5"/>
    <w:rsid w:val="00AC37A5"/>
    <w:rsid w:val="00AC61C2"/>
    <w:rsid w:val="00AD3CE5"/>
    <w:rsid w:val="00AE28F3"/>
    <w:rsid w:val="00AF53C7"/>
    <w:rsid w:val="00AF7FDD"/>
    <w:rsid w:val="00B0297E"/>
    <w:rsid w:val="00B102D5"/>
    <w:rsid w:val="00B33979"/>
    <w:rsid w:val="00B62720"/>
    <w:rsid w:val="00B7128A"/>
    <w:rsid w:val="00B76E68"/>
    <w:rsid w:val="00BA7EB8"/>
    <w:rsid w:val="00BB2D99"/>
    <w:rsid w:val="00BB54DF"/>
    <w:rsid w:val="00BC2E65"/>
    <w:rsid w:val="00BD59EE"/>
    <w:rsid w:val="00C05BBA"/>
    <w:rsid w:val="00C11A5F"/>
    <w:rsid w:val="00C21D03"/>
    <w:rsid w:val="00C40160"/>
    <w:rsid w:val="00C650CD"/>
    <w:rsid w:val="00C769B2"/>
    <w:rsid w:val="00C92D12"/>
    <w:rsid w:val="00CA151C"/>
    <w:rsid w:val="00CB4087"/>
    <w:rsid w:val="00CD67FB"/>
    <w:rsid w:val="00CF2D6F"/>
    <w:rsid w:val="00D01A37"/>
    <w:rsid w:val="00D04851"/>
    <w:rsid w:val="00D12178"/>
    <w:rsid w:val="00D2176C"/>
    <w:rsid w:val="00D43427"/>
    <w:rsid w:val="00D53071"/>
    <w:rsid w:val="00D60DD3"/>
    <w:rsid w:val="00D80DE9"/>
    <w:rsid w:val="00D975C1"/>
    <w:rsid w:val="00DA08A7"/>
    <w:rsid w:val="00DA41AA"/>
    <w:rsid w:val="00DB791F"/>
    <w:rsid w:val="00DC4D2B"/>
    <w:rsid w:val="00DF12FA"/>
    <w:rsid w:val="00DF4B44"/>
    <w:rsid w:val="00E003CE"/>
    <w:rsid w:val="00E04869"/>
    <w:rsid w:val="00E05FD3"/>
    <w:rsid w:val="00E328AA"/>
    <w:rsid w:val="00E50036"/>
    <w:rsid w:val="00E727EF"/>
    <w:rsid w:val="00E8322E"/>
    <w:rsid w:val="00EA7E18"/>
    <w:rsid w:val="00ED0E5F"/>
    <w:rsid w:val="00ED3753"/>
    <w:rsid w:val="00EE1D53"/>
    <w:rsid w:val="00EE6B77"/>
    <w:rsid w:val="00EF4CB6"/>
    <w:rsid w:val="00EF6B48"/>
    <w:rsid w:val="00F1484F"/>
    <w:rsid w:val="00F37E34"/>
    <w:rsid w:val="00F4008C"/>
    <w:rsid w:val="00F416F1"/>
    <w:rsid w:val="00F513D3"/>
    <w:rsid w:val="00F515FB"/>
    <w:rsid w:val="00F5556D"/>
    <w:rsid w:val="00F70555"/>
    <w:rsid w:val="00F7762E"/>
    <w:rsid w:val="00FB4D2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C8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03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37C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7C4F"/>
    <w:rPr>
      <w:sz w:val="20"/>
      <w:szCs w:val="20"/>
    </w:rPr>
  </w:style>
  <w:style w:type="character" w:styleId="EndnoteReference">
    <w:name w:val="endnote reference"/>
    <w:basedOn w:val="DefaultParagraphFont"/>
    <w:uiPriority w:val="99"/>
    <w:semiHidden/>
    <w:unhideWhenUsed/>
    <w:rsid w:val="00637C4F"/>
    <w:rPr>
      <w:vertAlign w:val="superscript"/>
    </w:rPr>
  </w:style>
  <w:style w:type="paragraph" w:styleId="ListParagraph">
    <w:name w:val="List Paragraph"/>
    <w:basedOn w:val="Normal"/>
    <w:uiPriority w:val="34"/>
    <w:qFormat/>
    <w:rsid w:val="00637C4F"/>
    <w:pPr>
      <w:ind w:left="720"/>
      <w:contextualSpacing/>
    </w:pPr>
  </w:style>
  <w:style w:type="paragraph" w:styleId="Header">
    <w:name w:val="header"/>
    <w:basedOn w:val="Normal"/>
    <w:link w:val="HeaderChar"/>
    <w:uiPriority w:val="99"/>
    <w:semiHidden/>
    <w:unhideWhenUsed/>
    <w:rsid w:val="00EE1D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1D53"/>
  </w:style>
  <w:style w:type="paragraph" w:styleId="Footer">
    <w:name w:val="footer"/>
    <w:basedOn w:val="Normal"/>
    <w:link w:val="FooterChar"/>
    <w:uiPriority w:val="99"/>
    <w:unhideWhenUsed/>
    <w:rsid w:val="00EE1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D53"/>
  </w:style>
  <w:style w:type="character" w:styleId="Hyperlink">
    <w:name w:val="Hyperlink"/>
    <w:basedOn w:val="DefaultParagraphFont"/>
    <w:rsid w:val="0066462C"/>
    <w:rPr>
      <w:color w:val="0000FF"/>
      <w:u w:val="single"/>
    </w:rPr>
  </w:style>
  <w:style w:type="paragraph" w:styleId="BalloonText">
    <w:name w:val="Balloon Text"/>
    <w:basedOn w:val="Normal"/>
    <w:link w:val="BalloonTextChar"/>
    <w:uiPriority w:val="99"/>
    <w:semiHidden/>
    <w:unhideWhenUsed/>
    <w:rsid w:val="00382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Office_PowerPoint_Slide5.sldx"/><Relationship Id="rId26" Type="http://schemas.openxmlformats.org/officeDocument/2006/relationships/package" Target="embeddings/Microsoft_Office_PowerPoint_Slide9.sldx"/><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PowerPoint_Slide4.sldx"/><Relationship Id="rId20" Type="http://schemas.openxmlformats.org/officeDocument/2006/relationships/package" Target="embeddings/Microsoft_Office_PowerPoint_Slide6.sldx"/><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Office_PowerPoint_Slide8.sldx"/><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bin"/><Relationship Id="rId10" Type="http://schemas.openxmlformats.org/officeDocument/2006/relationships/package" Target="embeddings/Microsoft_Office_PowerPoint_Slide1.sldx"/><Relationship Id="rId19" Type="http://schemas.openxmlformats.org/officeDocument/2006/relationships/image" Target="media/image7.emf"/><Relationship Id="rId31" Type="http://schemas.openxmlformats.org/officeDocument/2006/relationships/hyperlink" Target="http://www.fda.gav/cdrh/pdf/p930014s015.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PowerPoint_Slide3.sldx"/><Relationship Id="rId22" Type="http://schemas.openxmlformats.org/officeDocument/2006/relationships/package" Target="embeddings/Microsoft_Office_PowerPoint_Slide7.sldx"/><Relationship Id="rId27" Type="http://schemas.openxmlformats.org/officeDocument/2006/relationships/image" Target="media/image11.wmf"/><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AA19D-2FD9-4BFF-BC4D-C94B2BD3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25</Pages>
  <Words>6169</Words>
  <Characters>35168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NOP Co.</Company>
  <LinksUpToDate>false</LinksUpToDate>
  <CharactersWithSpaces>41255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NOP</dc:creator>
  <cp:lastModifiedBy>ZAGROS</cp:lastModifiedBy>
  <cp:revision>1</cp:revision>
  <cp:lastPrinted>2009-10-25T09:41:00Z</cp:lastPrinted>
  <dcterms:created xsi:type="dcterms:W3CDTF">2009-10-22T09:07:00Z</dcterms:created>
  <dcterms:modified xsi:type="dcterms:W3CDTF">2019-06-10T14:01:00Z</dcterms:modified>
</cp:coreProperties>
</file>